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546" w:rsidRPr="00A64F3E" w:rsidRDefault="00C50546" w:rsidP="00C50546">
      <w:pPr>
        <w:widowControl w:val="0"/>
        <w:autoSpaceDE w:val="0"/>
        <w:autoSpaceDN w:val="0"/>
        <w:adjustRightInd w:val="0"/>
        <w:spacing w:after="0" w:line="240" w:lineRule="auto"/>
        <w:jc w:val="right"/>
        <w:outlineLvl w:val="0"/>
        <w:rPr>
          <w:rFonts w:ascii="Times New Roman" w:eastAsia="Calibri" w:hAnsi="Times New Roman" w:cs="Times New Roman"/>
          <w:sz w:val="20"/>
          <w:szCs w:val="20"/>
        </w:rPr>
      </w:pPr>
      <w:r w:rsidRPr="00A64F3E">
        <w:rPr>
          <w:rFonts w:ascii="Times New Roman" w:eastAsia="Calibri" w:hAnsi="Times New Roman" w:cs="Times New Roman"/>
          <w:sz w:val="20"/>
          <w:szCs w:val="20"/>
        </w:rPr>
        <w:t>Приложение</w:t>
      </w:r>
    </w:p>
    <w:p w:rsidR="00C50546" w:rsidRPr="00A64F3E" w:rsidRDefault="00C50546" w:rsidP="00C50546">
      <w:pPr>
        <w:autoSpaceDE w:val="0"/>
        <w:autoSpaceDN w:val="0"/>
        <w:adjustRightInd w:val="0"/>
        <w:spacing w:after="0" w:line="240" w:lineRule="auto"/>
        <w:ind w:firstLine="720"/>
        <w:jc w:val="right"/>
        <w:outlineLvl w:val="0"/>
        <w:rPr>
          <w:rFonts w:ascii="Times New Roman" w:eastAsia="Calibri" w:hAnsi="Times New Roman" w:cs="Times New Roman"/>
          <w:sz w:val="20"/>
          <w:szCs w:val="20"/>
          <w:lang w:eastAsia="ru-RU"/>
        </w:rPr>
      </w:pPr>
      <w:r w:rsidRPr="00A64F3E">
        <w:rPr>
          <w:rFonts w:ascii="Times New Roman" w:eastAsia="Calibri" w:hAnsi="Times New Roman" w:cs="Times New Roman"/>
          <w:sz w:val="20"/>
          <w:szCs w:val="20"/>
          <w:lang w:eastAsia="ru-RU"/>
        </w:rPr>
        <w:t>к приказу Службы по контролю и</w:t>
      </w:r>
    </w:p>
    <w:p w:rsidR="00C50546" w:rsidRPr="00A64F3E" w:rsidRDefault="00C50546" w:rsidP="00C50546">
      <w:pPr>
        <w:autoSpaceDE w:val="0"/>
        <w:autoSpaceDN w:val="0"/>
        <w:adjustRightInd w:val="0"/>
        <w:spacing w:after="0" w:line="240" w:lineRule="auto"/>
        <w:ind w:firstLine="720"/>
        <w:jc w:val="right"/>
        <w:outlineLvl w:val="0"/>
        <w:rPr>
          <w:rFonts w:ascii="Times New Roman" w:eastAsia="Calibri" w:hAnsi="Times New Roman" w:cs="Times New Roman"/>
          <w:sz w:val="20"/>
          <w:szCs w:val="20"/>
          <w:lang w:eastAsia="ru-RU"/>
        </w:rPr>
      </w:pPr>
      <w:r w:rsidRPr="00A64F3E">
        <w:rPr>
          <w:rFonts w:ascii="Times New Roman" w:eastAsia="Calibri" w:hAnsi="Times New Roman" w:cs="Times New Roman"/>
          <w:sz w:val="20"/>
          <w:szCs w:val="20"/>
          <w:lang w:eastAsia="ru-RU"/>
        </w:rPr>
        <w:t xml:space="preserve">надзору в сфере охраны окружающей </w:t>
      </w:r>
    </w:p>
    <w:p w:rsidR="00C50546" w:rsidRPr="00A64F3E" w:rsidRDefault="00C50546" w:rsidP="00C50546">
      <w:pPr>
        <w:autoSpaceDE w:val="0"/>
        <w:autoSpaceDN w:val="0"/>
        <w:adjustRightInd w:val="0"/>
        <w:spacing w:after="0" w:line="240" w:lineRule="auto"/>
        <w:ind w:firstLine="720"/>
        <w:jc w:val="right"/>
        <w:outlineLvl w:val="0"/>
        <w:rPr>
          <w:rFonts w:ascii="Times New Roman" w:eastAsia="Calibri" w:hAnsi="Times New Roman" w:cs="Times New Roman"/>
          <w:sz w:val="20"/>
          <w:szCs w:val="20"/>
          <w:lang w:eastAsia="ru-RU"/>
        </w:rPr>
      </w:pPr>
      <w:r w:rsidRPr="00A64F3E">
        <w:rPr>
          <w:rFonts w:ascii="Times New Roman" w:eastAsia="Calibri" w:hAnsi="Times New Roman" w:cs="Times New Roman"/>
          <w:sz w:val="20"/>
          <w:szCs w:val="20"/>
          <w:lang w:eastAsia="ru-RU"/>
        </w:rPr>
        <w:t xml:space="preserve">среды, объектов животного мира и </w:t>
      </w:r>
    </w:p>
    <w:p w:rsidR="00C50546" w:rsidRPr="00A64F3E" w:rsidRDefault="00C50546" w:rsidP="00C50546">
      <w:pPr>
        <w:autoSpaceDE w:val="0"/>
        <w:autoSpaceDN w:val="0"/>
        <w:adjustRightInd w:val="0"/>
        <w:spacing w:after="0" w:line="240" w:lineRule="auto"/>
        <w:ind w:firstLine="720"/>
        <w:jc w:val="right"/>
        <w:outlineLvl w:val="0"/>
        <w:rPr>
          <w:rFonts w:ascii="Times New Roman" w:eastAsia="Calibri" w:hAnsi="Times New Roman" w:cs="Times New Roman"/>
          <w:sz w:val="20"/>
          <w:szCs w:val="20"/>
          <w:lang w:eastAsia="ru-RU"/>
        </w:rPr>
      </w:pPr>
      <w:r w:rsidRPr="00A64F3E">
        <w:rPr>
          <w:rFonts w:ascii="Times New Roman" w:eastAsia="Calibri" w:hAnsi="Times New Roman" w:cs="Times New Roman"/>
          <w:sz w:val="20"/>
          <w:szCs w:val="20"/>
          <w:lang w:eastAsia="ru-RU"/>
        </w:rPr>
        <w:t xml:space="preserve">лесных отношений Ханты-Мансийского </w:t>
      </w:r>
    </w:p>
    <w:p w:rsidR="00C50546" w:rsidRPr="00A64F3E" w:rsidRDefault="00C50546" w:rsidP="00C50546">
      <w:pPr>
        <w:widowControl w:val="0"/>
        <w:autoSpaceDE w:val="0"/>
        <w:autoSpaceDN w:val="0"/>
        <w:adjustRightInd w:val="0"/>
        <w:spacing w:after="0" w:line="240" w:lineRule="auto"/>
        <w:jc w:val="right"/>
        <w:rPr>
          <w:rFonts w:ascii="Times New Roman" w:eastAsia="Calibri" w:hAnsi="Times New Roman" w:cs="Times New Roman"/>
          <w:sz w:val="20"/>
          <w:szCs w:val="20"/>
        </w:rPr>
      </w:pPr>
      <w:r w:rsidRPr="00A64F3E">
        <w:rPr>
          <w:rFonts w:ascii="Times New Roman" w:eastAsia="Calibri" w:hAnsi="Times New Roman" w:cs="Times New Roman"/>
          <w:sz w:val="20"/>
          <w:szCs w:val="20"/>
        </w:rPr>
        <w:t xml:space="preserve">автономного округа – Югры </w:t>
      </w:r>
    </w:p>
    <w:p w:rsidR="00C50546" w:rsidRPr="00453A0F" w:rsidRDefault="00DD516D" w:rsidP="00C50546">
      <w:pPr>
        <w:widowControl w:val="0"/>
        <w:autoSpaceDE w:val="0"/>
        <w:autoSpaceDN w:val="0"/>
        <w:adjustRightInd w:val="0"/>
        <w:spacing w:after="0" w:line="240" w:lineRule="auto"/>
        <w:jc w:val="right"/>
        <w:rPr>
          <w:rFonts w:ascii="Times New Roman" w:eastAsia="Calibri" w:hAnsi="Times New Roman" w:cs="Times New Roman"/>
        </w:rPr>
      </w:pPr>
      <w:r>
        <w:rPr>
          <w:rFonts w:ascii="Times New Roman" w:eastAsia="Calibri" w:hAnsi="Times New Roman" w:cs="Times New Roman"/>
          <w:sz w:val="20"/>
          <w:szCs w:val="20"/>
        </w:rPr>
        <w:t>от «6» августа</w:t>
      </w:r>
      <w:r w:rsidR="00C50546" w:rsidRPr="00A64F3E">
        <w:rPr>
          <w:rFonts w:ascii="Times New Roman" w:eastAsia="Calibri" w:hAnsi="Times New Roman" w:cs="Times New Roman"/>
          <w:sz w:val="20"/>
          <w:szCs w:val="20"/>
        </w:rPr>
        <w:t xml:space="preserve"> 20</w:t>
      </w:r>
      <w:r>
        <w:rPr>
          <w:rFonts w:ascii="Times New Roman" w:eastAsia="Calibri" w:hAnsi="Times New Roman" w:cs="Times New Roman"/>
          <w:sz w:val="20"/>
          <w:szCs w:val="20"/>
        </w:rPr>
        <w:t>19</w:t>
      </w:r>
      <w:r w:rsidR="00C50546" w:rsidRPr="00A64F3E">
        <w:rPr>
          <w:rFonts w:ascii="Times New Roman" w:eastAsia="Calibri" w:hAnsi="Times New Roman" w:cs="Times New Roman"/>
          <w:sz w:val="20"/>
          <w:szCs w:val="20"/>
        </w:rPr>
        <w:t xml:space="preserve"> г № </w:t>
      </w:r>
      <w:r>
        <w:rPr>
          <w:rFonts w:ascii="Times New Roman" w:eastAsia="Calibri" w:hAnsi="Times New Roman" w:cs="Times New Roman"/>
          <w:sz w:val="20"/>
          <w:szCs w:val="20"/>
        </w:rPr>
        <w:t>127-п</w:t>
      </w:r>
    </w:p>
    <w:p w:rsidR="002330EC" w:rsidRPr="00854A3E" w:rsidRDefault="002330EC" w:rsidP="00F31946">
      <w:pPr>
        <w:spacing w:line="240" w:lineRule="auto"/>
        <w:ind w:firstLine="708"/>
        <w:contextualSpacing/>
        <w:jc w:val="center"/>
        <w:rPr>
          <w:rFonts w:ascii="Times New Roman" w:hAnsi="Times New Roman" w:cs="Times New Roman"/>
          <w:b/>
          <w:sz w:val="26"/>
          <w:szCs w:val="26"/>
        </w:rPr>
      </w:pPr>
      <w:r w:rsidRPr="00854A3E">
        <w:rPr>
          <w:rFonts w:ascii="Times New Roman" w:hAnsi="Times New Roman" w:cs="Times New Roman"/>
          <w:b/>
          <w:sz w:val="26"/>
          <w:szCs w:val="26"/>
        </w:rPr>
        <w:t>Обзор</w:t>
      </w:r>
      <w:r w:rsidR="00A24670" w:rsidRPr="00854A3E">
        <w:rPr>
          <w:rFonts w:ascii="Times New Roman" w:hAnsi="Times New Roman" w:cs="Times New Roman"/>
          <w:b/>
          <w:sz w:val="26"/>
          <w:szCs w:val="26"/>
        </w:rPr>
        <w:t xml:space="preserve"> </w:t>
      </w:r>
      <w:r w:rsidR="001B1B5F" w:rsidRPr="00854A3E">
        <w:rPr>
          <w:rFonts w:ascii="Times New Roman" w:hAnsi="Times New Roman" w:cs="Times New Roman"/>
          <w:b/>
          <w:sz w:val="26"/>
          <w:szCs w:val="26"/>
        </w:rPr>
        <w:t>правоприменительной</w:t>
      </w:r>
      <w:r w:rsidR="00A24670" w:rsidRPr="00854A3E">
        <w:rPr>
          <w:rFonts w:ascii="Times New Roman" w:hAnsi="Times New Roman" w:cs="Times New Roman"/>
          <w:b/>
          <w:sz w:val="26"/>
          <w:szCs w:val="26"/>
        </w:rPr>
        <w:t xml:space="preserve"> практики</w:t>
      </w:r>
      <w:r w:rsidR="001B1B5F" w:rsidRPr="00854A3E">
        <w:rPr>
          <w:rFonts w:ascii="Times New Roman" w:hAnsi="Times New Roman" w:cs="Times New Roman"/>
          <w:b/>
          <w:sz w:val="26"/>
          <w:szCs w:val="26"/>
        </w:rPr>
        <w:t xml:space="preserve"> </w:t>
      </w:r>
    </w:p>
    <w:p w:rsidR="00DF4169" w:rsidRDefault="00392016" w:rsidP="00DF4169">
      <w:pPr>
        <w:spacing w:after="0" w:line="240" w:lineRule="auto"/>
        <w:ind w:firstLine="709"/>
        <w:jc w:val="center"/>
        <w:rPr>
          <w:rFonts w:ascii="Times New Roman" w:hAnsi="Times New Roman" w:cs="Times New Roman"/>
          <w:b/>
          <w:sz w:val="26"/>
          <w:szCs w:val="26"/>
        </w:rPr>
      </w:pPr>
      <w:r w:rsidRPr="00392016">
        <w:rPr>
          <w:rFonts w:ascii="Times New Roman" w:hAnsi="Times New Roman" w:cs="Times New Roman"/>
          <w:b/>
          <w:sz w:val="26"/>
          <w:szCs w:val="26"/>
        </w:rPr>
        <w:t xml:space="preserve">контрольно-надзорной деятельности </w:t>
      </w:r>
      <w:r w:rsidR="00C047BD" w:rsidRPr="00854A3E">
        <w:rPr>
          <w:rFonts w:ascii="Times New Roman" w:hAnsi="Times New Roman" w:cs="Times New Roman"/>
          <w:b/>
          <w:sz w:val="26"/>
          <w:szCs w:val="26"/>
        </w:rPr>
        <w:t>Служб</w:t>
      </w:r>
      <w:r w:rsidR="00FF57FA">
        <w:rPr>
          <w:rFonts w:ascii="Times New Roman" w:hAnsi="Times New Roman" w:cs="Times New Roman"/>
          <w:b/>
          <w:sz w:val="26"/>
          <w:szCs w:val="26"/>
        </w:rPr>
        <w:t>ы</w:t>
      </w:r>
      <w:r w:rsidR="00C047BD" w:rsidRPr="00854A3E">
        <w:rPr>
          <w:rFonts w:ascii="Times New Roman" w:hAnsi="Times New Roman" w:cs="Times New Roman"/>
          <w:b/>
          <w:sz w:val="26"/>
          <w:szCs w:val="26"/>
        </w:rPr>
        <w:t xml:space="preserve"> по контролю и надзору в сфере охраны окружающей среды, объектов животного мира и лесных отношений Ханты-Мансийского автономного округа – Югры </w:t>
      </w:r>
    </w:p>
    <w:p w:rsidR="001B1B5F" w:rsidRPr="00DF4169" w:rsidRDefault="00DF4169" w:rsidP="00DF4169">
      <w:pPr>
        <w:spacing w:after="0" w:line="240" w:lineRule="auto"/>
        <w:ind w:firstLine="709"/>
        <w:jc w:val="center"/>
        <w:rPr>
          <w:rFonts w:ascii="Times New Roman" w:hAnsi="Times New Roman" w:cs="Times New Roman"/>
          <w:b/>
          <w:sz w:val="26"/>
          <w:szCs w:val="26"/>
        </w:rPr>
      </w:pPr>
      <w:r>
        <w:rPr>
          <w:rFonts w:ascii="Times New Roman" w:hAnsi="Times New Roman" w:cs="Times New Roman"/>
          <w:b/>
          <w:sz w:val="26"/>
          <w:szCs w:val="26"/>
        </w:rPr>
        <w:t xml:space="preserve">за </w:t>
      </w:r>
      <w:r>
        <w:rPr>
          <w:rFonts w:ascii="Times New Roman" w:hAnsi="Times New Roman" w:cs="Times New Roman"/>
          <w:b/>
          <w:sz w:val="26"/>
          <w:szCs w:val="26"/>
          <w:lang w:val="en-US"/>
        </w:rPr>
        <w:t>I</w:t>
      </w:r>
      <w:r w:rsidRPr="00DF4169">
        <w:rPr>
          <w:rFonts w:ascii="Times New Roman" w:hAnsi="Times New Roman" w:cs="Times New Roman"/>
          <w:b/>
          <w:sz w:val="26"/>
          <w:szCs w:val="26"/>
        </w:rPr>
        <w:t xml:space="preserve"> </w:t>
      </w:r>
      <w:r>
        <w:rPr>
          <w:rFonts w:ascii="Times New Roman" w:hAnsi="Times New Roman" w:cs="Times New Roman"/>
          <w:b/>
          <w:sz w:val="26"/>
          <w:szCs w:val="26"/>
        </w:rPr>
        <w:t>полугодие 2019 года</w:t>
      </w:r>
    </w:p>
    <w:p w:rsidR="00D848A8" w:rsidRPr="00854A3E" w:rsidRDefault="00E574E8" w:rsidP="00DF4169">
      <w:pPr>
        <w:spacing w:before="120" w:after="0"/>
        <w:ind w:firstLine="709"/>
        <w:jc w:val="both"/>
        <w:rPr>
          <w:rFonts w:ascii="Times New Roman" w:hAnsi="Times New Roman" w:cs="Times New Roman"/>
          <w:sz w:val="26"/>
          <w:szCs w:val="26"/>
        </w:rPr>
      </w:pPr>
      <w:proofErr w:type="gramStart"/>
      <w:r w:rsidRPr="00854A3E">
        <w:rPr>
          <w:rFonts w:ascii="Times New Roman" w:hAnsi="Times New Roman" w:cs="Times New Roman"/>
          <w:sz w:val="26"/>
          <w:szCs w:val="26"/>
        </w:rPr>
        <w:t>Доклад по правоприменительной практике контрольно-надзорной деятельности Службы по контролю и надзору в сфере охраны окружающей среды, объектов животного мира и лесных отношений Ханты-Мансийского автономного округа – Югры (далее – Природнадзор Югры, Служба) подготовлен в соответствии со статьей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sidRPr="00854A3E">
        <w:rPr>
          <w:rFonts w:ascii="Times New Roman" w:hAnsi="Times New Roman" w:cs="Times New Roman"/>
          <w:sz w:val="26"/>
          <w:szCs w:val="26"/>
        </w:rPr>
        <w:t>»</w:t>
      </w:r>
      <w:r w:rsidR="00D848A8" w:rsidRPr="00854A3E">
        <w:rPr>
          <w:rFonts w:ascii="Times New Roman" w:hAnsi="Times New Roman" w:cs="Times New Roman"/>
          <w:sz w:val="26"/>
          <w:szCs w:val="26"/>
        </w:rPr>
        <w:t xml:space="preserve"> (далее </w:t>
      </w:r>
      <w:r w:rsidR="0070557D" w:rsidRPr="00854A3E">
        <w:rPr>
          <w:rFonts w:ascii="Times New Roman" w:hAnsi="Times New Roman" w:cs="Times New Roman"/>
          <w:sz w:val="26"/>
          <w:szCs w:val="26"/>
        </w:rPr>
        <w:t>–</w:t>
      </w:r>
      <w:r w:rsidR="00D848A8" w:rsidRPr="00854A3E">
        <w:rPr>
          <w:rFonts w:ascii="Times New Roman" w:hAnsi="Times New Roman" w:cs="Times New Roman"/>
          <w:sz w:val="26"/>
          <w:szCs w:val="26"/>
        </w:rPr>
        <w:t xml:space="preserve"> Федеральный закон №</w:t>
      </w:r>
      <w:r w:rsidR="004071BB" w:rsidRPr="00854A3E">
        <w:rPr>
          <w:rFonts w:ascii="Times New Roman" w:hAnsi="Times New Roman" w:cs="Times New Roman"/>
          <w:sz w:val="26"/>
          <w:szCs w:val="26"/>
        </w:rPr>
        <w:t> </w:t>
      </w:r>
      <w:r w:rsidR="00D848A8" w:rsidRPr="00854A3E">
        <w:rPr>
          <w:rFonts w:ascii="Times New Roman" w:hAnsi="Times New Roman" w:cs="Times New Roman"/>
          <w:sz w:val="26"/>
          <w:szCs w:val="26"/>
        </w:rPr>
        <w:t>294-ФЗ).</w:t>
      </w:r>
    </w:p>
    <w:p w:rsidR="006462FE" w:rsidRPr="00854A3E" w:rsidRDefault="006462FE" w:rsidP="008C3EA2">
      <w:pPr>
        <w:pStyle w:val="a8"/>
        <w:spacing w:line="276" w:lineRule="auto"/>
        <w:ind w:firstLine="709"/>
        <w:jc w:val="both"/>
        <w:rPr>
          <w:sz w:val="26"/>
          <w:szCs w:val="26"/>
        </w:rPr>
      </w:pPr>
      <w:r w:rsidRPr="00854A3E">
        <w:rPr>
          <w:sz w:val="26"/>
          <w:szCs w:val="26"/>
        </w:rPr>
        <w:t>В рамках полномочий Природнадзор Югры осуществляет:</w:t>
      </w:r>
    </w:p>
    <w:p w:rsidR="006462FE" w:rsidRPr="00854A3E" w:rsidRDefault="006462FE" w:rsidP="008C3EA2">
      <w:pPr>
        <w:pStyle w:val="a8"/>
        <w:spacing w:line="276" w:lineRule="auto"/>
        <w:jc w:val="both"/>
        <w:rPr>
          <w:sz w:val="26"/>
          <w:szCs w:val="26"/>
        </w:rPr>
      </w:pPr>
      <w:r w:rsidRPr="00854A3E">
        <w:rPr>
          <w:sz w:val="26"/>
          <w:szCs w:val="26"/>
        </w:rPr>
        <w:t>- федеральный государственный лесной и пожарный надзор в лесах;</w:t>
      </w:r>
    </w:p>
    <w:p w:rsidR="006462FE" w:rsidRPr="00854A3E" w:rsidRDefault="006462FE" w:rsidP="008C3EA2">
      <w:pPr>
        <w:pStyle w:val="a8"/>
        <w:spacing w:line="276" w:lineRule="auto"/>
        <w:jc w:val="both"/>
        <w:rPr>
          <w:sz w:val="26"/>
          <w:szCs w:val="26"/>
        </w:rPr>
      </w:pPr>
      <w:r w:rsidRPr="00854A3E">
        <w:rPr>
          <w:sz w:val="26"/>
          <w:szCs w:val="26"/>
        </w:rPr>
        <w:t>- федеральный  государственный охотничий надзор;</w:t>
      </w:r>
    </w:p>
    <w:p w:rsidR="006462FE" w:rsidRPr="00854A3E" w:rsidRDefault="006462FE" w:rsidP="008C3EA2">
      <w:pPr>
        <w:pStyle w:val="a8"/>
        <w:spacing w:line="276" w:lineRule="auto"/>
        <w:jc w:val="both"/>
        <w:rPr>
          <w:sz w:val="26"/>
          <w:szCs w:val="26"/>
        </w:rPr>
      </w:pPr>
      <w:r w:rsidRPr="00854A3E">
        <w:rPr>
          <w:sz w:val="26"/>
          <w:szCs w:val="26"/>
        </w:rPr>
        <w:t>- региональный государственный экологический надзор</w:t>
      </w:r>
      <w:r w:rsidR="00F80E46" w:rsidRPr="00854A3E">
        <w:rPr>
          <w:sz w:val="26"/>
          <w:szCs w:val="26"/>
        </w:rPr>
        <w:t xml:space="preserve">. </w:t>
      </w:r>
    </w:p>
    <w:p w:rsidR="00F80E46" w:rsidRPr="00854A3E" w:rsidRDefault="00F80E46" w:rsidP="008C3EA2">
      <w:pPr>
        <w:spacing w:after="0"/>
        <w:ind w:firstLine="708"/>
        <w:contextualSpacing/>
        <w:jc w:val="both"/>
        <w:rPr>
          <w:rFonts w:ascii="Times New Roman" w:hAnsi="Times New Roman" w:cs="Times New Roman"/>
          <w:sz w:val="26"/>
          <w:szCs w:val="26"/>
        </w:rPr>
      </w:pPr>
      <w:r w:rsidRPr="00854A3E">
        <w:rPr>
          <w:rFonts w:ascii="Times New Roman" w:hAnsi="Times New Roman" w:cs="Times New Roman"/>
          <w:sz w:val="26"/>
          <w:szCs w:val="26"/>
        </w:rPr>
        <w:t xml:space="preserve">Реализация надзорных полномочий </w:t>
      </w:r>
      <w:r w:rsidR="0038732A" w:rsidRPr="00854A3E">
        <w:rPr>
          <w:rFonts w:ascii="Times New Roman" w:hAnsi="Times New Roman" w:cs="Times New Roman"/>
          <w:sz w:val="26"/>
          <w:szCs w:val="26"/>
        </w:rPr>
        <w:t xml:space="preserve">осуществляется, </w:t>
      </w:r>
      <w:r w:rsidRPr="00854A3E">
        <w:rPr>
          <w:rFonts w:ascii="Times New Roman" w:hAnsi="Times New Roman" w:cs="Times New Roman"/>
          <w:sz w:val="26"/>
          <w:szCs w:val="26"/>
        </w:rPr>
        <w:t>в соответствии с действующим законодательством, посредством организации и проведения:</w:t>
      </w:r>
    </w:p>
    <w:p w:rsidR="00F80E46" w:rsidRPr="00854A3E" w:rsidRDefault="00F80E46" w:rsidP="008C3EA2">
      <w:pPr>
        <w:pStyle w:val="a7"/>
        <w:numPr>
          <w:ilvl w:val="0"/>
          <w:numId w:val="2"/>
        </w:numPr>
        <w:spacing w:after="0"/>
        <w:ind w:left="0" w:firstLine="0"/>
        <w:jc w:val="both"/>
        <w:rPr>
          <w:rFonts w:ascii="Times New Roman" w:hAnsi="Times New Roman" w:cs="Times New Roman"/>
          <w:sz w:val="26"/>
          <w:szCs w:val="26"/>
        </w:rPr>
      </w:pPr>
      <w:r w:rsidRPr="00854A3E">
        <w:rPr>
          <w:rFonts w:ascii="Times New Roman" w:hAnsi="Times New Roman" w:cs="Times New Roman"/>
          <w:sz w:val="26"/>
          <w:szCs w:val="26"/>
        </w:rPr>
        <w:t>плановых проверок юридических лиц и индивидуальных предпринимателей в соответствии с Планом проверок юридических лиц и индивидуальных предпринимателей, согласованном с органами прокуратуры (далее – План проверок);</w:t>
      </w:r>
    </w:p>
    <w:p w:rsidR="00F80E46" w:rsidRPr="00854A3E" w:rsidRDefault="00F80E46" w:rsidP="008C3EA2">
      <w:pPr>
        <w:pStyle w:val="a7"/>
        <w:numPr>
          <w:ilvl w:val="0"/>
          <w:numId w:val="2"/>
        </w:numPr>
        <w:spacing w:after="0"/>
        <w:ind w:left="0" w:firstLine="0"/>
        <w:jc w:val="both"/>
        <w:rPr>
          <w:rFonts w:ascii="Times New Roman" w:hAnsi="Times New Roman" w:cs="Times New Roman"/>
          <w:sz w:val="26"/>
          <w:szCs w:val="26"/>
        </w:rPr>
      </w:pPr>
      <w:r w:rsidRPr="00854A3E">
        <w:rPr>
          <w:rFonts w:ascii="Times New Roman" w:hAnsi="Times New Roman" w:cs="Times New Roman"/>
          <w:sz w:val="26"/>
          <w:szCs w:val="26"/>
        </w:rPr>
        <w:t>внеплановых проверок юридических лиц и индивидуальных предпринимателей по основаниям, предусмотренным частью 2 статьи 10 Федерального закона № 294-ФЗ;</w:t>
      </w:r>
    </w:p>
    <w:p w:rsidR="00F80E46" w:rsidRPr="00C263F7" w:rsidRDefault="00F80E46" w:rsidP="008C3EA2">
      <w:pPr>
        <w:pStyle w:val="a7"/>
        <w:numPr>
          <w:ilvl w:val="0"/>
          <w:numId w:val="2"/>
        </w:numPr>
        <w:spacing w:after="0"/>
        <w:ind w:left="0" w:firstLine="0"/>
        <w:jc w:val="both"/>
        <w:rPr>
          <w:rFonts w:ascii="Times New Roman" w:hAnsi="Times New Roman" w:cs="Times New Roman"/>
          <w:sz w:val="26"/>
          <w:szCs w:val="26"/>
        </w:rPr>
      </w:pPr>
      <w:r w:rsidRPr="00854A3E">
        <w:rPr>
          <w:rFonts w:ascii="Times New Roman" w:hAnsi="Times New Roman" w:cs="Times New Roman"/>
          <w:sz w:val="26"/>
          <w:szCs w:val="26"/>
        </w:rPr>
        <w:t xml:space="preserve">мероприятий по контролю без взаимодействия с юридическими лицами, </w:t>
      </w:r>
      <w:r w:rsidRPr="00C263F7">
        <w:rPr>
          <w:rFonts w:ascii="Times New Roman" w:hAnsi="Times New Roman" w:cs="Times New Roman"/>
          <w:sz w:val="26"/>
          <w:szCs w:val="26"/>
        </w:rPr>
        <w:t>индивидуальными предпринимателями:</w:t>
      </w:r>
    </w:p>
    <w:p w:rsidR="00E01E89" w:rsidRPr="00854A3E" w:rsidRDefault="00F80E46" w:rsidP="008C3EA2">
      <w:pPr>
        <w:pStyle w:val="a7"/>
        <w:numPr>
          <w:ilvl w:val="0"/>
          <w:numId w:val="13"/>
        </w:numPr>
        <w:spacing w:after="0"/>
        <w:ind w:left="709"/>
        <w:jc w:val="both"/>
        <w:rPr>
          <w:rFonts w:ascii="Times New Roman" w:hAnsi="Times New Roman" w:cs="Times New Roman"/>
          <w:sz w:val="26"/>
          <w:szCs w:val="26"/>
        </w:rPr>
      </w:pPr>
      <w:r w:rsidRPr="00C263F7">
        <w:rPr>
          <w:rFonts w:ascii="Times New Roman" w:hAnsi="Times New Roman" w:cs="Times New Roman"/>
          <w:sz w:val="26"/>
          <w:szCs w:val="26"/>
        </w:rPr>
        <w:t>плановы</w:t>
      </w:r>
      <w:r w:rsidR="004071BB" w:rsidRPr="00C263F7">
        <w:rPr>
          <w:rFonts w:ascii="Times New Roman" w:hAnsi="Times New Roman" w:cs="Times New Roman"/>
          <w:sz w:val="26"/>
          <w:szCs w:val="26"/>
        </w:rPr>
        <w:t>х</w:t>
      </w:r>
      <w:r w:rsidRPr="00C263F7">
        <w:rPr>
          <w:rFonts w:ascii="Times New Roman" w:hAnsi="Times New Roman" w:cs="Times New Roman"/>
          <w:sz w:val="26"/>
          <w:szCs w:val="26"/>
        </w:rPr>
        <w:t xml:space="preserve"> (рейдовы</w:t>
      </w:r>
      <w:r w:rsidR="00E01E89" w:rsidRPr="00C263F7">
        <w:rPr>
          <w:rFonts w:ascii="Times New Roman" w:hAnsi="Times New Roman" w:cs="Times New Roman"/>
          <w:sz w:val="26"/>
          <w:szCs w:val="26"/>
        </w:rPr>
        <w:t>х</w:t>
      </w:r>
      <w:r w:rsidRPr="00C263F7">
        <w:rPr>
          <w:rFonts w:ascii="Times New Roman" w:hAnsi="Times New Roman" w:cs="Times New Roman"/>
          <w:sz w:val="26"/>
          <w:szCs w:val="26"/>
        </w:rPr>
        <w:t>) осмотр</w:t>
      </w:r>
      <w:r w:rsidR="004071BB" w:rsidRPr="00C263F7">
        <w:rPr>
          <w:rFonts w:ascii="Times New Roman" w:hAnsi="Times New Roman" w:cs="Times New Roman"/>
          <w:sz w:val="26"/>
          <w:szCs w:val="26"/>
        </w:rPr>
        <w:t>ов</w:t>
      </w:r>
      <w:r w:rsidRPr="00C263F7">
        <w:rPr>
          <w:rFonts w:ascii="Times New Roman" w:hAnsi="Times New Roman" w:cs="Times New Roman"/>
          <w:sz w:val="26"/>
          <w:szCs w:val="26"/>
        </w:rPr>
        <w:t>, (обследовани</w:t>
      </w:r>
      <w:r w:rsidR="004071BB" w:rsidRPr="00C263F7">
        <w:rPr>
          <w:rFonts w:ascii="Times New Roman" w:hAnsi="Times New Roman" w:cs="Times New Roman"/>
          <w:sz w:val="26"/>
          <w:szCs w:val="26"/>
        </w:rPr>
        <w:t>й</w:t>
      </w:r>
      <w:r w:rsidRPr="00C263F7">
        <w:rPr>
          <w:rFonts w:ascii="Times New Roman" w:hAnsi="Times New Roman" w:cs="Times New Roman"/>
          <w:sz w:val="26"/>
          <w:szCs w:val="26"/>
        </w:rPr>
        <w:t>) особо охраняемых природных территорий регионального значения, акваторий водоемов (в том числе водоохранных зон водных объектов,</w:t>
      </w:r>
      <w:r w:rsidRPr="00854A3E">
        <w:rPr>
          <w:rFonts w:ascii="Times New Roman" w:hAnsi="Times New Roman" w:cs="Times New Roman"/>
          <w:sz w:val="26"/>
          <w:szCs w:val="26"/>
        </w:rPr>
        <w:t xml:space="preserve"> подлежащих региональному государственному экологическому надзору в области использования и охраны водных объектов)</w:t>
      </w:r>
      <w:r w:rsidR="00E01E89" w:rsidRPr="00854A3E">
        <w:rPr>
          <w:rFonts w:ascii="Times New Roman" w:hAnsi="Times New Roman" w:cs="Times New Roman"/>
          <w:sz w:val="26"/>
          <w:szCs w:val="26"/>
        </w:rPr>
        <w:t>;</w:t>
      </w:r>
    </w:p>
    <w:p w:rsidR="00E01E89" w:rsidRPr="00854A3E" w:rsidRDefault="00765D4E" w:rsidP="008C3EA2">
      <w:pPr>
        <w:pStyle w:val="a7"/>
        <w:numPr>
          <w:ilvl w:val="0"/>
          <w:numId w:val="13"/>
        </w:numPr>
        <w:spacing w:after="0"/>
        <w:ind w:left="709"/>
        <w:jc w:val="both"/>
        <w:rPr>
          <w:rFonts w:ascii="Times New Roman" w:hAnsi="Times New Roman" w:cs="Times New Roman"/>
          <w:sz w:val="26"/>
          <w:szCs w:val="26"/>
        </w:rPr>
      </w:pPr>
      <w:r w:rsidRPr="00854A3E">
        <w:rPr>
          <w:rFonts w:ascii="Times New Roman" w:hAnsi="Times New Roman" w:cs="Times New Roman"/>
          <w:sz w:val="26"/>
          <w:szCs w:val="26"/>
        </w:rPr>
        <w:t>плановы</w:t>
      </w:r>
      <w:r w:rsidR="00E01E89" w:rsidRPr="00854A3E">
        <w:rPr>
          <w:rFonts w:ascii="Times New Roman" w:hAnsi="Times New Roman" w:cs="Times New Roman"/>
          <w:sz w:val="26"/>
          <w:szCs w:val="26"/>
        </w:rPr>
        <w:t>х</w:t>
      </w:r>
      <w:r w:rsidRPr="00854A3E">
        <w:rPr>
          <w:rFonts w:ascii="Times New Roman" w:hAnsi="Times New Roman" w:cs="Times New Roman"/>
          <w:sz w:val="26"/>
          <w:szCs w:val="26"/>
        </w:rPr>
        <w:t xml:space="preserve"> (рейдовы</w:t>
      </w:r>
      <w:r w:rsidR="00E01E89" w:rsidRPr="00854A3E">
        <w:rPr>
          <w:rFonts w:ascii="Times New Roman" w:hAnsi="Times New Roman" w:cs="Times New Roman"/>
          <w:sz w:val="26"/>
          <w:szCs w:val="26"/>
        </w:rPr>
        <w:t>х</w:t>
      </w:r>
      <w:r w:rsidRPr="00854A3E">
        <w:rPr>
          <w:rFonts w:ascii="Times New Roman" w:hAnsi="Times New Roman" w:cs="Times New Roman"/>
          <w:sz w:val="26"/>
          <w:szCs w:val="26"/>
        </w:rPr>
        <w:t>) осмотр</w:t>
      </w:r>
      <w:r w:rsidR="00E01E89" w:rsidRPr="00854A3E">
        <w:rPr>
          <w:rFonts w:ascii="Times New Roman" w:hAnsi="Times New Roman" w:cs="Times New Roman"/>
          <w:sz w:val="26"/>
          <w:szCs w:val="26"/>
        </w:rPr>
        <w:t>ов</w:t>
      </w:r>
      <w:r w:rsidRPr="00854A3E">
        <w:rPr>
          <w:rFonts w:ascii="Times New Roman" w:hAnsi="Times New Roman" w:cs="Times New Roman"/>
          <w:sz w:val="26"/>
          <w:szCs w:val="26"/>
        </w:rPr>
        <w:t>, (обследовани</w:t>
      </w:r>
      <w:r w:rsidR="00E01E89" w:rsidRPr="00854A3E">
        <w:rPr>
          <w:rFonts w:ascii="Times New Roman" w:hAnsi="Times New Roman" w:cs="Times New Roman"/>
          <w:sz w:val="26"/>
          <w:szCs w:val="26"/>
        </w:rPr>
        <w:t>й</w:t>
      </w:r>
      <w:r w:rsidRPr="00854A3E">
        <w:rPr>
          <w:rFonts w:ascii="Times New Roman" w:hAnsi="Times New Roman" w:cs="Times New Roman"/>
          <w:sz w:val="26"/>
          <w:szCs w:val="26"/>
        </w:rPr>
        <w:t>) лесных участков при осуществлении федерального государственного лесного надзора (лесной охраны), федерального государственного пожарного надзора в лесах</w:t>
      </w:r>
      <w:r w:rsidR="00E01E89" w:rsidRPr="00854A3E">
        <w:rPr>
          <w:rFonts w:ascii="Times New Roman" w:hAnsi="Times New Roman" w:cs="Times New Roman"/>
          <w:sz w:val="26"/>
          <w:szCs w:val="26"/>
        </w:rPr>
        <w:t>;</w:t>
      </w:r>
    </w:p>
    <w:p w:rsidR="00133F2F" w:rsidRPr="00854A3E" w:rsidRDefault="00765D4E" w:rsidP="008C3EA2">
      <w:pPr>
        <w:pStyle w:val="a7"/>
        <w:numPr>
          <w:ilvl w:val="0"/>
          <w:numId w:val="13"/>
        </w:numPr>
        <w:spacing w:after="0"/>
        <w:ind w:left="709"/>
        <w:jc w:val="both"/>
        <w:rPr>
          <w:rFonts w:ascii="Times New Roman" w:hAnsi="Times New Roman" w:cs="Times New Roman"/>
          <w:sz w:val="26"/>
          <w:szCs w:val="26"/>
        </w:rPr>
      </w:pPr>
      <w:r w:rsidRPr="00854A3E">
        <w:rPr>
          <w:rFonts w:ascii="Times New Roman" w:hAnsi="Times New Roman" w:cs="Times New Roman"/>
          <w:sz w:val="26"/>
          <w:szCs w:val="26"/>
        </w:rPr>
        <w:t>п</w:t>
      </w:r>
      <w:r w:rsidR="00133F2F" w:rsidRPr="00854A3E">
        <w:rPr>
          <w:rFonts w:ascii="Times New Roman" w:hAnsi="Times New Roman" w:cs="Times New Roman"/>
          <w:sz w:val="26"/>
          <w:szCs w:val="26"/>
        </w:rPr>
        <w:t>лановы</w:t>
      </w:r>
      <w:r w:rsidR="00E01E89" w:rsidRPr="00854A3E">
        <w:rPr>
          <w:rFonts w:ascii="Times New Roman" w:hAnsi="Times New Roman" w:cs="Times New Roman"/>
          <w:sz w:val="26"/>
          <w:szCs w:val="26"/>
        </w:rPr>
        <w:t>х</w:t>
      </w:r>
      <w:r w:rsidR="00133F2F" w:rsidRPr="00854A3E">
        <w:rPr>
          <w:rFonts w:ascii="Times New Roman" w:hAnsi="Times New Roman" w:cs="Times New Roman"/>
          <w:sz w:val="26"/>
          <w:szCs w:val="26"/>
        </w:rPr>
        <w:t xml:space="preserve"> (рейдовы</w:t>
      </w:r>
      <w:r w:rsidR="00E01E89" w:rsidRPr="00854A3E">
        <w:rPr>
          <w:rFonts w:ascii="Times New Roman" w:hAnsi="Times New Roman" w:cs="Times New Roman"/>
          <w:sz w:val="26"/>
          <w:szCs w:val="26"/>
        </w:rPr>
        <w:t>х</w:t>
      </w:r>
      <w:r w:rsidR="00133F2F" w:rsidRPr="00854A3E">
        <w:rPr>
          <w:rFonts w:ascii="Times New Roman" w:hAnsi="Times New Roman" w:cs="Times New Roman"/>
          <w:sz w:val="26"/>
          <w:szCs w:val="26"/>
        </w:rPr>
        <w:t>) осмотр</w:t>
      </w:r>
      <w:r w:rsidR="00E01E89" w:rsidRPr="00854A3E">
        <w:rPr>
          <w:rFonts w:ascii="Times New Roman" w:hAnsi="Times New Roman" w:cs="Times New Roman"/>
          <w:sz w:val="26"/>
          <w:szCs w:val="26"/>
        </w:rPr>
        <w:t>ов</w:t>
      </w:r>
      <w:r w:rsidR="00133F2F" w:rsidRPr="00854A3E">
        <w:rPr>
          <w:rFonts w:ascii="Times New Roman" w:hAnsi="Times New Roman" w:cs="Times New Roman"/>
          <w:sz w:val="26"/>
          <w:szCs w:val="26"/>
        </w:rPr>
        <w:t xml:space="preserve"> (обследовани</w:t>
      </w:r>
      <w:r w:rsidR="00E01E89" w:rsidRPr="00854A3E">
        <w:rPr>
          <w:rFonts w:ascii="Times New Roman" w:hAnsi="Times New Roman" w:cs="Times New Roman"/>
          <w:sz w:val="26"/>
          <w:szCs w:val="26"/>
        </w:rPr>
        <w:t>й</w:t>
      </w:r>
      <w:r w:rsidR="00133F2F" w:rsidRPr="00854A3E">
        <w:rPr>
          <w:rFonts w:ascii="Times New Roman" w:hAnsi="Times New Roman" w:cs="Times New Roman"/>
          <w:sz w:val="26"/>
          <w:szCs w:val="26"/>
        </w:rPr>
        <w:t>) охотничьих угодий</w:t>
      </w:r>
      <w:r w:rsidRPr="00854A3E">
        <w:rPr>
          <w:rFonts w:ascii="Times New Roman" w:hAnsi="Times New Roman" w:cs="Times New Roman"/>
          <w:sz w:val="26"/>
          <w:szCs w:val="26"/>
        </w:rPr>
        <w:t>;</w:t>
      </w:r>
    </w:p>
    <w:p w:rsidR="00F80E46" w:rsidRPr="00854A3E" w:rsidRDefault="00F80E46" w:rsidP="008C3EA2">
      <w:pPr>
        <w:pStyle w:val="a7"/>
        <w:numPr>
          <w:ilvl w:val="0"/>
          <w:numId w:val="13"/>
        </w:numPr>
        <w:spacing w:after="0"/>
        <w:ind w:left="709"/>
        <w:jc w:val="both"/>
        <w:rPr>
          <w:rFonts w:ascii="Times New Roman" w:hAnsi="Times New Roman" w:cs="Times New Roman"/>
          <w:sz w:val="26"/>
          <w:szCs w:val="26"/>
        </w:rPr>
      </w:pPr>
      <w:proofErr w:type="gramStart"/>
      <w:r w:rsidRPr="00854A3E">
        <w:rPr>
          <w:rFonts w:ascii="Times New Roman" w:hAnsi="Times New Roman" w:cs="Times New Roman"/>
          <w:sz w:val="26"/>
          <w:szCs w:val="26"/>
        </w:rPr>
        <w:lastRenderedPageBreak/>
        <w:t>наблюдени</w:t>
      </w:r>
      <w:r w:rsidR="004071BB" w:rsidRPr="00854A3E">
        <w:rPr>
          <w:rFonts w:ascii="Times New Roman" w:hAnsi="Times New Roman" w:cs="Times New Roman"/>
          <w:sz w:val="26"/>
          <w:szCs w:val="26"/>
        </w:rPr>
        <w:t>й</w:t>
      </w:r>
      <w:r w:rsidRPr="00854A3E">
        <w:rPr>
          <w:rFonts w:ascii="Times New Roman" w:hAnsi="Times New Roman" w:cs="Times New Roman"/>
          <w:sz w:val="26"/>
          <w:szCs w:val="26"/>
        </w:rPr>
        <w:t xml:space="preserve">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 том числе посредством использования федеральных государственных информационных систем) возложена на такие лица в соответствии с федеральным законом;</w:t>
      </w:r>
      <w:proofErr w:type="gramEnd"/>
    </w:p>
    <w:p w:rsidR="00765D4E" w:rsidRPr="00854A3E" w:rsidRDefault="00765D4E" w:rsidP="008C3EA2">
      <w:pPr>
        <w:pStyle w:val="a7"/>
        <w:numPr>
          <w:ilvl w:val="0"/>
          <w:numId w:val="13"/>
        </w:numPr>
        <w:spacing w:after="0"/>
        <w:ind w:left="709"/>
        <w:jc w:val="both"/>
        <w:rPr>
          <w:rFonts w:ascii="Times New Roman" w:hAnsi="Times New Roman" w:cs="Times New Roman"/>
          <w:sz w:val="26"/>
          <w:szCs w:val="26"/>
        </w:rPr>
      </w:pPr>
      <w:r w:rsidRPr="00854A3E">
        <w:rPr>
          <w:rFonts w:ascii="Times New Roman" w:hAnsi="Times New Roman" w:cs="Times New Roman"/>
          <w:sz w:val="26"/>
          <w:szCs w:val="26"/>
        </w:rPr>
        <w:t>мероприяти</w:t>
      </w:r>
      <w:r w:rsidR="004071BB" w:rsidRPr="00854A3E">
        <w:rPr>
          <w:rFonts w:ascii="Times New Roman" w:hAnsi="Times New Roman" w:cs="Times New Roman"/>
          <w:sz w:val="26"/>
          <w:szCs w:val="26"/>
        </w:rPr>
        <w:t>й</w:t>
      </w:r>
      <w:r w:rsidRPr="00854A3E">
        <w:rPr>
          <w:rFonts w:ascii="Times New Roman" w:hAnsi="Times New Roman" w:cs="Times New Roman"/>
          <w:sz w:val="26"/>
          <w:szCs w:val="26"/>
        </w:rPr>
        <w:t xml:space="preserve"> по контролю (патрулированию) в лесах </w:t>
      </w:r>
      <w:r w:rsidR="008E2642" w:rsidRPr="00854A3E">
        <w:rPr>
          <w:rFonts w:ascii="Times New Roman" w:hAnsi="Times New Roman" w:cs="Times New Roman"/>
          <w:sz w:val="26"/>
          <w:szCs w:val="26"/>
        </w:rPr>
        <w:t xml:space="preserve">на </w:t>
      </w:r>
      <w:r w:rsidRPr="00854A3E">
        <w:rPr>
          <w:rFonts w:ascii="Times New Roman" w:hAnsi="Times New Roman" w:cs="Times New Roman"/>
          <w:sz w:val="26"/>
          <w:szCs w:val="26"/>
        </w:rPr>
        <w:t>земл</w:t>
      </w:r>
      <w:r w:rsidR="008E2642" w:rsidRPr="00854A3E">
        <w:rPr>
          <w:rFonts w:ascii="Times New Roman" w:hAnsi="Times New Roman" w:cs="Times New Roman"/>
          <w:sz w:val="26"/>
          <w:szCs w:val="26"/>
        </w:rPr>
        <w:t>ях</w:t>
      </w:r>
      <w:r w:rsidRPr="00854A3E">
        <w:rPr>
          <w:rFonts w:ascii="Times New Roman" w:hAnsi="Times New Roman" w:cs="Times New Roman"/>
          <w:sz w:val="26"/>
          <w:szCs w:val="26"/>
        </w:rPr>
        <w:t xml:space="preserve"> лесного фонда;</w:t>
      </w:r>
    </w:p>
    <w:p w:rsidR="00765D4E" w:rsidRPr="00854A3E" w:rsidRDefault="004071BB" w:rsidP="008C3EA2">
      <w:pPr>
        <w:pStyle w:val="a7"/>
        <w:numPr>
          <w:ilvl w:val="0"/>
          <w:numId w:val="13"/>
        </w:numPr>
        <w:spacing w:after="0"/>
        <w:ind w:left="709"/>
        <w:jc w:val="both"/>
        <w:rPr>
          <w:rFonts w:ascii="Times New Roman" w:hAnsi="Times New Roman" w:cs="Times New Roman"/>
          <w:sz w:val="26"/>
          <w:szCs w:val="26"/>
        </w:rPr>
      </w:pPr>
      <w:r w:rsidRPr="00854A3E">
        <w:rPr>
          <w:rFonts w:ascii="Times New Roman" w:hAnsi="Times New Roman" w:cs="Times New Roman"/>
          <w:sz w:val="26"/>
          <w:szCs w:val="26"/>
        </w:rPr>
        <w:t>дополнительных</w:t>
      </w:r>
      <w:r w:rsidR="00765D4E" w:rsidRPr="00854A3E">
        <w:rPr>
          <w:rFonts w:ascii="Times New Roman" w:hAnsi="Times New Roman" w:cs="Times New Roman"/>
          <w:sz w:val="26"/>
          <w:szCs w:val="26"/>
        </w:rPr>
        <w:t xml:space="preserve"> маршрутн</w:t>
      </w:r>
      <w:r w:rsidRPr="00854A3E">
        <w:rPr>
          <w:rFonts w:ascii="Times New Roman" w:hAnsi="Times New Roman" w:cs="Times New Roman"/>
          <w:sz w:val="26"/>
          <w:szCs w:val="26"/>
        </w:rPr>
        <w:t>ых</w:t>
      </w:r>
      <w:r w:rsidR="00765D4E" w:rsidRPr="00854A3E">
        <w:rPr>
          <w:rFonts w:ascii="Times New Roman" w:hAnsi="Times New Roman" w:cs="Times New Roman"/>
          <w:sz w:val="26"/>
          <w:szCs w:val="26"/>
        </w:rPr>
        <w:t xml:space="preserve"> патрулировани</w:t>
      </w:r>
      <w:r w:rsidRPr="00854A3E">
        <w:rPr>
          <w:rFonts w:ascii="Times New Roman" w:hAnsi="Times New Roman" w:cs="Times New Roman"/>
          <w:sz w:val="26"/>
          <w:szCs w:val="26"/>
        </w:rPr>
        <w:t>й</w:t>
      </w:r>
      <w:r w:rsidR="00765D4E" w:rsidRPr="00854A3E">
        <w:rPr>
          <w:rFonts w:ascii="Times New Roman" w:hAnsi="Times New Roman" w:cs="Times New Roman"/>
          <w:sz w:val="26"/>
          <w:szCs w:val="26"/>
        </w:rPr>
        <w:t xml:space="preserve"> силами мобильных групп по заранее разработанным и утвержденным маршрутам патрулирования на случай возникновения высокого класса пожарной опасности (4-5 класс).</w:t>
      </w:r>
    </w:p>
    <w:p w:rsidR="00766937" w:rsidRPr="00766937"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Природнадзором Югры при планировании проведения плановых проверок</w:t>
      </w:r>
      <w:r w:rsidR="0000285A">
        <w:rPr>
          <w:rFonts w:ascii="Times New Roman" w:hAnsi="Times New Roman" w:cs="Times New Roman"/>
          <w:sz w:val="26"/>
          <w:szCs w:val="26"/>
        </w:rPr>
        <w:t xml:space="preserve"> юридических лиц и индивидуальных предпринимателей</w:t>
      </w:r>
      <w:r w:rsidRPr="00766937">
        <w:rPr>
          <w:rFonts w:ascii="Times New Roman" w:hAnsi="Times New Roman" w:cs="Times New Roman"/>
          <w:sz w:val="26"/>
          <w:szCs w:val="26"/>
        </w:rPr>
        <w:t>, плановых (рейдовых) осмотров, обследований, патрулирований на территории лесного фонда и охотничьих угодий в</w:t>
      </w:r>
      <w:r w:rsidR="00DF4169">
        <w:rPr>
          <w:rFonts w:ascii="Times New Roman" w:hAnsi="Times New Roman" w:cs="Times New Roman"/>
          <w:sz w:val="26"/>
          <w:szCs w:val="26"/>
        </w:rPr>
        <w:t xml:space="preserve"> </w:t>
      </w:r>
      <w:r w:rsidR="00DF4169">
        <w:rPr>
          <w:rFonts w:ascii="Times New Roman" w:hAnsi="Times New Roman" w:cs="Times New Roman"/>
          <w:sz w:val="26"/>
          <w:szCs w:val="26"/>
          <w:lang w:val="en-US"/>
        </w:rPr>
        <w:t>I</w:t>
      </w:r>
      <w:r w:rsidR="00DF4169" w:rsidRPr="00DF4169">
        <w:rPr>
          <w:rFonts w:ascii="Times New Roman" w:hAnsi="Times New Roman" w:cs="Times New Roman"/>
          <w:sz w:val="26"/>
          <w:szCs w:val="26"/>
        </w:rPr>
        <w:t xml:space="preserve"> </w:t>
      </w:r>
      <w:r w:rsidR="00DF4169">
        <w:rPr>
          <w:rFonts w:ascii="Times New Roman" w:hAnsi="Times New Roman" w:cs="Times New Roman"/>
          <w:sz w:val="26"/>
          <w:szCs w:val="26"/>
        </w:rPr>
        <w:t xml:space="preserve">полугодии </w:t>
      </w:r>
      <w:r w:rsidRPr="00766937">
        <w:rPr>
          <w:rFonts w:ascii="Times New Roman" w:hAnsi="Times New Roman" w:cs="Times New Roman"/>
          <w:sz w:val="26"/>
          <w:szCs w:val="26"/>
        </w:rPr>
        <w:t>201</w:t>
      </w:r>
      <w:r w:rsidR="00DF4169">
        <w:rPr>
          <w:rFonts w:ascii="Times New Roman" w:hAnsi="Times New Roman" w:cs="Times New Roman"/>
          <w:sz w:val="26"/>
          <w:szCs w:val="26"/>
        </w:rPr>
        <w:t>9</w:t>
      </w:r>
      <w:r w:rsidRPr="00766937">
        <w:rPr>
          <w:rFonts w:ascii="Times New Roman" w:hAnsi="Times New Roman" w:cs="Times New Roman"/>
          <w:sz w:val="26"/>
          <w:szCs w:val="26"/>
        </w:rPr>
        <w:t xml:space="preserve"> год</w:t>
      </w:r>
      <w:r w:rsidR="00DF4169">
        <w:rPr>
          <w:rFonts w:ascii="Times New Roman" w:hAnsi="Times New Roman" w:cs="Times New Roman"/>
          <w:sz w:val="26"/>
          <w:szCs w:val="26"/>
        </w:rPr>
        <w:t>а</w:t>
      </w:r>
      <w:r w:rsidR="00C263F7">
        <w:rPr>
          <w:rFonts w:ascii="Times New Roman" w:hAnsi="Times New Roman" w:cs="Times New Roman"/>
          <w:sz w:val="26"/>
          <w:szCs w:val="26"/>
        </w:rPr>
        <w:t xml:space="preserve"> </w:t>
      </w:r>
      <w:r w:rsidRPr="00766937">
        <w:rPr>
          <w:rFonts w:ascii="Times New Roman" w:hAnsi="Times New Roman" w:cs="Times New Roman"/>
          <w:sz w:val="26"/>
          <w:szCs w:val="26"/>
        </w:rPr>
        <w:t>учитывались следующие сведения:</w:t>
      </w:r>
    </w:p>
    <w:p w:rsidR="00766937" w:rsidRPr="00766937"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 количество оформленных правоустанавливающих документов на использование лесных участков, охотничьих угодий;</w:t>
      </w:r>
    </w:p>
    <w:p w:rsidR="00766937" w:rsidRPr="00766937"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 xml:space="preserve">- площадь лесов, находящихся в пользовании </w:t>
      </w:r>
      <w:proofErr w:type="gramStart"/>
      <w:r w:rsidRPr="00766937">
        <w:rPr>
          <w:rFonts w:ascii="Times New Roman" w:hAnsi="Times New Roman" w:cs="Times New Roman"/>
          <w:sz w:val="26"/>
          <w:szCs w:val="26"/>
        </w:rPr>
        <w:t>конкретного</w:t>
      </w:r>
      <w:proofErr w:type="gramEnd"/>
      <w:r w:rsidRPr="00766937">
        <w:rPr>
          <w:rFonts w:ascii="Times New Roman" w:hAnsi="Times New Roman" w:cs="Times New Roman"/>
          <w:sz w:val="26"/>
          <w:szCs w:val="26"/>
        </w:rPr>
        <w:t xml:space="preserve"> </w:t>
      </w:r>
      <w:proofErr w:type="spellStart"/>
      <w:r w:rsidRPr="00766937">
        <w:rPr>
          <w:rFonts w:ascii="Times New Roman" w:hAnsi="Times New Roman" w:cs="Times New Roman"/>
          <w:sz w:val="26"/>
          <w:szCs w:val="26"/>
        </w:rPr>
        <w:t>лесопользователя</w:t>
      </w:r>
      <w:proofErr w:type="spellEnd"/>
      <w:r w:rsidRPr="00766937">
        <w:rPr>
          <w:rFonts w:ascii="Times New Roman" w:hAnsi="Times New Roman" w:cs="Times New Roman"/>
          <w:sz w:val="26"/>
          <w:szCs w:val="26"/>
        </w:rPr>
        <w:t>;</w:t>
      </w:r>
    </w:p>
    <w:p w:rsidR="00766937" w:rsidRPr="00766937"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 xml:space="preserve">- факты нарушений </w:t>
      </w:r>
      <w:proofErr w:type="spellStart"/>
      <w:r w:rsidRPr="00766937">
        <w:rPr>
          <w:rFonts w:ascii="Times New Roman" w:hAnsi="Times New Roman" w:cs="Times New Roman"/>
          <w:sz w:val="26"/>
          <w:szCs w:val="26"/>
        </w:rPr>
        <w:t>лесопользователем</w:t>
      </w:r>
      <w:proofErr w:type="spellEnd"/>
      <w:r w:rsidRPr="00766937">
        <w:rPr>
          <w:rFonts w:ascii="Times New Roman" w:hAnsi="Times New Roman" w:cs="Times New Roman"/>
          <w:sz w:val="26"/>
          <w:szCs w:val="26"/>
        </w:rPr>
        <w:t xml:space="preserve"> природоохранного законодательства;</w:t>
      </w:r>
    </w:p>
    <w:p w:rsidR="00766937" w:rsidRPr="00766937"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 местонахождение лесных участков под заготовку древесины;</w:t>
      </w:r>
    </w:p>
    <w:p w:rsidR="00766937" w:rsidRPr="00766937"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 сведения об инцидентах на трубопроводах</w:t>
      </w:r>
    </w:p>
    <w:p w:rsidR="00472CB3" w:rsidRDefault="00766937" w:rsidP="00766937">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 xml:space="preserve">- классификацию природной пожарной опасности и </w:t>
      </w:r>
      <w:proofErr w:type="gramStart"/>
      <w:r w:rsidRPr="00766937">
        <w:rPr>
          <w:rFonts w:ascii="Times New Roman" w:hAnsi="Times New Roman" w:cs="Times New Roman"/>
          <w:sz w:val="26"/>
          <w:szCs w:val="26"/>
        </w:rPr>
        <w:t>другое</w:t>
      </w:r>
      <w:proofErr w:type="gramEnd"/>
      <w:r w:rsidRPr="00766937">
        <w:rPr>
          <w:rFonts w:ascii="Times New Roman" w:hAnsi="Times New Roman" w:cs="Times New Roman"/>
          <w:sz w:val="26"/>
          <w:szCs w:val="26"/>
        </w:rPr>
        <w:t>.</w:t>
      </w:r>
    </w:p>
    <w:p w:rsidR="00766937" w:rsidRPr="00766937" w:rsidRDefault="00766937" w:rsidP="0013419F">
      <w:pPr>
        <w:spacing w:after="0"/>
        <w:ind w:firstLine="708"/>
        <w:contextualSpacing/>
        <w:jc w:val="both"/>
        <w:rPr>
          <w:rFonts w:ascii="Times New Roman" w:hAnsi="Times New Roman"/>
          <w:bCs/>
          <w:sz w:val="26"/>
          <w:szCs w:val="26"/>
        </w:rPr>
      </w:pPr>
      <w:proofErr w:type="gramStart"/>
      <w:r w:rsidRPr="00766937">
        <w:rPr>
          <w:rFonts w:ascii="Times New Roman" w:hAnsi="Times New Roman" w:cs="Times New Roman"/>
          <w:sz w:val="26"/>
          <w:szCs w:val="26"/>
        </w:rPr>
        <w:t>По региональному государственному экологическому надзору План проведения проверок юридических лиц и индивидуальных предпринимателей на 201</w:t>
      </w:r>
      <w:r w:rsidR="00DE5D7F">
        <w:rPr>
          <w:rFonts w:ascii="Times New Roman" w:hAnsi="Times New Roman" w:cs="Times New Roman"/>
          <w:sz w:val="26"/>
          <w:szCs w:val="26"/>
        </w:rPr>
        <w:t>9</w:t>
      </w:r>
      <w:r w:rsidRPr="00766937">
        <w:rPr>
          <w:rFonts w:ascii="Times New Roman" w:hAnsi="Times New Roman" w:cs="Times New Roman"/>
          <w:sz w:val="26"/>
          <w:szCs w:val="26"/>
        </w:rPr>
        <w:t xml:space="preserve"> год, </w:t>
      </w:r>
      <w:r w:rsidRPr="00DE5D7F">
        <w:rPr>
          <w:rFonts w:ascii="Times New Roman" w:hAnsi="Times New Roman" w:cs="Times New Roman"/>
          <w:sz w:val="26"/>
          <w:szCs w:val="26"/>
        </w:rPr>
        <w:t>утвержденный приказом Службы от 2</w:t>
      </w:r>
      <w:r w:rsidR="00DE5D7F" w:rsidRPr="00DE5D7F">
        <w:rPr>
          <w:rFonts w:ascii="Times New Roman" w:hAnsi="Times New Roman" w:cs="Times New Roman"/>
          <w:sz w:val="26"/>
          <w:szCs w:val="26"/>
        </w:rPr>
        <w:t>3</w:t>
      </w:r>
      <w:r w:rsidRPr="00DE5D7F">
        <w:rPr>
          <w:rFonts w:ascii="Times New Roman" w:hAnsi="Times New Roman" w:cs="Times New Roman"/>
          <w:sz w:val="26"/>
          <w:szCs w:val="26"/>
        </w:rPr>
        <w:t>.10.201</w:t>
      </w:r>
      <w:r w:rsidR="00DE5D7F" w:rsidRPr="00DE5D7F">
        <w:rPr>
          <w:rFonts w:ascii="Times New Roman" w:hAnsi="Times New Roman" w:cs="Times New Roman"/>
          <w:sz w:val="26"/>
          <w:szCs w:val="26"/>
        </w:rPr>
        <w:t>8</w:t>
      </w:r>
      <w:r w:rsidRPr="00DE5D7F">
        <w:rPr>
          <w:rFonts w:ascii="Times New Roman" w:hAnsi="Times New Roman" w:cs="Times New Roman"/>
          <w:sz w:val="26"/>
          <w:szCs w:val="26"/>
        </w:rPr>
        <w:t xml:space="preserve"> № </w:t>
      </w:r>
      <w:r w:rsidR="00DE5D7F" w:rsidRPr="00DE5D7F">
        <w:rPr>
          <w:rFonts w:ascii="Times New Roman" w:hAnsi="Times New Roman" w:cs="Times New Roman"/>
          <w:sz w:val="26"/>
          <w:szCs w:val="26"/>
        </w:rPr>
        <w:t>18</w:t>
      </w:r>
      <w:r w:rsidR="00651D51">
        <w:rPr>
          <w:rFonts w:ascii="Times New Roman" w:hAnsi="Times New Roman" w:cs="Times New Roman"/>
          <w:sz w:val="26"/>
          <w:szCs w:val="26"/>
        </w:rPr>
        <w:t>9</w:t>
      </w:r>
      <w:r w:rsidRPr="00DE5D7F">
        <w:rPr>
          <w:rFonts w:ascii="Times New Roman" w:hAnsi="Times New Roman" w:cs="Times New Roman"/>
          <w:sz w:val="26"/>
          <w:szCs w:val="26"/>
        </w:rPr>
        <w:t>-п подготовлен</w:t>
      </w:r>
      <w:r w:rsidRPr="00766937">
        <w:rPr>
          <w:rFonts w:ascii="Times New Roman" w:hAnsi="Times New Roman" w:cs="Times New Roman"/>
          <w:sz w:val="26"/>
          <w:szCs w:val="26"/>
        </w:rPr>
        <w:t xml:space="preserve"> с учетом проекта постановления Правительства Российской Федерации (в</w:t>
      </w:r>
      <w:r>
        <w:rPr>
          <w:rFonts w:ascii="Times New Roman" w:hAnsi="Times New Roman" w:cs="Times New Roman"/>
          <w:sz w:val="26"/>
          <w:szCs w:val="26"/>
        </w:rPr>
        <w:t xml:space="preserve"> </w:t>
      </w:r>
      <w:r w:rsidRPr="00766937">
        <w:rPr>
          <w:rFonts w:ascii="Times New Roman" w:hAnsi="Times New Roman" w:cs="Times New Roman"/>
          <w:sz w:val="26"/>
          <w:szCs w:val="26"/>
        </w:rPr>
        <w:t>последствии утвержденным постановлением Правительства Российской Федерации от 22.11.2017 № 1410) «О критериях отнесения производственных объектов, используемых юридическими лицами и индивидуальными предпринимателями, оказывающих негативное воздействие на окружающую среду, к определенной категории</w:t>
      </w:r>
      <w:proofErr w:type="gramEnd"/>
      <w:r w:rsidRPr="00766937">
        <w:rPr>
          <w:rFonts w:ascii="Times New Roman" w:hAnsi="Times New Roman" w:cs="Times New Roman"/>
          <w:sz w:val="26"/>
          <w:szCs w:val="26"/>
        </w:rPr>
        <w:t xml:space="preserve"> риска для регионального экологического надзора и об особенностях осуществления указанного надзора»</w:t>
      </w:r>
      <w:r w:rsidR="0000285A">
        <w:rPr>
          <w:rFonts w:ascii="Times New Roman" w:hAnsi="Times New Roman" w:cs="Times New Roman"/>
          <w:sz w:val="26"/>
          <w:szCs w:val="26"/>
        </w:rPr>
        <w:t xml:space="preserve"> по объектам негативного воздействия на окружающую среду (ОНВОС), включенным в региональный Реестр ОНВОС, ведение которого осуществляется Природнадзором Югры</w:t>
      </w:r>
      <w:r w:rsidRPr="00766937">
        <w:rPr>
          <w:rFonts w:ascii="Times New Roman" w:hAnsi="Times New Roman" w:cs="Times New Roman"/>
          <w:sz w:val="26"/>
          <w:szCs w:val="26"/>
        </w:rPr>
        <w:t>.</w:t>
      </w:r>
      <w:r w:rsidR="0013419F">
        <w:rPr>
          <w:rFonts w:ascii="Times New Roman" w:hAnsi="Times New Roman" w:cs="Times New Roman"/>
          <w:sz w:val="26"/>
          <w:szCs w:val="26"/>
        </w:rPr>
        <w:t xml:space="preserve"> </w:t>
      </w:r>
    </w:p>
    <w:p w:rsidR="00766937" w:rsidRPr="00766937" w:rsidRDefault="00766937" w:rsidP="0013419F">
      <w:pPr>
        <w:spacing w:after="0"/>
        <w:ind w:firstLine="709"/>
        <w:jc w:val="both"/>
        <w:rPr>
          <w:rFonts w:ascii="Times New Roman" w:eastAsia="Times New Roman" w:hAnsi="Times New Roman" w:cs="Times New Roman"/>
          <w:sz w:val="26"/>
          <w:szCs w:val="26"/>
          <w:lang w:eastAsia="ru-RU"/>
        </w:rPr>
      </w:pPr>
      <w:proofErr w:type="gramStart"/>
      <w:r w:rsidRPr="00766937">
        <w:rPr>
          <w:rFonts w:ascii="Times New Roman" w:hAnsi="Times New Roman"/>
          <w:sz w:val="26"/>
          <w:szCs w:val="26"/>
        </w:rPr>
        <w:t xml:space="preserve">Ведение государственного реестра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w:t>
      </w:r>
      <w:r w:rsidRPr="00766937">
        <w:rPr>
          <w:rFonts w:ascii="Times New Roman" w:hAnsi="Times New Roman"/>
          <w:sz w:val="26"/>
          <w:szCs w:val="26"/>
        </w:rPr>
        <w:lastRenderedPageBreak/>
        <w:t>государственного реестра с иными государственными информационными системами и информационно-телекоммуникационными сетями, включая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с обеспечением конфиденциальности и безопасности содержащихся в них персональных данных</w:t>
      </w:r>
      <w:proofErr w:type="gramEnd"/>
      <w:r w:rsidRPr="00766937">
        <w:rPr>
          <w:rFonts w:ascii="Times New Roman" w:hAnsi="Times New Roman"/>
          <w:sz w:val="26"/>
          <w:szCs w:val="26"/>
        </w:rPr>
        <w:t xml:space="preserve"> и с учетом требований законодательства Российской Федерации о государственной тайне или коммерческой тайне</w:t>
      </w:r>
      <w:r w:rsidRPr="00766937">
        <w:rPr>
          <w:rFonts w:ascii="Times New Roman" w:hAnsi="Times New Roman"/>
          <w:color w:val="FF0000"/>
          <w:sz w:val="26"/>
          <w:szCs w:val="26"/>
        </w:rPr>
        <w:t>.</w:t>
      </w:r>
    </w:p>
    <w:p w:rsidR="00177679" w:rsidRDefault="0013419F" w:rsidP="008C3EA2">
      <w:pPr>
        <w:spacing w:after="0"/>
        <w:ind w:firstLine="708"/>
        <w:contextualSpacing/>
        <w:jc w:val="both"/>
        <w:rPr>
          <w:rFonts w:ascii="Times New Roman" w:hAnsi="Times New Roman"/>
          <w:bCs/>
          <w:sz w:val="26"/>
          <w:szCs w:val="26"/>
        </w:rPr>
      </w:pPr>
      <w:r w:rsidRPr="00766937">
        <w:rPr>
          <w:rFonts w:ascii="Times New Roman" w:hAnsi="Times New Roman"/>
          <w:bCs/>
          <w:sz w:val="26"/>
          <w:szCs w:val="26"/>
        </w:rPr>
        <w:t>Так</w:t>
      </w:r>
      <w:r w:rsidR="00177679">
        <w:rPr>
          <w:rFonts w:ascii="Times New Roman" w:hAnsi="Times New Roman"/>
          <w:bCs/>
          <w:sz w:val="26"/>
          <w:szCs w:val="26"/>
        </w:rPr>
        <w:t>,</w:t>
      </w:r>
      <w:r w:rsidRPr="00766937">
        <w:rPr>
          <w:rFonts w:ascii="Times New Roman" w:hAnsi="Times New Roman"/>
          <w:bCs/>
          <w:sz w:val="26"/>
          <w:szCs w:val="26"/>
        </w:rPr>
        <w:t xml:space="preserve"> </w:t>
      </w:r>
      <w:r w:rsidR="00DE5D7F">
        <w:rPr>
          <w:rFonts w:ascii="Times New Roman" w:hAnsi="Times New Roman"/>
          <w:bCs/>
          <w:sz w:val="26"/>
          <w:szCs w:val="26"/>
        </w:rPr>
        <w:t xml:space="preserve">по состоянию на </w:t>
      </w:r>
      <w:r w:rsidR="00DE5D7F">
        <w:rPr>
          <w:rFonts w:ascii="Times New Roman" w:hAnsi="Times New Roman"/>
          <w:bCs/>
          <w:sz w:val="26"/>
          <w:szCs w:val="26"/>
          <w:lang w:val="en-US"/>
        </w:rPr>
        <w:t>I</w:t>
      </w:r>
      <w:r w:rsidR="00DE5D7F">
        <w:rPr>
          <w:rFonts w:ascii="Times New Roman" w:hAnsi="Times New Roman"/>
          <w:bCs/>
          <w:sz w:val="26"/>
          <w:szCs w:val="26"/>
        </w:rPr>
        <w:t xml:space="preserve"> полугодие 2019 года</w:t>
      </w:r>
      <w:r w:rsidRPr="00766937">
        <w:rPr>
          <w:rFonts w:ascii="Times New Roman" w:hAnsi="Times New Roman"/>
          <w:bCs/>
          <w:sz w:val="26"/>
          <w:szCs w:val="26"/>
        </w:rPr>
        <w:t xml:space="preserve"> в региональном </w:t>
      </w:r>
      <w:r>
        <w:rPr>
          <w:rFonts w:ascii="Times New Roman" w:hAnsi="Times New Roman"/>
          <w:bCs/>
          <w:sz w:val="26"/>
          <w:szCs w:val="26"/>
        </w:rPr>
        <w:t>Р</w:t>
      </w:r>
      <w:r w:rsidRPr="00766937">
        <w:rPr>
          <w:rFonts w:ascii="Times New Roman" w:hAnsi="Times New Roman"/>
          <w:bCs/>
          <w:sz w:val="26"/>
          <w:szCs w:val="26"/>
        </w:rPr>
        <w:t xml:space="preserve">еестре </w:t>
      </w:r>
      <w:r>
        <w:rPr>
          <w:rFonts w:ascii="Times New Roman" w:hAnsi="Times New Roman"/>
          <w:bCs/>
          <w:sz w:val="26"/>
          <w:szCs w:val="26"/>
        </w:rPr>
        <w:t>О</w:t>
      </w:r>
      <w:r w:rsidRPr="00766937">
        <w:rPr>
          <w:rFonts w:ascii="Times New Roman" w:hAnsi="Times New Roman"/>
          <w:bCs/>
          <w:sz w:val="26"/>
          <w:szCs w:val="26"/>
        </w:rPr>
        <w:t>НВОС зарегистрирован</w:t>
      </w:r>
      <w:r w:rsidR="000E412B">
        <w:rPr>
          <w:rFonts w:ascii="Times New Roman" w:hAnsi="Times New Roman"/>
          <w:bCs/>
          <w:sz w:val="26"/>
          <w:szCs w:val="26"/>
        </w:rPr>
        <w:t>о</w:t>
      </w:r>
      <w:r w:rsidRPr="00766937">
        <w:rPr>
          <w:rFonts w:ascii="Times New Roman" w:hAnsi="Times New Roman"/>
          <w:bCs/>
          <w:sz w:val="26"/>
          <w:szCs w:val="26"/>
        </w:rPr>
        <w:t xml:space="preserve"> </w:t>
      </w:r>
      <w:r w:rsidR="00DE5D7F">
        <w:rPr>
          <w:rFonts w:ascii="Times New Roman" w:hAnsi="Times New Roman"/>
          <w:bCs/>
          <w:sz w:val="26"/>
          <w:szCs w:val="26"/>
        </w:rPr>
        <w:t>2</w:t>
      </w:r>
      <w:r w:rsidR="00177679">
        <w:rPr>
          <w:rFonts w:ascii="Times New Roman" w:hAnsi="Times New Roman"/>
          <w:bCs/>
          <w:sz w:val="26"/>
          <w:szCs w:val="26"/>
        </w:rPr>
        <w:t> </w:t>
      </w:r>
      <w:r w:rsidR="00DE5D7F">
        <w:rPr>
          <w:rFonts w:ascii="Times New Roman" w:hAnsi="Times New Roman"/>
          <w:bCs/>
          <w:sz w:val="26"/>
          <w:szCs w:val="26"/>
        </w:rPr>
        <w:t>438</w:t>
      </w:r>
      <w:r w:rsidR="00177679">
        <w:rPr>
          <w:rFonts w:ascii="Times New Roman" w:hAnsi="Times New Roman"/>
          <w:bCs/>
          <w:sz w:val="26"/>
          <w:szCs w:val="26"/>
        </w:rPr>
        <w:t xml:space="preserve"> </w:t>
      </w:r>
      <w:r w:rsidRPr="00766937">
        <w:rPr>
          <w:rFonts w:ascii="Times New Roman" w:hAnsi="Times New Roman"/>
          <w:bCs/>
          <w:sz w:val="26"/>
          <w:szCs w:val="26"/>
        </w:rPr>
        <w:t>объект</w:t>
      </w:r>
      <w:r w:rsidR="00DE5D7F">
        <w:rPr>
          <w:rFonts w:ascii="Times New Roman" w:hAnsi="Times New Roman"/>
          <w:bCs/>
          <w:sz w:val="26"/>
          <w:szCs w:val="26"/>
        </w:rPr>
        <w:t>ов</w:t>
      </w:r>
      <w:r w:rsidRPr="00766937">
        <w:rPr>
          <w:rFonts w:ascii="Times New Roman" w:hAnsi="Times New Roman"/>
          <w:bCs/>
          <w:sz w:val="26"/>
          <w:szCs w:val="26"/>
        </w:rPr>
        <w:t>, из них</w:t>
      </w:r>
      <w:r w:rsidR="00177679" w:rsidRPr="00177679">
        <w:rPr>
          <w:rFonts w:ascii="Times New Roman" w:hAnsi="Times New Roman"/>
          <w:bCs/>
          <w:sz w:val="26"/>
          <w:szCs w:val="26"/>
        </w:rPr>
        <w:t xml:space="preserve"> </w:t>
      </w:r>
      <w:r w:rsidR="00177679" w:rsidRPr="00766937">
        <w:rPr>
          <w:rFonts w:ascii="Times New Roman" w:hAnsi="Times New Roman"/>
          <w:bCs/>
          <w:sz w:val="26"/>
          <w:szCs w:val="26"/>
        </w:rPr>
        <w:t>объектов НВОС</w:t>
      </w:r>
      <w:r w:rsidR="000E412B">
        <w:rPr>
          <w:rFonts w:ascii="Times New Roman" w:hAnsi="Times New Roman"/>
          <w:bCs/>
          <w:sz w:val="26"/>
          <w:szCs w:val="26"/>
        </w:rPr>
        <w:t xml:space="preserve"> по категориям</w:t>
      </w:r>
      <w:r w:rsidR="00177679">
        <w:rPr>
          <w:rFonts w:ascii="Times New Roman" w:hAnsi="Times New Roman"/>
          <w:bCs/>
          <w:sz w:val="26"/>
          <w:szCs w:val="26"/>
        </w:rPr>
        <w:t>:</w:t>
      </w:r>
    </w:p>
    <w:p w:rsidR="00177679" w:rsidRDefault="00177679" w:rsidP="008C3EA2">
      <w:pPr>
        <w:spacing w:after="0"/>
        <w:ind w:firstLine="708"/>
        <w:contextualSpacing/>
        <w:jc w:val="both"/>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r>
      <w:r w:rsidR="0013419F" w:rsidRPr="00766937">
        <w:rPr>
          <w:rFonts w:ascii="Times New Roman" w:hAnsi="Times New Roman"/>
          <w:bCs/>
          <w:sz w:val="26"/>
          <w:szCs w:val="26"/>
        </w:rPr>
        <w:t xml:space="preserve">2 категории– </w:t>
      </w:r>
      <w:r w:rsidR="00DE5D7F">
        <w:rPr>
          <w:rFonts w:ascii="Times New Roman" w:hAnsi="Times New Roman"/>
          <w:bCs/>
          <w:sz w:val="26"/>
          <w:szCs w:val="26"/>
        </w:rPr>
        <w:t>377</w:t>
      </w:r>
      <w:r w:rsidR="0013419F" w:rsidRPr="00766937">
        <w:rPr>
          <w:rFonts w:ascii="Times New Roman" w:hAnsi="Times New Roman"/>
          <w:bCs/>
          <w:sz w:val="26"/>
          <w:szCs w:val="26"/>
        </w:rPr>
        <w:t>,</w:t>
      </w:r>
    </w:p>
    <w:p w:rsidR="00177679" w:rsidRDefault="00177679" w:rsidP="008C3EA2">
      <w:pPr>
        <w:spacing w:after="0"/>
        <w:ind w:firstLine="708"/>
        <w:contextualSpacing/>
        <w:jc w:val="both"/>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3 категории – 1</w:t>
      </w:r>
      <w:r w:rsidR="00DE5D7F">
        <w:rPr>
          <w:rFonts w:ascii="Times New Roman" w:hAnsi="Times New Roman"/>
          <w:bCs/>
          <w:sz w:val="26"/>
          <w:szCs w:val="26"/>
        </w:rPr>
        <w:t>588</w:t>
      </w:r>
      <w:r>
        <w:rPr>
          <w:rFonts w:ascii="Times New Roman" w:hAnsi="Times New Roman"/>
          <w:bCs/>
          <w:sz w:val="26"/>
          <w:szCs w:val="26"/>
        </w:rPr>
        <w:t>,</w:t>
      </w:r>
    </w:p>
    <w:p w:rsidR="0013419F" w:rsidRDefault="00177679" w:rsidP="008C3EA2">
      <w:pPr>
        <w:spacing w:after="0"/>
        <w:ind w:firstLine="708"/>
        <w:contextualSpacing/>
        <w:jc w:val="both"/>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r>
      <w:r w:rsidR="0013419F" w:rsidRPr="00766937">
        <w:rPr>
          <w:rFonts w:ascii="Times New Roman" w:hAnsi="Times New Roman"/>
          <w:bCs/>
          <w:sz w:val="26"/>
          <w:szCs w:val="26"/>
        </w:rPr>
        <w:t xml:space="preserve">4 категории – </w:t>
      </w:r>
      <w:r w:rsidR="00DE5D7F">
        <w:rPr>
          <w:rFonts w:ascii="Times New Roman" w:hAnsi="Times New Roman"/>
          <w:bCs/>
          <w:sz w:val="26"/>
          <w:szCs w:val="26"/>
        </w:rPr>
        <w:t>473</w:t>
      </w:r>
      <w:r w:rsidR="0013419F" w:rsidRPr="00766937">
        <w:rPr>
          <w:rFonts w:ascii="Times New Roman" w:hAnsi="Times New Roman"/>
          <w:bCs/>
          <w:sz w:val="26"/>
          <w:szCs w:val="26"/>
        </w:rPr>
        <w:t>.</w:t>
      </w:r>
    </w:p>
    <w:p w:rsidR="00F80E46" w:rsidRPr="00634D9B" w:rsidRDefault="00F80E46" w:rsidP="008C3EA2">
      <w:pPr>
        <w:spacing w:after="0"/>
        <w:ind w:firstLine="708"/>
        <w:contextualSpacing/>
        <w:jc w:val="both"/>
        <w:rPr>
          <w:rFonts w:ascii="Times New Roman" w:hAnsi="Times New Roman" w:cs="Times New Roman"/>
          <w:sz w:val="26"/>
          <w:szCs w:val="26"/>
        </w:rPr>
      </w:pPr>
      <w:r w:rsidRPr="00766937">
        <w:rPr>
          <w:rFonts w:ascii="Times New Roman" w:hAnsi="Times New Roman" w:cs="Times New Roman"/>
          <w:sz w:val="26"/>
          <w:szCs w:val="26"/>
        </w:rPr>
        <w:t>С целью соблюдения требований законодательства в области охраны окружающей среды в План проведения проверок на 201</w:t>
      </w:r>
      <w:r w:rsidR="0003130B">
        <w:rPr>
          <w:rFonts w:ascii="Times New Roman" w:hAnsi="Times New Roman" w:cs="Times New Roman"/>
          <w:sz w:val="26"/>
          <w:szCs w:val="26"/>
        </w:rPr>
        <w:t>9</w:t>
      </w:r>
      <w:r w:rsidRPr="00854A3E">
        <w:rPr>
          <w:rFonts w:ascii="Times New Roman" w:hAnsi="Times New Roman" w:cs="Times New Roman"/>
          <w:sz w:val="26"/>
          <w:szCs w:val="26"/>
        </w:rPr>
        <w:t xml:space="preserve"> год (</w:t>
      </w:r>
      <w:r w:rsidR="0003130B" w:rsidRPr="00DE5D7F">
        <w:rPr>
          <w:rFonts w:ascii="Times New Roman" w:hAnsi="Times New Roman" w:cs="Times New Roman"/>
          <w:sz w:val="26"/>
          <w:szCs w:val="26"/>
        </w:rPr>
        <w:t>утвержденный приказом Службы от 23.10.2018 № 18</w:t>
      </w:r>
      <w:r w:rsidR="00651D51">
        <w:rPr>
          <w:rFonts w:ascii="Times New Roman" w:hAnsi="Times New Roman" w:cs="Times New Roman"/>
          <w:sz w:val="26"/>
          <w:szCs w:val="26"/>
        </w:rPr>
        <w:t>9</w:t>
      </w:r>
      <w:r w:rsidR="0003130B" w:rsidRPr="00DE5D7F">
        <w:rPr>
          <w:rFonts w:ascii="Times New Roman" w:hAnsi="Times New Roman" w:cs="Times New Roman"/>
          <w:sz w:val="26"/>
          <w:szCs w:val="26"/>
        </w:rPr>
        <w:t>-п</w:t>
      </w:r>
      <w:r w:rsidRPr="00854A3E">
        <w:rPr>
          <w:rFonts w:ascii="Times New Roman" w:hAnsi="Times New Roman" w:cs="Times New Roman"/>
          <w:sz w:val="26"/>
          <w:szCs w:val="26"/>
        </w:rPr>
        <w:t xml:space="preserve">) </w:t>
      </w:r>
      <w:r w:rsidR="00651D51">
        <w:rPr>
          <w:rFonts w:ascii="Times New Roman" w:hAnsi="Times New Roman" w:cs="Times New Roman"/>
          <w:sz w:val="26"/>
          <w:szCs w:val="26"/>
        </w:rPr>
        <w:t xml:space="preserve">за </w:t>
      </w:r>
      <w:r w:rsidR="00651D51">
        <w:rPr>
          <w:rFonts w:ascii="Times New Roman" w:hAnsi="Times New Roman" w:cs="Times New Roman"/>
          <w:sz w:val="26"/>
          <w:szCs w:val="26"/>
          <w:lang w:val="en-US"/>
        </w:rPr>
        <w:t>I</w:t>
      </w:r>
      <w:r w:rsidR="00651D51">
        <w:rPr>
          <w:rFonts w:ascii="Times New Roman" w:hAnsi="Times New Roman" w:cs="Times New Roman"/>
          <w:sz w:val="26"/>
          <w:szCs w:val="26"/>
        </w:rPr>
        <w:t xml:space="preserve"> полугодие </w:t>
      </w:r>
      <w:r w:rsidRPr="00854A3E">
        <w:rPr>
          <w:rFonts w:ascii="Times New Roman" w:hAnsi="Times New Roman" w:cs="Times New Roman"/>
          <w:sz w:val="26"/>
          <w:szCs w:val="26"/>
        </w:rPr>
        <w:t xml:space="preserve">включено </w:t>
      </w:r>
      <w:r w:rsidR="00651D51">
        <w:rPr>
          <w:rFonts w:ascii="Times New Roman" w:hAnsi="Times New Roman" w:cs="Times New Roman"/>
          <w:sz w:val="26"/>
          <w:szCs w:val="26"/>
        </w:rPr>
        <w:t xml:space="preserve">42 </w:t>
      </w:r>
      <w:r w:rsidRPr="00854A3E">
        <w:rPr>
          <w:rFonts w:ascii="Times New Roman" w:hAnsi="Times New Roman" w:cs="Times New Roman"/>
          <w:sz w:val="26"/>
          <w:szCs w:val="26"/>
        </w:rPr>
        <w:t>провер</w:t>
      </w:r>
      <w:r w:rsidR="00651D51">
        <w:rPr>
          <w:rFonts w:ascii="Times New Roman" w:hAnsi="Times New Roman" w:cs="Times New Roman"/>
          <w:sz w:val="26"/>
          <w:szCs w:val="26"/>
        </w:rPr>
        <w:t xml:space="preserve">ки </w:t>
      </w:r>
      <w:r w:rsidRPr="00854A3E">
        <w:rPr>
          <w:rFonts w:ascii="Times New Roman" w:hAnsi="Times New Roman" w:cs="Times New Roman"/>
          <w:sz w:val="26"/>
          <w:szCs w:val="26"/>
        </w:rPr>
        <w:t xml:space="preserve">юридических лиц и индивидуальных предпринимателей, из которых проведено </w:t>
      </w:r>
      <w:r w:rsidR="00651D51">
        <w:rPr>
          <w:rFonts w:ascii="Times New Roman" w:hAnsi="Times New Roman" w:cs="Times New Roman"/>
          <w:sz w:val="26"/>
          <w:szCs w:val="26"/>
        </w:rPr>
        <w:t>38</w:t>
      </w:r>
      <w:r w:rsidRPr="00854A3E">
        <w:rPr>
          <w:rFonts w:ascii="Times New Roman" w:hAnsi="Times New Roman" w:cs="Times New Roman"/>
          <w:sz w:val="26"/>
          <w:szCs w:val="26"/>
        </w:rPr>
        <w:t xml:space="preserve">, не </w:t>
      </w:r>
      <w:r w:rsidRPr="00634D9B">
        <w:rPr>
          <w:rFonts w:ascii="Times New Roman" w:hAnsi="Times New Roman" w:cs="Times New Roman"/>
          <w:sz w:val="26"/>
          <w:szCs w:val="26"/>
        </w:rPr>
        <w:t xml:space="preserve">проведено </w:t>
      </w:r>
      <w:r w:rsidR="001432BB" w:rsidRPr="00634D9B">
        <w:rPr>
          <w:rFonts w:ascii="Times New Roman" w:hAnsi="Times New Roman" w:cs="Times New Roman"/>
          <w:sz w:val="26"/>
          <w:szCs w:val="26"/>
        </w:rPr>
        <w:t>6</w:t>
      </w:r>
      <w:r w:rsidR="00854A3E" w:rsidRPr="00634D9B">
        <w:rPr>
          <w:rFonts w:ascii="Times New Roman" w:hAnsi="Times New Roman" w:cs="Times New Roman"/>
          <w:sz w:val="26"/>
          <w:szCs w:val="26"/>
        </w:rPr>
        <w:t xml:space="preserve"> </w:t>
      </w:r>
      <w:r w:rsidRPr="00634D9B">
        <w:rPr>
          <w:rFonts w:ascii="Times New Roman" w:hAnsi="Times New Roman" w:cs="Times New Roman"/>
          <w:sz w:val="26"/>
          <w:szCs w:val="26"/>
        </w:rPr>
        <w:t>провер</w:t>
      </w:r>
      <w:r w:rsidR="001432BB" w:rsidRPr="00634D9B">
        <w:rPr>
          <w:rFonts w:ascii="Times New Roman" w:hAnsi="Times New Roman" w:cs="Times New Roman"/>
          <w:sz w:val="26"/>
          <w:szCs w:val="26"/>
        </w:rPr>
        <w:t>ок</w:t>
      </w:r>
      <w:r w:rsidRPr="00634D9B">
        <w:rPr>
          <w:rFonts w:ascii="Times New Roman" w:hAnsi="Times New Roman" w:cs="Times New Roman"/>
          <w:sz w:val="26"/>
          <w:szCs w:val="26"/>
        </w:rPr>
        <w:t xml:space="preserve"> по следующим причинам:</w:t>
      </w:r>
    </w:p>
    <w:p w:rsidR="00651D51" w:rsidRPr="00634D9B" w:rsidRDefault="00651D51" w:rsidP="00651D51">
      <w:pPr>
        <w:spacing w:after="0"/>
        <w:ind w:firstLine="708"/>
        <w:contextualSpacing/>
        <w:jc w:val="both"/>
        <w:rPr>
          <w:rFonts w:ascii="Times New Roman" w:hAnsi="Times New Roman" w:cs="Times New Roman"/>
          <w:sz w:val="26"/>
          <w:szCs w:val="26"/>
        </w:rPr>
      </w:pPr>
      <w:r w:rsidRPr="00634D9B">
        <w:rPr>
          <w:rFonts w:ascii="Times New Roman" w:hAnsi="Times New Roman" w:cs="Times New Roman"/>
          <w:sz w:val="26"/>
          <w:szCs w:val="26"/>
        </w:rPr>
        <w:t xml:space="preserve">в связи с невозможностью проведения плановой проверки деятельности юридического лица вследствие его ликвидации - </w:t>
      </w:r>
      <w:r w:rsidR="00C8570C" w:rsidRPr="00634D9B">
        <w:rPr>
          <w:rFonts w:ascii="Times New Roman" w:hAnsi="Times New Roman" w:cs="Times New Roman"/>
          <w:sz w:val="26"/>
          <w:szCs w:val="26"/>
        </w:rPr>
        <w:t>3</w:t>
      </w:r>
      <w:r w:rsidRPr="00634D9B">
        <w:rPr>
          <w:rFonts w:ascii="Times New Roman" w:hAnsi="Times New Roman" w:cs="Times New Roman"/>
          <w:sz w:val="26"/>
          <w:szCs w:val="26"/>
        </w:rPr>
        <w:t>;</w:t>
      </w:r>
    </w:p>
    <w:p w:rsidR="00651D51" w:rsidRPr="00634D9B" w:rsidRDefault="00651D51" w:rsidP="00651D51">
      <w:pPr>
        <w:spacing w:after="0"/>
        <w:ind w:firstLine="708"/>
        <w:contextualSpacing/>
        <w:jc w:val="both"/>
        <w:rPr>
          <w:rFonts w:ascii="Times New Roman" w:hAnsi="Times New Roman" w:cs="Times New Roman"/>
          <w:sz w:val="26"/>
          <w:szCs w:val="26"/>
        </w:rPr>
      </w:pPr>
      <w:r w:rsidRPr="00634D9B">
        <w:rPr>
          <w:rFonts w:ascii="Times New Roman" w:hAnsi="Times New Roman" w:cs="Times New Roman"/>
          <w:sz w:val="26"/>
          <w:szCs w:val="26"/>
        </w:rPr>
        <w:t>в связи с прекращением юридическим лицом использования производственных об</w:t>
      </w:r>
      <w:r w:rsidR="001432BB" w:rsidRPr="00634D9B">
        <w:rPr>
          <w:rFonts w:ascii="Times New Roman" w:hAnsi="Times New Roman" w:cs="Times New Roman"/>
          <w:sz w:val="26"/>
          <w:szCs w:val="26"/>
        </w:rPr>
        <w:t xml:space="preserve">ъектов, подлежащих проверке – </w:t>
      </w:r>
      <w:r w:rsidR="00E80C9C" w:rsidRPr="00634D9B">
        <w:rPr>
          <w:rFonts w:ascii="Times New Roman" w:hAnsi="Times New Roman" w:cs="Times New Roman"/>
          <w:sz w:val="26"/>
          <w:szCs w:val="26"/>
        </w:rPr>
        <w:t>2</w:t>
      </w:r>
      <w:r w:rsidR="001432BB" w:rsidRPr="00634D9B">
        <w:rPr>
          <w:rFonts w:ascii="Times New Roman" w:hAnsi="Times New Roman" w:cs="Times New Roman"/>
          <w:sz w:val="26"/>
          <w:szCs w:val="26"/>
        </w:rPr>
        <w:t>;</w:t>
      </w:r>
    </w:p>
    <w:p w:rsidR="00E80C9C" w:rsidRPr="00E80C9C" w:rsidRDefault="00E80C9C" w:rsidP="00E80C9C">
      <w:pPr>
        <w:spacing w:after="0"/>
        <w:ind w:firstLine="708"/>
        <w:contextualSpacing/>
        <w:jc w:val="both"/>
        <w:rPr>
          <w:rFonts w:ascii="Times New Roman" w:hAnsi="Times New Roman" w:cs="Times New Roman"/>
          <w:sz w:val="26"/>
          <w:szCs w:val="26"/>
        </w:rPr>
      </w:pPr>
      <w:r w:rsidRPr="00634D9B">
        <w:rPr>
          <w:rFonts w:ascii="Times New Roman" w:hAnsi="Times New Roman" w:cs="Times New Roman"/>
          <w:sz w:val="26"/>
          <w:szCs w:val="26"/>
        </w:rPr>
        <w:t>в связи с не</w:t>
      </w:r>
      <w:r w:rsidRPr="00E80C9C">
        <w:rPr>
          <w:rFonts w:ascii="Times New Roman" w:hAnsi="Times New Roman" w:cs="Times New Roman"/>
          <w:sz w:val="26"/>
          <w:szCs w:val="26"/>
        </w:rPr>
        <w:t>явк</w:t>
      </w:r>
      <w:r w:rsidRPr="00634D9B">
        <w:rPr>
          <w:rFonts w:ascii="Times New Roman" w:hAnsi="Times New Roman" w:cs="Times New Roman"/>
          <w:sz w:val="26"/>
          <w:szCs w:val="26"/>
        </w:rPr>
        <w:t>ой</w:t>
      </w:r>
      <w:r w:rsidRPr="00E80C9C">
        <w:rPr>
          <w:rFonts w:ascii="Times New Roman" w:hAnsi="Times New Roman" w:cs="Times New Roman"/>
          <w:sz w:val="26"/>
          <w:szCs w:val="26"/>
        </w:rPr>
        <w:t xml:space="preserve"> законного представителя – </w:t>
      </w:r>
      <w:r w:rsidRPr="00634D9B">
        <w:rPr>
          <w:rFonts w:ascii="Times New Roman" w:hAnsi="Times New Roman" w:cs="Times New Roman"/>
          <w:sz w:val="26"/>
          <w:szCs w:val="26"/>
        </w:rPr>
        <w:t>1</w:t>
      </w:r>
      <w:r w:rsidRPr="00E80C9C">
        <w:rPr>
          <w:rFonts w:ascii="Times New Roman" w:hAnsi="Times New Roman" w:cs="Times New Roman"/>
          <w:sz w:val="26"/>
          <w:szCs w:val="26"/>
        </w:rPr>
        <w:t>.</w:t>
      </w:r>
    </w:p>
    <w:p w:rsidR="000E2FD8" w:rsidRDefault="000E2FD8" w:rsidP="000E2FD8">
      <w:pPr>
        <w:spacing w:after="0"/>
        <w:ind w:firstLine="708"/>
        <w:contextualSpacing/>
        <w:jc w:val="both"/>
        <w:rPr>
          <w:rFonts w:ascii="Times New Roman" w:hAnsi="Times New Roman" w:cs="Times New Roman"/>
          <w:sz w:val="26"/>
          <w:szCs w:val="26"/>
        </w:rPr>
      </w:pPr>
      <w:r w:rsidRPr="00634D9B">
        <w:rPr>
          <w:rFonts w:ascii="Times New Roman" w:hAnsi="Times New Roman" w:cs="Times New Roman"/>
          <w:sz w:val="26"/>
          <w:szCs w:val="26"/>
        </w:rPr>
        <w:t>Правовые основания проведения внеплановых проверок</w:t>
      </w:r>
      <w:r w:rsidRPr="000E2FD8">
        <w:rPr>
          <w:rFonts w:ascii="Times New Roman" w:hAnsi="Times New Roman" w:cs="Times New Roman"/>
          <w:sz w:val="26"/>
          <w:szCs w:val="26"/>
        </w:rPr>
        <w:t xml:space="preserve"> определены положениями статьи 10 Закона №</w:t>
      </w:r>
      <w:r w:rsidR="00177679">
        <w:rPr>
          <w:rFonts w:ascii="Times New Roman" w:hAnsi="Times New Roman" w:cs="Times New Roman"/>
          <w:sz w:val="26"/>
          <w:szCs w:val="26"/>
        </w:rPr>
        <w:t> </w:t>
      </w:r>
      <w:r w:rsidRPr="000E2FD8">
        <w:rPr>
          <w:rFonts w:ascii="Times New Roman" w:hAnsi="Times New Roman" w:cs="Times New Roman"/>
          <w:sz w:val="26"/>
          <w:szCs w:val="26"/>
        </w:rPr>
        <w:t>294-ФЗ.</w:t>
      </w:r>
    </w:p>
    <w:p w:rsidR="00B92790" w:rsidRPr="00B92790" w:rsidRDefault="00B92790" w:rsidP="00B92790">
      <w:pPr>
        <w:shd w:val="clear" w:color="auto" w:fill="FFFFFF" w:themeFill="background1"/>
        <w:spacing w:after="0"/>
        <w:ind w:firstLine="708"/>
        <w:contextualSpacing/>
        <w:jc w:val="both"/>
        <w:rPr>
          <w:rFonts w:ascii="Times New Roman" w:hAnsi="Times New Roman" w:cs="Times New Roman"/>
          <w:sz w:val="26"/>
          <w:szCs w:val="26"/>
        </w:rPr>
      </w:pPr>
      <w:r>
        <w:rPr>
          <w:rFonts w:ascii="Times New Roman" w:hAnsi="Times New Roman" w:cs="Times New Roman"/>
          <w:sz w:val="26"/>
          <w:szCs w:val="26"/>
        </w:rPr>
        <w:t xml:space="preserve">В </w:t>
      </w:r>
      <w:r w:rsidR="0003130B">
        <w:rPr>
          <w:rFonts w:ascii="Times New Roman" w:hAnsi="Times New Roman" w:cs="Times New Roman"/>
          <w:sz w:val="26"/>
          <w:szCs w:val="26"/>
        </w:rPr>
        <w:t>первом полугодии 2019 года</w:t>
      </w:r>
      <w:r>
        <w:rPr>
          <w:rFonts w:ascii="Times New Roman" w:hAnsi="Times New Roman" w:cs="Times New Roman"/>
          <w:sz w:val="26"/>
          <w:szCs w:val="26"/>
        </w:rPr>
        <w:t xml:space="preserve"> Службой проведено </w:t>
      </w:r>
      <w:r w:rsidR="00A6005A">
        <w:rPr>
          <w:rFonts w:ascii="Times New Roman" w:hAnsi="Times New Roman" w:cs="Times New Roman"/>
          <w:sz w:val="26"/>
          <w:szCs w:val="26"/>
        </w:rPr>
        <w:t>233</w:t>
      </w:r>
      <w:r>
        <w:rPr>
          <w:rFonts w:ascii="Times New Roman" w:hAnsi="Times New Roman" w:cs="Times New Roman"/>
          <w:sz w:val="26"/>
          <w:szCs w:val="26"/>
        </w:rPr>
        <w:t xml:space="preserve"> внеплановых провер</w:t>
      </w:r>
      <w:r w:rsidR="001F2C14">
        <w:rPr>
          <w:rFonts w:ascii="Times New Roman" w:hAnsi="Times New Roman" w:cs="Times New Roman"/>
          <w:sz w:val="26"/>
          <w:szCs w:val="26"/>
        </w:rPr>
        <w:t>ки</w:t>
      </w:r>
      <w:r>
        <w:rPr>
          <w:rFonts w:ascii="Times New Roman" w:hAnsi="Times New Roman" w:cs="Times New Roman"/>
          <w:sz w:val="26"/>
          <w:szCs w:val="26"/>
        </w:rPr>
        <w:t xml:space="preserve"> по следующим основаниям</w:t>
      </w:r>
      <w:r w:rsidRPr="00B92790">
        <w:rPr>
          <w:rFonts w:ascii="Times New Roman" w:hAnsi="Times New Roman" w:cs="Times New Roman"/>
          <w:sz w:val="26"/>
          <w:szCs w:val="26"/>
        </w:rPr>
        <w:t>:</w:t>
      </w:r>
      <w:r>
        <w:rPr>
          <w:rFonts w:ascii="Times New Roman" w:hAnsi="Times New Roman" w:cs="Times New Roman"/>
          <w:sz w:val="26"/>
          <w:szCs w:val="26"/>
        </w:rPr>
        <w:t xml:space="preserve"> </w:t>
      </w:r>
      <w:r w:rsidRPr="00B92790">
        <w:rPr>
          <w:rFonts w:ascii="Times New Roman" w:hAnsi="Times New Roman" w:cs="Times New Roman"/>
          <w:sz w:val="26"/>
          <w:szCs w:val="26"/>
        </w:rPr>
        <w:t>по контролю за исполнением предписаний, выданных по резуль</w:t>
      </w:r>
      <w:r>
        <w:rPr>
          <w:rFonts w:ascii="Times New Roman" w:hAnsi="Times New Roman" w:cs="Times New Roman"/>
          <w:sz w:val="26"/>
          <w:szCs w:val="26"/>
        </w:rPr>
        <w:t>татам проведенной ранее проверки</w:t>
      </w:r>
      <w:r w:rsidRPr="00B92790">
        <w:rPr>
          <w:rFonts w:ascii="Times New Roman" w:hAnsi="Times New Roman" w:cs="Times New Roman"/>
          <w:sz w:val="26"/>
          <w:szCs w:val="26"/>
        </w:rPr>
        <w:t>;</w:t>
      </w:r>
      <w:r>
        <w:rPr>
          <w:rFonts w:ascii="Times New Roman" w:hAnsi="Times New Roman" w:cs="Times New Roman"/>
          <w:sz w:val="26"/>
          <w:szCs w:val="26"/>
        </w:rPr>
        <w:t xml:space="preserve"> </w:t>
      </w:r>
      <w:r w:rsidRPr="00B92790">
        <w:rPr>
          <w:rFonts w:ascii="Times New Roman" w:hAnsi="Times New Roman" w:cs="Times New Roman"/>
          <w:sz w:val="26"/>
          <w:szCs w:val="26"/>
        </w:rPr>
        <w:t>по заявлениям (обращениям) физических и юридических лиц, по информации органов государственной власти, местного самоуправления, средств массовой информации об указанных фактах;</w:t>
      </w:r>
      <w:r>
        <w:rPr>
          <w:rFonts w:ascii="Times New Roman" w:hAnsi="Times New Roman" w:cs="Times New Roman"/>
          <w:sz w:val="26"/>
          <w:szCs w:val="26"/>
        </w:rPr>
        <w:t xml:space="preserve"> </w:t>
      </w:r>
      <w:r w:rsidRPr="00B92790">
        <w:rPr>
          <w:rFonts w:ascii="Times New Roman" w:hAnsi="Times New Roman" w:cs="Times New Roman"/>
          <w:sz w:val="26"/>
          <w:szCs w:val="26"/>
        </w:rPr>
        <w:t>по требованию прокуратуры</w:t>
      </w:r>
      <w:r>
        <w:rPr>
          <w:rFonts w:ascii="Times New Roman" w:hAnsi="Times New Roman" w:cs="Times New Roman"/>
          <w:sz w:val="26"/>
          <w:szCs w:val="26"/>
        </w:rPr>
        <w:t>.</w:t>
      </w:r>
    </w:p>
    <w:p w:rsidR="00B92790" w:rsidRPr="00B92790" w:rsidRDefault="00B92790" w:rsidP="00B92790">
      <w:pPr>
        <w:shd w:val="clear" w:color="auto" w:fill="FFFFFF" w:themeFill="background1"/>
        <w:spacing w:after="0"/>
        <w:ind w:firstLine="708"/>
        <w:contextualSpacing/>
        <w:jc w:val="both"/>
        <w:rPr>
          <w:rFonts w:ascii="Times New Roman" w:hAnsi="Times New Roman" w:cs="Times New Roman"/>
          <w:sz w:val="26"/>
          <w:szCs w:val="26"/>
        </w:rPr>
      </w:pPr>
      <w:r>
        <w:rPr>
          <w:rFonts w:ascii="Times New Roman" w:hAnsi="Times New Roman" w:cs="Times New Roman"/>
          <w:sz w:val="26"/>
          <w:szCs w:val="26"/>
        </w:rPr>
        <w:t>В</w:t>
      </w:r>
      <w:r w:rsidRPr="00B92790">
        <w:rPr>
          <w:rFonts w:ascii="Times New Roman" w:hAnsi="Times New Roman" w:cs="Times New Roman"/>
          <w:sz w:val="26"/>
          <w:szCs w:val="26"/>
        </w:rPr>
        <w:t xml:space="preserve"> целях предотвращения, выявления и пресечения нарушений природоохранного законо</w:t>
      </w:r>
      <w:r>
        <w:rPr>
          <w:rFonts w:ascii="Times New Roman" w:hAnsi="Times New Roman" w:cs="Times New Roman"/>
          <w:sz w:val="26"/>
          <w:szCs w:val="26"/>
        </w:rPr>
        <w:t xml:space="preserve">дательства Российской Федерации проведено </w:t>
      </w:r>
      <w:r w:rsidR="00A6005A">
        <w:rPr>
          <w:rFonts w:ascii="Times New Roman" w:hAnsi="Times New Roman" w:cs="Times New Roman"/>
          <w:sz w:val="26"/>
          <w:szCs w:val="26"/>
        </w:rPr>
        <w:t>946</w:t>
      </w:r>
      <w:r w:rsidR="00177679">
        <w:rPr>
          <w:rFonts w:ascii="Times New Roman" w:hAnsi="Times New Roman" w:cs="Times New Roman"/>
          <w:sz w:val="26"/>
          <w:szCs w:val="26"/>
        </w:rPr>
        <w:t> </w:t>
      </w:r>
      <w:r>
        <w:rPr>
          <w:rFonts w:ascii="Times New Roman" w:hAnsi="Times New Roman" w:cs="Times New Roman"/>
          <w:sz w:val="26"/>
          <w:szCs w:val="26"/>
        </w:rPr>
        <w:t>м</w:t>
      </w:r>
      <w:r w:rsidRPr="00B92790">
        <w:rPr>
          <w:rFonts w:ascii="Times New Roman" w:hAnsi="Times New Roman" w:cs="Times New Roman"/>
          <w:sz w:val="26"/>
          <w:szCs w:val="26"/>
        </w:rPr>
        <w:t>ероприяти</w:t>
      </w:r>
      <w:r w:rsidR="001F2C14">
        <w:rPr>
          <w:rFonts w:ascii="Times New Roman" w:hAnsi="Times New Roman" w:cs="Times New Roman"/>
          <w:sz w:val="26"/>
          <w:szCs w:val="26"/>
        </w:rPr>
        <w:t>й</w:t>
      </w:r>
      <w:r w:rsidRPr="00B92790">
        <w:rPr>
          <w:rFonts w:ascii="Times New Roman" w:hAnsi="Times New Roman" w:cs="Times New Roman"/>
          <w:sz w:val="26"/>
          <w:szCs w:val="26"/>
        </w:rPr>
        <w:t xml:space="preserve"> по контролю без взаимодействия с юридическими лицами, индивидуальными предпринимателями</w:t>
      </w:r>
      <w:r>
        <w:rPr>
          <w:rFonts w:ascii="Times New Roman" w:hAnsi="Times New Roman" w:cs="Times New Roman"/>
          <w:sz w:val="26"/>
          <w:szCs w:val="26"/>
        </w:rPr>
        <w:t>.</w:t>
      </w:r>
    </w:p>
    <w:p w:rsidR="00A54CD1" w:rsidRDefault="00A54CD1" w:rsidP="00A54CD1">
      <w:pPr>
        <w:pStyle w:val="2"/>
        <w:shd w:val="clear" w:color="auto" w:fill="auto"/>
        <w:spacing w:line="276" w:lineRule="auto"/>
        <w:ind w:left="40" w:right="23" w:firstLine="697"/>
        <w:jc w:val="both"/>
      </w:pPr>
      <w:r>
        <w:t xml:space="preserve">Анализируя поступившие обращения граждан в Природнадзор Югры за 1 полугодие 2019 года, следует отметить незначительное увеличение количества поступивших обращений от граждан, их объединений и юридических лиц </w:t>
      </w:r>
      <w:r>
        <w:lastRenderedPageBreak/>
        <w:t>(далее обращений) 291, что на 8% больше чем за 1 полугодие 2019 года (270 обращений).</w:t>
      </w:r>
    </w:p>
    <w:p w:rsidR="00B92790" w:rsidRPr="00A54CD1" w:rsidRDefault="00B92790" w:rsidP="00B92790">
      <w:pPr>
        <w:pStyle w:val="2"/>
        <w:shd w:val="clear" w:color="auto" w:fill="auto"/>
        <w:spacing w:line="276" w:lineRule="auto"/>
        <w:ind w:left="40" w:right="23" w:firstLine="697"/>
        <w:jc w:val="both"/>
      </w:pPr>
      <w:r w:rsidRPr="00A54CD1">
        <w:t xml:space="preserve">По территориальной принадлежности наибольшее количество обращений поступило из </w:t>
      </w:r>
      <w:proofErr w:type="spellStart"/>
      <w:r w:rsidRPr="00A54CD1">
        <w:t>Сургутского</w:t>
      </w:r>
      <w:proofErr w:type="spellEnd"/>
      <w:r w:rsidRPr="00A54CD1">
        <w:t xml:space="preserve"> и Ханты-Мансийского районов. </w:t>
      </w:r>
    </w:p>
    <w:p w:rsidR="00B92790" w:rsidRPr="00BB7461" w:rsidRDefault="00B92790" w:rsidP="00B92790">
      <w:pPr>
        <w:pStyle w:val="2"/>
        <w:shd w:val="clear" w:color="auto" w:fill="auto"/>
        <w:spacing w:line="276" w:lineRule="auto"/>
        <w:ind w:left="40" w:right="23" w:firstLine="697"/>
      </w:pPr>
      <w:r w:rsidRPr="00A54CD1">
        <w:t>Таблица 1</w:t>
      </w:r>
    </w:p>
    <w:bookmarkStart w:id="0" w:name="_MON_1610196005"/>
    <w:bookmarkEnd w:id="0"/>
    <w:p w:rsidR="00A54CD1" w:rsidRDefault="0050039A" w:rsidP="004407DE">
      <w:pPr>
        <w:pStyle w:val="2"/>
        <w:shd w:val="clear" w:color="auto" w:fill="auto"/>
        <w:spacing w:after="120" w:line="276" w:lineRule="auto"/>
        <w:ind w:right="23"/>
        <w:jc w:val="both"/>
      </w:pPr>
      <w:r>
        <w:rPr>
          <w:rFonts w:asciiTheme="minorHAnsi" w:eastAsiaTheme="minorHAnsi" w:hAnsiTheme="minorHAnsi" w:cstheme="minorBidi"/>
          <w:sz w:val="22"/>
          <w:szCs w:val="22"/>
        </w:rPr>
        <w:object w:dxaOrig="9045" w:dyaOrig="4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202.5pt" o:ole="">
            <v:imagedata r:id="rId9" o:title=""/>
          </v:shape>
          <o:OLEObject Type="Embed" ProgID="Excel.Sheet.12" ShapeID="_x0000_i1025" DrawAspect="Content" ObjectID="_1629279463" r:id="rId10"/>
        </w:object>
      </w:r>
      <w:r w:rsidR="00A54CD1">
        <w:t>В первом полугодие 2019 года, как и в предыдущие годы, наиболее актуальными проблемами, обозначенными в обращениях граждан, является захламление территорий отходами производства и потребления. За 1 полугодие 2019 года обращения граждан о захламлении территорий отходами составили 45% от общего количества обращений.</w:t>
      </w:r>
    </w:p>
    <w:p w:rsidR="00A54CD1" w:rsidRDefault="00A54CD1" w:rsidP="00A54CD1">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Количество поступивших обращений в Природнадзор Югры по направлениям деятельности за 1 полугодие 2019 год.</w:t>
      </w:r>
    </w:p>
    <w:p w:rsidR="00B92790" w:rsidRDefault="00B92790" w:rsidP="00B92790">
      <w:pPr>
        <w:pStyle w:val="2"/>
        <w:shd w:val="clear" w:color="auto" w:fill="auto"/>
        <w:spacing w:line="276" w:lineRule="auto"/>
        <w:ind w:left="40" w:right="23" w:firstLine="697"/>
      </w:pPr>
      <w:r w:rsidRPr="00BB7461">
        <w:t xml:space="preserve">Таблица </w:t>
      </w:r>
      <w:r>
        <w:t>2</w:t>
      </w:r>
    </w:p>
    <w:tbl>
      <w:tblPr>
        <w:tblStyle w:val="10"/>
        <w:tblW w:w="9188" w:type="dxa"/>
        <w:jc w:val="center"/>
        <w:tblLayout w:type="fixed"/>
        <w:tblLook w:val="04A0" w:firstRow="1" w:lastRow="0" w:firstColumn="1" w:lastColumn="0" w:noHBand="0" w:noVBand="1"/>
      </w:tblPr>
      <w:tblGrid>
        <w:gridCol w:w="3032"/>
        <w:gridCol w:w="911"/>
        <w:gridCol w:w="1134"/>
        <w:gridCol w:w="993"/>
        <w:gridCol w:w="1134"/>
        <w:gridCol w:w="992"/>
        <w:gridCol w:w="992"/>
      </w:tblGrid>
      <w:tr w:rsidR="00723E84" w:rsidRPr="00801DBA" w:rsidTr="00723E84">
        <w:trPr>
          <w:trHeight w:val="410"/>
          <w:jc w:val="center"/>
        </w:trPr>
        <w:tc>
          <w:tcPr>
            <w:tcW w:w="3032" w:type="dxa"/>
          </w:tcPr>
          <w:p w:rsidR="00723E84" w:rsidRPr="00801DBA" w:rsidRDefault="00723E84" w:rsidP="00734F75">
            <w:pPr>
              <w:jc w:val="center"/>
              <w:rPr>
                <w:rFonts w:ascii="Times New Roman" w:hAnsi="Times New Roman" w:cs="Times New Roman"/>
                <w:b/>
              </w:rPr>
            </w:pPr>
            <w:r w:rsidRPr="00801DBA">
              <w:rPr>
                <w:rFonts w:ascii="Times New Roman" w:hAnsi="Times New Roman" w:cs="Times New Roman"/>
                <w:b/>
              </w:rPr>
              <w:t>Направление</w:t>
            </w:r>
          </w:p>
        </w:tc>
        <w:tc>
          <w:tcPr>
            <w:tcW w:w="911" w:type="dxa"/>
            <w:vAlign w:val="center"/>
          </w:tcPr>
          <w:p w:rsidR="00723E84" w:rsidRPr="00801DBA" w:rsidRDefault="00723E84" w:rsidP="00723E84">
            <w:pPr>
              <w:jc w:val="center"/>
              <w:rPr>
                <w:rFonts w:ascii="Times New Roman" w:hAnsi="Times New Roman" w:cs="Times New Roman"/>
                <w:b/>
              </w:rPr>
            </w:pPr>
            <w:r w:rsidRPr="00801DBA">
              <w:rPr>
                <w:rFonts w:ascii="Times New Roman" w:hAnsi="Times New Roman" w:cs="Times New Roman"/>
                <w:b/>
              </w:rPr>
              <w:t>2014</w:t>
            </w:r>
          </w:p>
        </w:tc>
        <w:tc>
          <w:tcPr>
            <w:tcW w:w="1134" w:type="dxa"/>
            <w:vAlign w:val="center"/>
          </w:tcPr>
          <w:p w:rsidR="00723E84" w:rsidRPr="00801DBA" w:rsidRDefault="00723E84" w:rsidP="00723E84">
            <w:pPr>
              <w:jc w:val="center"/>
              <w:rPr>
                <w:rFonts w:ascii="Times New Roman" w:hAnsi="Times New Roman" w:cs="Times New Roman"/>
                <w:b/>
              </w:rPr>
            </w:pPr>
            <w:r w:rsidRPr="00801DBA">
              <w:rPr>
                <w:rFonts w:ascii="Times New Roman" w:hAnsi="Times New Roman" w:cs="Times New Roman"/>
                <w:b/>
              </w:rPr>
              <w:t>2015</w:t>
            </w:r>
          </w:p>
        </w:tc>
        <w:tc>
          <w:tcPr>
            <w:tcW w:w="993" w:type="dxa"/>
            <w:vAlign w:val="center"/>
          </w:tcPr>
          <w:p w:rsidR="00723E84" w:rsidRPr="00801DBA" w:rsidRDefault="00723E84" w:rsidP="00723E84">
            <w:pPr>
              <w:jc w:val="center"/>
              <w:rPr>
                <w:rFonts w:ascii="Times New Roman" w:hAnsi="Times New Roman" w:cs="Times New Roman"/>
                <w:b/>
              </w:rPr>
            </w:pPr>
            <w:r w:rsidRPr="00801DBA">
              <w:rPr>
                <w:rFonts w:ascii="Times New Roman" w:hAnsi="Times New Roman" w:cs="Times New Roman"/>
                <w:b/>
              </w:rPr>
              <w:t>2016</w:t>
            </w:r>
          </w:p>
        </w:tc>
        <w:tc>
          <w:tcPr>
            <w:tcW w:w="1134" w:type="dxa"/>
            <w:vAlign w:val="center"/>
          </w:tcPr>
          <w:p w:rsidR="00723E84" w:rsidRPr="00801DBA" w:rsidRDefault="00723E84" w:rsidP="00723E84">
            <w:pPr>
              <w:jc w:val="center"/>
              <w:rPr>
                <w:rFonts w:ascii="Times New Roman" w:hAnsi="Times New Roman" w:cs="Times New Roman"/>
                <w:b/>
              </w:rPr>
            </w:pPr>
            <w:r w:rsidRPr="00801DBA">
              <w:rPr>
                <w:rFonts w:ascii="Times New Roman" w:hAnsi="Times New Roman" w:cs="Times New Roman"/>
                <w:b/>
              </w:rPr>
              <w:t>2017</w:t>
            </w:r>
          </w:p>
        </w:tc>
        <w:tc>
          <w:tcPr>
            <w:tcW w:w="992" w:type="dxa"/>
            <w:vAlign w:val="center"/>
          </w:tcPr>
          <w:p w:rsidR="00723E84" w:rsidRPr="00801DBA" w:rsidRDefault="00723E84" w:rsidP="00723E84">
            <w:pPr>
              <w:jc w:val="center"/>
              <w:rPr>
                <w:rFonts w:ascii="Times New Roman" w:hAnsi="Times New Roman" w:cs="Times New Roman"/>
                <w:b/>
              </w:rPr>
            </w:pPr>
            <w:r w:rsidRPr="00801DBA">
              <w:rPr>
                <w:rFonts w:ascii="Times New Roman" w:hAnsi="Times New Roman" w:cs="Times New Roman"/>
                <w:b/>
              </w:rPr>
              <w:t>2018</w:t>
            </w:r>
          </w:p>
        </w:tc>
        <w:tc>
          <w:tcPr>
            <w:tcW w:w="992" w:type="dxa"/>
            <w:vAlign w:val="center"/>
          </w:tcPr>
          <w:p w:rsidR="00723E84" w:rsidRPr="00801DBA" w:rsidRDefault="00723E84" w:rsidP="00723E84">
            <w:pPr>
              <w:jc w:val="center"/>
              <w:rPr>
                <w:rFonts w:ascii="Times New Roman" w:hAnsi="Times New Roman" w:cs="Times New Roman"/>
                <w:b/>
              </w:rPr>
            </w:pPr>
            <w:r w:rsidRPr="00723E84">
              <w:rPr>
                <w:rFonts w:ascii="Times New Roman" w:eastAsia="Calibri" w:hAnsi="Times New Roman" w:cs="Times New Roman"/>
                <w:b/>
              </w:rPr>
              <w:t>1 полугодие 2019</w:t>
            </w:r>
          </w:p>
        </w:tc>
      </w:tr>
      <w:tr w:rsidR="00723E84" w:rsidRPr="00801DBA" w:rsidTr="00723E84">
        <w:trPr>
          <w:jc w:val="center"/>
        </w:trPr>
        <w:tc>
          <w:tcPr>
            <w:tcW w:w="3032" w:type="dxa"/>
            <w:shd w:val="clear" w:color="auto" w:fill="auto"/>
          </w:tcPr>
          <w:p w:rsidR="00723E84" w:rsidRPr="00801DBA" w:rsidRDefault="00723E84" w:rsidP="00734F75">
            <w:pPr>
              <w:rPr>
                <w:rFonts w:ascii="Times New Roman" w:hAnsi="Times New Roman" w:cs="Times New Roman"/>
              </w:rPr>
            </w:pPr>
            <w:r w:rsidRPr="00801DBA">
              <w:rPr>
                <w:rFonts w:ascii="Times New Roman" w:hAnsi="Times New Roman" w:cs="Times New Roman"/>
              </w:rPr>
              <w:t>Обращение с отходами</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111</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182</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195</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322</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183</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130</w:t>
            </w:r>
          </w:p>
        </w:tc>
      </w:tr>
      <w:tr w:rsidR="00723E84" w:rsidRPr="00801DBA" w:rsidTr="00723E84">
        <w:trPr>
          <w:jc w:val="center"/>
        </w:trPr>
        <w:tc>
          <w:tcPr>
            <w:tcW w:w="3032" w:type="dxa"/>
            <w:shd w:val="clear" w:color="auto" w:fill="D9D9D9" w:themeFill="background1" w:themeFillShade="D9"/>
          </w:tcPr>
          <w:p w:rsidR="00723E84" w:rsidRPr="00801DBA" w:rsidRDefault="00723E84" w:rsidP="00734F75">
            <w:pPr>
              <w:rPr>
                <w:rFonts w:ascii="Times New Roman" w:hAnsi="Times New Roman" w:cs="Times New Roman"/>
              </w:rPr>
            </w:pPr>
            <w:r w:rsidRPr="00801DBA">
              <w:rPr>
                <w:rFonts w:ascii="Times New Roman" w:hAnsi="Times New Roman" w:cs="Times New Roman"/>
              </w:rPr>
              <w:t>Сточные воды</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25</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38</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20</w:t>
            </w:r>
          </w:p>
        </w:tc>
      </w:tr>
      <w:tr w:rsidR="00723E84" w:rsidRPr="00801DBA" w:rsidTr="00723E84">
        <w:trPr>
          <w:jc w:val="center"/>
        </w:trPr>
        <w:tc>
          <w:tcPr>
            <w:tcW w:w="3032" w:type="dxa"/>
          </w:tcPr>
          <w:p w:rsidR="00723E84" w:rsidRPr="00801DBA" w:rsidRDefault="00723E84" w:rsidP="00734F75">
            <w:pPr>
              <w:rPr>
                <w:rFonts w:ascii="Times New Roman" w:hAnsi="Times New Roman" w:cs="Times New Roman"/>
              </w:rPr>
            </w:pPr>
            <w:r w:rsidRPr="00801DBA">
              <w:rPr>
                <w:rFonts w:ascii="Times New Roman" w:hAnsi="Times New Roman" w:cs="Times New Roman"/>
              </w:rPr>
              <w:t>Состояние водных объектов</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26</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57</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56</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53</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53</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25</w:t>
            </w:r>
          </w:p>
        </w:tc>
      </w:tr>
      <w:tr w:rsidR="00723E84" w:rsidRPr="00801DBA" w:rsidTr="00723E84">
        <w:trPr>
          <w:jc w:val="center"/>
        </w:trPr>
        <w:tc>
          <w:tcPr>
            <w:tcW w:w="3032" w:type="dxa"/>
            <w:shd w:val="clear" w:color="auto" w:fill="D9D9D9" w:themeFill="background1" w:themeFillShade="D9"/>
          </w:tcPr>
          <w:p w:rsidR="00723E84" w:rsidRPr="00801DBA" w:rsidRDefault="00723E84" w:rsidP="00734F75">
            <w:pPr>
              <w:rPr>
                <w:rFonts w:ascii="Times New Roman" w:hAnsi="Times New Roman" w:cs="Times New Roman"/>
              </w:rPr>
            </w:pPr>
            <w:r w:rsidRPr="00801DBA">
              <w:rPr>
                <w:rFonts w:ascii="Times New Roman" w:hAnsi="Times New Roman" w:cs="Times New Roman"/>
              </w:rPr>
              <w:t>Нарушение лесного законодательства</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35</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35</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81</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90</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80</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28</w:t>
            </w:r>
          </w:p>
        </w:tc>
      </w:tr>
      <w:tr w:rsidR="00723E84" w:rsidRPr="00801DBA" w:rsidTr="00723E84">
        <w:trPr>
          <w:jc w:val="center"/>
        </w:trPr>
        <w:tc>
          <w:tcPr>
            <w:tcW w:w="3032" w:type="dxa"/>
          </w:tcPr>
          <w:p w:rsidR="00723E84" w:rsidRPr="00801DBA" w:rsidRDefault="00723E84" w:rsidP="00734F75">
            <w:pPr>
              <w:rPr>
                <w:rFonts w:ascii="Times New Roman" w:hAnsi="Times New Roman" w:cs="Times New Roman"/>
              </w:rPr>
            </w:pPr>
            <w:r w:rsidRPr="00801DBA">
              <w:rPr>
                <w:rFonts w:ascii="Times New Roman" w:hAnsi="Times New Roman" w:cs="Times New Roman"/>
              </w:rPr>
              <w:t>Состояние земель</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19</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68</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21</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43</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39</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27</w:t>
            </w:r>
          </w:p>
        </w:tc>
      </w:tr>
      <w:tr w:rsidR="00723E84" w:rsidRPr="00801DBA" w:rsidTr="00723E84">
        <w:trPr>
          <w:jc w:val="center"/>
        </w:trPr>
        <w:tc>
          <w:tcPr>
            <w:tcW w:w="3032" w:type="dxa"/>
            <w:shd w:val="clear" w:color="auto" w:fill="D9D9D9" w:themeFill="background1" w:themeFillShade="D9"/>
          </w:tcPr>
          <w:p w:rsidR="00723E84" w:rsidRPr="00801DBA" w:rsidRDefault="00723E84" w:rsidP="00734F75">
            <w:pPr>
              <w:rPr>
                <w:rFonts w:ascii="Times New Roman" w:hAnsi="Times New Roman" w:cs="Times New Roman"/>
              </w:rPr>
            </w:pPr>
            <w:r w:rsidRPr="00801DBA">
              <w:rPr>
                <w:rFonts w:ascii="Times New Roman" w:hAnsi="Times New Roman" w:cs="Times New Roman"/>
              </w:rPr>
              <w:t>ООПТ</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144</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0</w:t>
            </w:r>
          </w:p>
        </w:tc>
        <w:tc>
          <w:tcPr>
            <w:tcW w:w="992" w:type="dxa"/>
            <w:shd w:val="clear" w:color="auto" w:fill="FDE9D9" w:themeFill="accent6" w:themeFillTint="33"/>
          </w:tcPr>
          <w:p w:rsidR="00723E84" w:rsidRPr="00801DBA" w:rsidRDefault="004407DE" w:rsidP="00177679">
            <w:pPr>
              <w:jc w:val="center"/>
              <w:rPr>
                <w:rFonts w:ascii="Times New Roman" w:hAnsi="Times New Roman" w:cs="Times New Roman"/>
                <w:b/>
              </w:rPr>
            </w:pPr>
            <w:r>
              <w:rPr>
                <w:rFonts w:ascii="Times New Roman" w:hAnsi="Times New Roman" w:cs="Times New Roman"/>
                <w:b/>
              </w:rPr>
              <w:t>0</w:t>
            </w:r>
          </w:p>
        </w:tc>
      </w:tr>
      <w:tr w:rsidR="00723E84" w:rsidRPr="00801DBA" w:rsidTr="00723E84">
        <w:trPr>
          <w:jc w:val="center"/>
        </w:trPr>
        <w:tc>
          <w:tcPr>
            <w:tcW w:w="3032" w:type="dxa"/>
            <w:shd w:val="clear" w:color="auto" w:fill="FFFFFF" w:themeFill="background1"/>
          </w:tcPr>
          <w:p w:rsidR="00723E84" w:rsidRPr="00801DBA" w:rsidRDefault="00723E84" w:rsidP="00734F75">
            <w:pPr>
              <w:rPr>
                <w:rFonts w:ascii="Times New Roman" w:hAnsi="Times New Roman" w:cs="Times New Roman"/>
              </w:rPr>
            </w:pPr>
            <w:r w:rsidRPr="00801DBA">
              <w:rPr>
                <w:rFonts w:ascii="Times New Roman" w:hAnsi="Times New Roman" w:cs="Times New Roman"/>
              </w:rPr>
              <w:t>Состояние атмосферного воздуха</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14</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14</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25</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24</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24</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6</w:t>
            </w:r>
          </w:p>
        </w:tc>
      </w:tr>
      <w:tr w:rsidR="00723E84" w:rsidRPr="00801DBA" w:rsidTr="00723E84">
        <w:trPr>
          <w:jc w:val="center"/>
        </w:trPr>
        <w:tc>
          <w:tcPr>
            <w:tcW w:w="3032" w:type="dxa"/>
            <w:shd w:val="clear" w:color="auto" w:fill="D9D9D9" w:themeFill="background1" w:themeFillShade="D9"/>
          </w:tcPr>
          <w:p w:rsidR="00723E84" w:rsidRPr="00801DBA" w:rsidRDefault="00723E84" w:rsidP="00734F75">
            <w:pPr>
              <w:rPr>
                <w:rFonts w:ascii="Times New Roman" w:hAnsi="Times New Roman" w:cs="Times New Roman"/>
              </w:rPr>
            </w:pPr>
            <w:r w:rsidRPr="00801DBA">
              <w:rPr>
                <w:rFonts w:ascii="Times New Roman" w:hAnsi="Times New Roman" w:cs="Times New Roman"/>
              </w:rPr>
              <w:t>Прочие вопросы</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28</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35</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27</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40</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71</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36</w:t>
            </w:r>
          </w:p>
        </w:tc>
      </w:tr>
      <w:tr w:rsidR="00723E84" w:rsidRPr="00801DBA" w:rsidTr="00723E84">
        <w:trPr>
          <w:jc w:val="center"/>
        </w:trPr>
        <w:tc>
          <w:tcPr>
            <w:tcW w:w="3032" w:type="dxa"/>
            <w:shd w:val="clear" w:color="auto" w:fill="FFFFFF" w:themeFill="background1"/>
          </w:tcPr>
          <w:p w:rsidR="00723E84" w:rsidRPr="00801DBA" w:rsidRDefault="00723E84" w:rsidP="00734F75">
            <w:pPr>
              <w:rPr>
                <w:rFonts w:ascii="Times New Roman" w:hAnsi="Times New Roman" w:cs="Times New Roman"/>
              </w:rPr>
            </w:pPr>
            <w:r w:rsidRPr="00801DBA">
              <w:rPr>
                <w:rFonts w:ascii="Times New Roman" w:hAnsi="Times New Roman" w:cs="Times New Roman"/>
              </w:rPr>
              <w:t>Использование объектов животного мира</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31</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24</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21</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85</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44</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15</w:t>
            </w:r>
          </w:p>
        </w:tc>
      </w:tr>
      <w:tr w:rsidR="00723E84" w:rsidRPr="00801DBA" w:rsidTr="00723E84">
        <w:trPr>
          <w:jc w:val="center"/>
        </w:trPr>
        <w:tc>
          <w:tcPr>
            <w:tcW w:w="3032" w:type="dxa"/>
            <w:shd w:val="clear" w:color="auto" w:fill="D9D9D9" w:themeFill="background1" w:themeFillShade="D9"/>
          </w:tcPr>
          <w:p w:rsidR="00723E84" w:rsidRPr="00801DBA" w:rsidRDefault="00723E84" w:rsidP="00734F75">
            <w:pPr>
              <w:rPr>
                <w:rFonts w:ascii="Times New Roman" w:hAnsi="Times New Roman" w:cs="Times New Roman"/>
              </w:rPr>
            </w:pPr>
            <w:r w:rsidRPr="00801DBA">
              <w:rPr>
                <w:rFonts w:ascii="Times New Roman" w:hAnsi="Times New Roman" w:cs="Times New Roman"/>
              </w:rPr>
              <w:t xml:space="preserve">Недропользование </w:t>
            </w:r>
          </w:p>
        </w:tc>
        <w:tc>
          <w:tcPr>
            <w:tcW w:w="911"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6</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12</w:t>
            </w:r>
          </w:p>
        </w:tc>
        <w:tc>
          <w:tcPr>
            <w:tcW w:w="993"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w:t>
            </w:r>
          </w:p>
        </w:tc>
        <w:tc>
          <w:tcPr>
            <w:tcW w:w="1134" w:type="dxa"/>
            <w:shd w:val="clear" w:color="auto" w:fill="FDE9D9" w:themeFill="accent6" w:themeFillTint="33"/>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9</w:t>
            </w:r>
          </w:p>
        </w:tc>
        <w:tc>
          <w:tcPr>
            <w:tcW w:w="992" w:type="dxa"/>
            <w:shd w:val="clear" w:color="auto" w:fill="FDE9D9" w:themeFill="accent6" w:themeFillTint="33"/>
          </w:tcPr>
          <w:p w:rsidR="00723E84" w:rsidRPr="00801DBA" w:rsidRDefault="00723E84" w:rsidP="00177679">
            <w:pPr>
              <w:jc w:val="center"/>
              <w:rPr>
                <w:rFonts w:ascii="Times New Roman" w:hAnsi="Times New Roman" w:cs="Times New Roman"/>
                <w:b/>
              </w:rPr>
            </w:pPr>
            <w:r>
              <w:rPr>
                <w:rFonts w:ascii="Times New Roman" w:hAnsi="Times New Roman" w:cs="Times New Roman"/>
                <w:b/>
              </w:rPr>
              <w:t>3</w:t>
            </w:r>
          </w:p>
        </w:tc>
        <w:tc>
          <w:tcPr>
            <w:tcW w:w="992" w:type="dxa"/>
            <w:shd w:val="clear" w:color="auto" w:fill="FDE9D9" w:themeFill="accent6" w:themeFillTint="33"/>
          </w:tcPr>
          <w:p w:rsidR="00723E84" w:rsidRDefault="004407DE" w:rsidP="00177679">
            <w:pPr>
              <w:jc w:val="center"/>
              <w:rPr>
                <w:rFonts w:ascii="Times New Roman" w:hAnsi="Times New Roman" w:cs="Times New Roman"/>
                <w:b/>
              </w:rPr>
            </w:pPr>
            <w:r>
              <w:rPr>
                <w:rFonts w:ascii="Times New Roman" w:hAnsi="Times New Roman" w:cs="Times New Roman"/>
                <w:b/>
              </w:rPr>
              <w:t>4</w:t>
            </w:r>
          </w:p>
        </w:tc>
      </w:tr>
      <w:tr w:rsidR="00723E84" w:rsidRPr="00801DBA" w:rsidTr="00723E84">
        <w:trPr>
          <w:jc w:val="center"/>
        </w:trPr>
        <w:tc>
          <w:tcPr>
            <w:tcW w:w="3032" w:type="dxa"/>
            <w:shd w:val="clear" w:color="auto" w:fill="FDE9D9" w:themeFill="accent6" w:themeFillTint="33"/>
          </w:tcPr>
          <w:p w:rsidR="00723E84" w:rsidRPr="00801DBA" w:rsidRDefault="00723E84" w:rsidP="00734F75">
            <w:pPr>
              <w:rPr>
                <w:rFonts w:ascii="Times New Roman" w:hAnsi="Times New Roman" w:cs="Times New Roman"/>
              </w:rPr>
            </w:pPr>
            <w:r w:rsidRPr="00801DBA">
              <w:rPr>
                <w:rFonts w:ascii="Times New Roman" w:hAnsi="Times New Roman" w:cs="Times New Roman"/>
              </w:rPr>
              <w:t>Всего</w:t>
            </w:r>
          </w:p>
        </w:tc>
        <w:tc>
          <w:tcPr>
            <w:tcW w:w="911" w:type="dxa"/>
            <w:shd w:val="clear" w:color="auto" w:fill="FFC000"/>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270</w:t>
            </w:r>
          </w:p>
        </w:tc>
        <w:tc>
          <w:tcPr>
            <w:tcW w:w="1134" w:type="dxa"/>
            <w:shd w:val="clear" w:color="auto" w:fill="FFC000"/>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427</w:t>
            </w:r>
          </w:p>
        </w:tc>
        <w:tc>
          <w:tcPr>
            <w:tcW w:w="993" w:type="dxa"/>
            <w:shd w:val="clear" w:color="auto" w:fill="FFC000"/>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428</w:t>
            </w:r>
          </w:p>
        </w:tc>
        <w:tc>
          <w:tcPr>
            <w:tcW w:w="1134" w:type="dxa"/>
            <w:shd w:val="clear" w:color="auto" w:fill="FFC000"/>
          </w:tcPr>
          <w:p w:rsidR="00723E84" w:rsidRPr="00801DBA" w:rsidRDefault="00723E84" w:rsidP="00177679">
            <w:pPr>
              <w:jc w:val="center"/>
              <w:rPr>
                <w:rFonts w:ascii="Times New Roman" w:hAnsi="Times New Roman" w:cs="Times New Roman"/>
                <w:b/>
              </w:rPr>
            </w:pPr>
            <w:r w:rsidRPr="00801DBA">
              <w:rPr>
                <w:rFonts w:ascii="Times New Roman" w:hAnsi="Times New Roman" w:cs="Times New Roman"/>
                <w:b/>
              </w:rPr>
              <w:t>835</w:t>
            </w:r>
          </w:p>
        </w:tc>
        <w:tc>
          <w:tcPr>
            <w:tcW w:w="992" w:type="dxa"/>
            <w:shd w:val="clear" w:color="auto" w:fill="FFC000"/>
          </w:tcPr>
          <w:p w:rsidR="00723E84" w:rsidRPr="00801DBA" w:rsidRDefault="00723E84" w:rsidP="00177679">
            <w:pPr>
              <w:jc w:val="center"/>
              <w:rPr>
                <w:rFonts w:ascii="Times New Roman" w:hAnsi="Times New Roman" w:cs="Times New Roman"/>
                <w:b/>
              </w:rPr>
            </w:pPr>
            <w:r>
              <w:rPr>
                <w:rFonts w:ascii="Times New Roman" w:hAnsi="Times New Roman" w:cs="Times New Roman"/>
                <w:b/>
              </w:rPr>
              <w:t>535</w:t>
            </w:r>
          </w:p>
        </w:tc>
        <w:tc>
          <w:tcPr>
            <w:tcW w:w="992" w:type="dxa"/>
            <w:shd w:val="clear" w:color="auto" w:fill="FFC000"/>
          </w:tcPr>
          <w:p w:rsidR="00723E84" w:rsidRDefault="004407DE" w:rsidP="00177679">
            <w:pPr>
              <w:jc w:val="center"/>
              <w:rPr>
                <w:rFonts w:ascii="Times New Roman" w:hAnsi="Times New Roman" w:cs="Times New Roman"/>
                <w:b/>
              </w:rPr>
            </w:pPr>
            <w:r>
              <w:rPr>
                <w:rFonts w:ascii="Times New Roman" w:hAnsi="Times New Roman" w:cs="Times New Roman"/>
                <w:b/>
              </w:rPr>
              <w:t>291</w:t>
            </w:r>
          </w:p>
        </w:tc>
      </w:tr>
    </w:tbl>
    <w:p w:rsidR="0033303F" w:rsidRDefault="0033303F" w:rsidP="0033303F">
      <w:pPr>
        <w:pStyle w:val="2"/>
        <w:shd w:val="clear" w:color="auto" w:fill="auto"/>
        <w:spacing w:line="276" w:lineRule="auto"/>
        <w:ind w:right="23" w:firstLine="697"/>
        <w:jc w:val="both"/>
      </w:pPr>
      <w:r>
        <w:lastRenderedPageBreak/>
        <w:t xml:space="preserve">По 80 обращениям факты нарушений подтвердились, по остальным обращениям нарушений природоохранного законодательства в </w:t>
      </w:r>
      <w:proofErr w:type="gramStart"/>
      <w:r>
        <w:t>рамках</w:t>
      </w:r>
      <w:proofErr w:type="gramEnd"/>
      <w:r>
        <w:t xml:space="preserve"> компетенции Природнадзора Югры не выявлено.</w:t>
      </w:r>
    </w:p>
    <w:p w:rsidR="0033303F" w:rsidRDefault="0033303F" w:rsidP="0033303F">
      <w:pPr>
        <w:pStyle w:val="2"/>
        <w:shd w:val="clear" w:color="auto" w:fill="auto"/>
        <w:spacing w:line="276" w:lineRule="auto"/>
        <w:ind w:right="23" w:firstLine="697"/>
        <w:jc w:val="both"/>
      </w:pPr>
      <w:r>
        <w:t xml:space="preserve">Всем заявителям направлены ответы с разъяснениями. </w:t>
      </w:r>
    </w:p>
    <w:p w:rsidR="006462FE" w:rsidRPr="000E7D55" w:rsidRDefault="006462FE" w:rsidP="00F31946">
      <w:pPr>
        <w:spacing w:line="240" w:lineRule="auto"/>
        <w:ind w:firstLine="708"/>
        <w:contextualSpacing/>
        <w:jc w:val="both"/>
        <w:rPr>
          <w:rFonts w:ascii="Times New Roman" w:hAnsi="Times New Roman" w:cs="Times New Roman"/>
          <w:b/>
          <w:sz w:val="26"/>
          <w:szCs w:val="26"/>
        </w:rPr>
      </w:pPr>
      <w:r w:rsidRPr="000E7D55">
        <w:rPr>
          <w:rFonts w:ascii="Times New Roman" w:hAnsi="Times New Roman" w:cs="Times New Roman"/>
          <w:b/>
          <w:sz w:val="26"/>
          <w:szCs w:val="26"/>
        </w:rPr>
        <w:t>Анализ типовых и массовых нарушений при осуществлении федерального государственного лесного и пожарного надзора в лесах</w:t>
      </w:r>
    </w:p>
    <w:p w:rsidR="00554D1E" w:rsidRPr="000E7D55" w:rsidRDefault="00554D1E" w:rsidP="00390F80">
      <w:pPr>
        <w:tabs>
          <w:tab w:val="left" w:pos="2955"/>
        </w:tabs>
        <w:spacing w:after="0"/>
        <w:ind w:firstLine="709"/>
        <w:jc w:val="both"/>
        <w:rPr>
          <w:rFonts w:ascii="Times New Roman" w:hAnsi="Times New Roman" w:cs="Times New Roman"/>
          <w:sz w:val="26"/>
          <w:szCs w:val="26"/>
        </w:rPr>
      </w:pPr>
      <w:r w:rsidRPr="000E7D55">
        <w:rPr>
          <w:rFonts w:ascii="Times New Roman" w:hAnsi="Times New Roman" w:cs="Times New Roman"/>
          <w:sz w:val="26"/>
          <w:szCs w:val="26"/>
        </w:rPr>
        <w:t>В соответствии с положением о Службе, утвержденным постановлением Правительства Ханты-Мансийского автономного округа – Югры от 24.08.2012 №</w:t>
      </w:r>
      <w:r w:rsidR="00487CF6" w:rsidRPr="000E7D55">
        <w:rPr>
          <w:rFonts w:ascii="Times New Roman" w:hAnsi="Times New Roman" w:cs="Times New Roman"/>
          <w:sz w:val="26"/>
          <w:szCs w:val="26"/>
        </w:rPr>
        <w:t> </w:t>
      </w:r>
      <w:r w:rsidRPr="000E7D55">
        <w:rPr>
          <w:rFonts w:ascii="Times New Roman" w:hAnsi="Times New Roman" w:cs="Times New Roman"/>
          <w:sz w:val="26"/>
          <w:szCs w:val="26"/>
        </w:rPr>
        <w:t>299-п, Природнадзор Югры осуществляет федеральный государственный лесной надзор (лесную охрану), федеральный государственный пожарный надзор в лесах на землях лесного фонда.</w:t>
      </w:r>
    </w:p>
    <w:p w:rsidR="00554D1E" w:rsidRPr="000E7D55" w:rsidRDefault="00554D1E" w:rsidP="00390F80">
      <w:pPr>
        <w:spacing w:after="0"/>
        <w:ind w:firstLine="709"/>
        <w:contextualSpacing/>
        <w:jc w:val="both"/>
        <w:rPr>
          <w:rFonts w:ascii="Times New Roman" w:hAnsi="Times New Roman" w:cs="Times New Roman"/>
          <w:sz w:val="26"/>
          <w:szCs w:val="26"/>
        </w:rPr>
      </w:pPr>
      <w:proofErr w:type="gramStart"/>
      <w:r w:rsidRPr="000E7D55">
        <w:rPr>
          <w:rFonts w:ascii="Times New Roman" w:hAnsi="Times New Roman" w:cs="Times New Roman"/>
          <w:sz w:val="26"/>
          <w:szCs w:val="26"/>
        </w:rPr>
        <w:t>Реализация мероприятий федерального государственного лесного надзора (лесной охраны), федерального государственного пожарного надзора в лесах на землях лесного фонда на территории Ханты-Мансийского автономного округа – Югры осуществляется в соответствии с:</w:t>
      </w:r>
      <w:proofErr w:type="gramEnd"/>
    </w:p>
    <w:p w:rsidR="00554D1E" w:rsidRPr="000E7D55" w:rsidRDefault="00D81153" w:rsidP="00390F80">
      <w:pPr>
        <w:pStyle w:val="ConsPlusNonformat"/>
        <w:numPr>
          <w:ilvl w:val="0"/>
          <w:numId w:val="9"/>
        </w:numPr>
        <w:spacing w:line="276" w:lineRule="auto"/>
        <w:ind w:left="0"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554D1E" w:rsidRPr="000E7D55">
        <w:rPr>
          <w:rFonts w:ascii="Times New Roman" w:eastAsia="Calibri" w:hAnsi="Times New Roman" w:cs="Times New Roman"/>
          <w:sz w:val="26"/>
          <w:szCs w:val="26"/>
        </w:rPr>
        <w:t>остановлением Правительства Российской Федерации от 22.06.2007 № 394 «Об</w:t>
      </w:r>
      <w:r w:rsidR="00487CF6" w:rsidRPr="000E7D55">
        <w:rPr>
          <w:rFonts w:ascii="Times New Roman" w:eastAsia="Calibri" w:hAnsi="Times New Roman" w:cs="Times New Roman"/>
          <w:sz w:val="26"/>
          <w:szCs w:val="26"/>
        </w:rPr>
        <w:t> </w:t>
      </w:r>
      <w:r w:rsidR="00554D1E" w:rsidRPr="000E7D55">
        <w:rPr>
          <w:rFonts w:ascii="Times New Roman" w:eastAsia="Calibri" w:hAnsi="Times New Roman" w:cs="Times New Roman"/>
          <w:sz w:val="26"/>
          <w:szCs w:val="26"/>
        </w:rPr>
        <w:t>утверждении Положения об осуществлении федерального государственного лесного надзора (лесной охраны)»;</w:t>
      </w:r>
    </w:p>
    <w:p w:rsidR="00554D1E" w:rsidRPr="000E7D55" w:rsidRDefault="00D81153" w:rsidP="00390F80">
      <w:pPr>
        <w:pStyle w:val="ConsPlusNonformat"/>
        <w:numPr>
          <w:ilvl w:val="0"/>
          <w:numId w:val="9"/>
        </w:numPr>
        <w:spacing w:line="276" w:lineRule="auto"/>
        <w:ind w:left="0"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554D1E" w:rsidRPr="000E7D55">
        <w:rPr>
          <w:rFonts w:ascii="Times New Roman" w:eastAsia="Calibri" w:hAnsi="Times New Roman" w:cs="Times New Roman"/>
          <w:sz w:val="26"/>
          <w:szCs w:val="26"/>
        </w:rPr>
        <w:t>остановлением Правительства Российской Федерации от 05.06.2013 № 476 «О</w:t>
      </w:r>
      <w:r w:rsidR="00487CF6" w:rsidRPr="000E7D55">
        <w:rPr>
          <w:rFonts w:ascii="Times New Roman" w:eastAsia="Calibri" w:hAnsi="Times New Roman" w:cs="Times New Roman"/>
          <w:sz w:val="26"/>
          <w:szCs w:val="26"/>
        </w:rPr>
        <w:t> </w:t>
      </w:r>
      <w:r w:rsidR="00554D1E" w:rsidRPr="000E7D55">
        <w:rPr>
          <w:rFonts w:ascii="Times New Roman" w:eastAsia="Calibri" w:hAnsi="Times New Roman" w:cs="Times New Roman"/>
          <w:sz w:val="26"/>
          <w:szCs w:val="26"/>
        </w:rPr>
        <w:t xml:space="preserve">вопросах государственного контроля (надзора) и признании </w:t>
      </w:r>
      <w:proofErr w:type="gramStart"/>
      <w:r w:rsidR="00554D1E" w:rsidRPr="000E7D55">
        <w:rPr>
          <w:rFonts w:ascii="Times New Roman" w:eastAsia="Calibri" w:hAnsi="Times New Roman" w:cs="Times New Roman"/>
          <w:sz w:val="26"/>
          <w:szCs w:val="26"/>
        </w:rPr>
        <w:t>утратившими</w:t>
      </w:r>
      <w:proofErr w:type="gramEnd"/>
      <w:r w:rsidR="00554D1E" w:rsidRPr="000E7D55">
        <w:rPr>
          <w:rFonts w:ascii="Times New Roman" w:eastAsia="Calibri" w:hAnsi="Times New Roman" w:cs="Times New Roman"/>
          <w:sz w:val="26"/>
          <w:szCs w:val="26"/>
        </w:rPr>
        <w:t xml:space="preserve"> силу некоторых актов Правительства Российской Федерации» (Положение о федеральном государственном пожарном надзоре в лесах)</w:t>
      </w:r>
      <w:r w:rsidR="00554D1E" w:rsidRPr="000E7D55">
        <w:rPr>
          <w:rFonts w:ascii="Times New Roman" w:hAnsi="Times New Roman" w:cs="Times New Roman"/>
          <w:sz w:val="26"/>
          <w:szCs w:val="26"/>
        </w:rPr>
        <w:t>,</w:t>
      </w:r>
    </w:p>
    <w:p w:rsidR="00554D1E" w:rsidRPr="000E7D55" w:rsidRDefault="00D81153" w:rsidP="00390F80">
      <w:pPr>
        <w:pStyle w:val="ConsPlusNonformat"/>
        <w:numPr>
          <w:ilvl w:val="0"/>
          <w:numId w:val="9"/>
        </w:numPr>
        <w:spacing w:line="276" w:lineRule="auto"/>
        <w:ind w:left="0"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w:t>
      </w:r>
      <w:r w:rsidR="00554D1E" w:rsidRPr="000E7D55">
        <w:rPr>
          <w:rFonts w:ascii="Times New Roman" w:eastAsia="Calibri" w:hAnsi="Times New Roman" w:cs="Times New Roman"/>
          <w:sz w:val="26"/>
          <w:szCs w:val="26"/>
        </w:rPr>
        <w:t>риказом Министерства природных ресурсов и экологии Российской Федерации от 12.04.2016 № 233 «Об утверждении Административного регламента исполнения государственной функции по осуществлению федерального государственного лесного надзора (лесной охраны)».</w:t>
      </w:r>
    </w:p>
    <w:p w:rsidR="00554D1E" w:rsidRPr="000E7D55" w:rsidRDefault="00554D1E" w:rsidP="00390F80">
      <w:pPr>
        <w:autoSpaceDE w:val="0"/>
        <w:autoSpaceDN w:val="0"/>
        <w:adjustRightInd w:val="0"/>
        <w:spacing w:after="0"/>
        <w:ind w:firstLine="709"/>
        <w:jc w:val="both"/>
        <w:rPr>
          <w:rFonts w:ascii="Times New Roman" w:hAnsi="Times New Roman" w:cs="Times New Roman"/>
          <w:sz w:val="26"/>
          <w:szCs w:val="26"/>
        </w:rPr>
      </w:pPr>
      <w:proofErr w:type="gramStart"/>
      <w:r w:rsidRPr="000E7D55">
        <w:rPr>
          <w:rFonts w:ascii="Times New Roman" w:hAnsi="Times New Roman" w:cs="Times New Roman"/>
          <w:sz w:val="26"/>
          <w:szCs w:val="26"/>
        </w:rPr>
        <w:t xml:space="preserve">В рамках федерального государственного лесного надзора (лесной охраны) осуществляется деятельность, направленная на предупреждение, выявление и пресечение нарушений органами государственной власти, органами местного самоуправления, юридическими лицами, их </w:t>
      </w:r>
      <w:r w:rsidRPr="006841CF">
        <w:rPr>
          <w:rFonts w:ascii="Times New Roman" w:hAnsi="Times New Roman" w:cs="Times New Roman"/>
          <w:sz w:val="26"/>
          <w:szCs w:val="26"/>
        </w:rPr>
        <w:t xml:space="preserve">руководителями и иными должностными лицами, индивидуальными предпринимателями, их уполномоченными представителями и гражданами требований, установленных в соответствии с международными договорами Российской Федерации, </w:t>
      </w:r>
      <w:r w:rsidR="006841CF" w:rsidRPr="006841CF">
        <w:rPr>
          <w:rFonts w:ascii="Times New Roman" w:hAnsi="Times New Roman" w:cs="Times New Roman"/>
          <w:sz w:val="26"/>
          <w:szCs w:val="26"/>
        </w:rPr>
        <w:t>Лесным Кодексом Российской Федерации от 04.12.2006 № 200-ФЗ</w:t>
      </w:r>
      <w:r w:rsidRPr="006841CF">
        <w:rPr>
          <w:rFonts w:ascii="Times New Roman" w:hAnsi="Times New Roman" w:cs="Times New Roman"/>
          <w:sz w:val="26"/>
          <w:szCs w:val="26"/>
        </w:rPr>
        <w:t>, другими федеральными законами и принимаемыми в</w:t>
      </w:r>
      <w:proofErr w:type="gramEnd"/>
      <w:r w:rsidRPr="006841CF">
        <w:rPr>
          <w:rFonts w:ascii="Times New Roman" w:hAnsi="Times New Roman" w:cs="Times New Roman"/>
          <w:sz w:val="26"/>
          <w:szCs w:val="26"/>
        </w:rPr>
        <w:t xml:space="preserve"> </w:t>
      </w:r>
      <w:proofErr w:type="gramStart"/>
      <w:r w:rsidRPr="006841CF">
        <w:rPr>
          <w:rFonts w:ascii="Times New Roman" w:hAnsi="Times New Roman" w:cs="Times New Roman"/>
          <w:sz w:val="26"/>
          <w:szCs w:val="26"/>
        </w:rPr>
        <w:t>соответствии с ними иными нормативными правовыми актами Российской Федерации, законами</w:t>
      </w:r>
      <w:r w:rsidRPr="000E7D55">
        <w:rPr>
          <w:rFonts w:ascii="Times New Roman" w:hAnsi="Times New Roman" w:cs="Times New Roman"/>
          <w:sz w:val="26"/>
          <w:szCs w:val="26"/>
        </w:rPr>
        <w:t xml:space="preserve"> и иными нормативными правовыми актами субъектов Российской Федерации в области использования, охраны, защиты и воспроизводства лесов, посредством организации и проведения проверок указанных лиц, проведения мероприятий по </w:t>
      </w:r>
      <w:r w:rsidRPr="000E7D55">
        <w:rPr>
          <w:rFonts w:ascii="Times New Roman" w:hAnsi="Times New Roman" w:cs="Times New Roman"/>
          <w:sz w:val="26"/>
          <w:szCs w:val="26"/>
        </w:rPr>
        <w:lastRenderedPageBreak/>
        <w:t>контролю в лесах,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по систематическому наблюдению за</w:t>
      </w:r>
      <w:proofErr w:type="gramEnd"/>
      <w:r w:rsidRPr="000E7D55">
        <w:rPr>
          <w:rFonts w:ascii="Times New Roman" w:hAnsi="Times New Roman" w:cs="Times New Roman"/>
          <w:sz w:val="26"/>
          <w:szCs w:val="26"/>
        </w:rPr>
        <w:t xml:space="preserve"> исполнением требований лесного законодательства, анализу и прогнозированию состояния исполнения требований лесного законодательства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554D1E" w:rsidRPr="000E7D55" w:rsidRDefault="00554D1E" w:rsidP="00390F80">
      <w:pPr>
        <w:tabs>
          <w:tab w:val="left" w:pos="2955"/>
        </w:tabs>
        <w:spacing w:after="0"/>
        <w:ind w:firstLine="709"/>
        <w:jc w:val="both"/>
        <w:rPr>
          <w:rFonts w:ascii="Times New Roman" w:hAnsi="Times New Roman" w:cs="Times New Roman"/>
          <w:sz w:val="26"/>
          <w:szCs w:val="26"/>
        </w:rPr>
      </w:pPr>
      <w:proofErr w:type="gramStart"/>
      <w:r w:rsidRPr="000E7D55">
        <w:rPr>
          <w:rFonts w:ascii="Times New Roman" w:hAnsi="Times New Roman" w:cs="Times New Roman"/>
          <w:sz w:val="26"/>
          <w:szCs w:val="26"/>
        </w:rPr>
        <w:t>Целью данных видов надзора явля</w:t>
      </w:r>
      <w:r w:rsidR="00D81153">
        <w:rPr>
          <w:rFonts w:ascii="Times New Roman" w:hAnsi="Times New Roman" w:cs="Times New Roman"/>
          <w:sz w:val="26"/>
          <w:szCs w:val="26"/>
        </w:rPr>
        <w:t>е</w:t>
      </w:r>
      <w:r w:rsidRPr="000E7D55">
        <w:rPr>
          <w:rFonts w:ascii="Times New Roman" w:hAnsi="Times New Roman" w:cs="Times New Roman"/>
          <w:sz w:val="26"/>
          <w:szCs w:val="26"/>
        </w:rPr>
        <w:t>тся обеспечение рационального, неистощительного использования лесов для удовлетворения потребностей общества в лесах и лесных ресурсах, сохранение биологического разнообразия лесов, контроль за использованием лесов способами, не наносящими вреда окружающей среде и здоровью человека, сохранение средообразующих, водоохранных, защитных, санитарно-гигиенических, оздоровительных и иных полезных функций лесов в интересах обеспечения права каждого на благоприятную окружающую среду.</w:t>
      </w:r>
      <w:proofErr w:type="gramEnd"/>
    </w:p>
    <w:p w:rsidR="00554D1E" w:rsidRPr="000E7D55" w:rsidRDefault="007A6567" w:rsidP="00390F80">
      <w:pPr>
        <w:tabs>
          <w:tab w:val="left" w:pos="2955"/>
        </w:tabs>
        <w:spacing w:after="0"/>
        <w:ind w:firstLine="709"/>
        <w:jc w:val="both"/>
        <w:rPr>
          <w:rFonts w:ascii="Times New Roman" w:hAnsi="Times New Roman" w:cs="Times New Roman"/>
          <w:sz w:val="26"/>
          <w:szCs w:val="26"/>
        </w:rPr>
      </w:pPr>
      <w:r w:rsidRPr="000E7D55">
        <w:rPr>
          <w:rFonts w:ascii="Times New Roman" w:hAnsi="Times New Roman" w:cs="Times New Roman"/>
          <w:sz w:val="26"/>
          <w:szCs w:val="26"/>
        </w:rPr>
        <w:t xml:space="preserve">Типовые и </w:t>
      </w:r>
      <w:proofErr w:type="gramStart"/>
      <w:r w:rsidRPr="000E7D55">
        <w:rPr>
          <w:rFonts w:ascii="Times New Roman" w:hAnsi="Times New Roman" w:cs="Times New Roman"/>
          <w:sz w:val="26"/>
          <w:szCs w:val="26"/>
        </w:rPr>
        <w:t>массовые нарушения</w:t>
      </w:r>
      <w:r w:rsidR="00CE5516" w:rsidRPr="000E7D55">
        <w:rPr>
          <w:rFonts w:ascii="Times New Roman" w:hAnsi="Times New Roman" w:cs="Times New Roman"/>
          <w:sz w:val="26"/>
          <w:szCs w:val="26"/>
        </w:rPr>
        <w:t>, выявленные</w:t>
      </w:r>
      <w:r w:rsidRPr="000E7D55">
        <w:rPr>
          <w:rFonts w:ascii="Times New Roman" w:hAnsi="Times New Roman" w:cs="Times New Roman"/>
          <w:sz w:val="26"/>
          <w:szCs w:val="26"/>
        </w:rPr>
        <w:t xml:space="preserve"> при осуществлении федерального государственного лесного и пожарного надзора в лесах представлены</w:t>
      </w:r>
      <w:proofErr w:type="gramEnd"/>
      <w:r w:rsidRPr="000E7D55">
        <w:rPr>
          <w:rFonts w:ascii="Times New Roman" w:hAnsi="Times New Roman" w:cs="Times New Roman"/>
          <w:sz w:val="26"/>
          <w:szCs w:val="26"/>
        </w:rPr>
        <w:t xml:space="preserve"> в </w:t>
      </w:r>
      <w:r w:rsidR="00D81153">
        <w:rPr>
          <w:rFonts w:ascii="Times New Roman" w:hAnsi="Times New Roman" w:cs="Times New Roman"/>
          <w:sz w:val="26"/>
          <w:szCs w:val="26"/>
        </w:rPr>
        <w:t>Т</w:t>
      </w:r>
      <w:r w:rsidRPr="000E7D55">
        <w:rPr>
          <w:rFonts w:ascii="Times New Roman" w:hAnsi="Times New Roman" w:cs="Times New Roman"/>
          <w:sz w:val="26"/>
          <w:szCs w:val="26"/>
        </w:rPr>
        <w:t xml:space="preserve">аблице </w:t>
      </w:r>
      <w:r w:rsidR="00B92790">
        <w:rPr>
          <w:rFonts w:ascii="Times New Roman" w:hAnsi="Times New Roman" w:cs="Times New Roman"/>
          <w:sz w:val="26"/>
          <w:szCs w:val="26"/>
        </w:rPr>
        <w:t>3</w:t>
      </w:r>
      <w:r w:rsidRPr="000E7D55">
        <w:rPr>
          <w:rFonts w:ascii="Times New Roman" w:hAnsi="Times New Roman" w:cs="Times New Roman"/>
          <w:sz w:val="26"/>
          <w:szCs w:val="26"/>
        </w:rPr>
        <w:t>.</w:t>
      </w:r>
    </w:p>
    <w:p w:rsidR="007A6567" w:rsidRPr="000E7D55" w:rsidRDefault="007A6567" w:rsidP="003A442D">
      <w:pPr>
        <w:tabs>
          <w:tab w:val="left" w:pos="2955"/>
        </w:tabs>
        <w:spacing w:after="0"/>
        <w:ind w:right="-1"/>
        <w:jc w:val="right"/>
        <w:rPr>
          <w:rFonts w:ascii="Times New Roman" w:hAnsi="Times New Roman" w:cs="Times New Roman"/>
          <w:sz w:val="26"/>
          <w:szCs w:val="26"/>
        </w:rPr>
      </w:pPr>
      <w:r w:rsidRPr="000E7D55">
        <w:rPr>
          <w:rFonts w:ascii="Times New Roman" w:hAnsi="Times New Roman" w:cs="Times New Roman"/>
          <w:sz w:val="26"/>
          <w:szCs w:val="26"/>
        </w:rPr>
        <w:t xml:space="preserve">Таблица </w:t>
      </w:r>
      <w:r w:rsidR="00B92790">
        <w:rPr>
          <w:rFonts w:ascii="Times New Roman" w:hAnsi="Times New Roman" w:cs="Times New Roman"/>
          <w:sz w:val="26"/>
          <w:szCs w:val="26"/>
        </w:rPr>
        <w:t>3</w:t>
      </w:r>
    </w:p>
    <w:tbl>
      <w:tblPr>
        <w:tblStyle w:val="ae"/>
        <w:tblW w:w="0" w:type="auto"/>
        <w:tblLayout w:type="fixed"/>
        <w:tblLook w:val="04A0" w:firstRow="1" w:lastRow="0" w:firstColumn="1" w:lastColumn="0" w:noHBand="0" w:noVBand="1"/>
      </w:tblPr>
      <w:tblGrid>
        <w:gridCol w:w="417"/>
        <w:gridCol w:w="1818"/>
        <w:gridCol w:w="1842"/>
        <w:gridCol w:w="1985"/>
        <w:gridCol w:w="1134"/>
        <w:gridCol w:w="992"/>
        <w:gridCol w:w="1099"/>
      </w:tblGrid>
      <w:tr w:rsidR="006841CF" w:rsidRPr="006841CF" w:rsidTr="004E175A">
        <w:trPr>
          <w:trHeight w:val="541"/>
        </w:trPr>
        <w:tc>
          <w:tcPr>
            <w:tcW w:w="417" w:type="dxa"/>
            <w:vMerge w:val="restart"/>
            <w:vAlign w:val="center"/>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w:t>
            </w:r>
          </w:p>
        </w:tc>
        <w:tc>
          <w:tcPr>
            <w:tcW w:w="1818" w:type="dxa"/>
            <w:vMerge w:val="restart"/>
            <w:vAlign w:val="center"/>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Нарушение</w:t>
            </w:r>
          </w:p>
        </w:tc>
        <w:tc>
          <w:tcPr>
            <w:tcW w:w="1842" w:type="dxa"/>
            <w:vMerge w:val="restart"/>
            <w:vAlign w:val="center"/>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Нарушенное требование законодательства</w:t>
            </w:r>
          </w:p>
        </w:tc>
        <w:tc>
          <w:tcPr>
            <w:tcW w:w="1985" w:type="dxa"/>
            <w:vMerge w:val="restart"/>
            <w:vAlign w:val="center"/>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Ответственность предусмотрена</w:t>
            </w:r>
          </w:p>
        </w:tc>
        <w:tc>
          <w:tcPr>
            <w:tcW w:w="3225" w:type="dxa"/>
            <w:gridSpan w:val="3"/>
            <w:vAlign w:val="center"/>
          </w:tcPr>
          <w:p w:rsidR="006841CF" w:rsidRPr="006841CF" w:rsidRDefault="001F2C14" w:rsidP="006841CF">
            <w:pPr>
              <w:ind w:left="-93" w:right="-74"/>
              <w:jc w:val="center"/>
              <w:rPr>
                <w:rFonts w:ascii="Times New Roman" w:hAnsi="Times New Roman" w:cs="Times New Roman"/>
                <w:b/>
                <w:sz w:val="20"/>
                <w:szCs w:val="20"/>
              </w:rPr>
            </w:pPr>
            <w:r>
              <w:rPr>
                <w:rFonts w:ascii="Times New Roman" w:hAnsi="Times New Roman" w:cs="Times New Roman"/>
                <w:b/>
                <w:sz w:val="20"/>
                <w:szCs w:val="20"/>
              </w:rPr>
              <w:t xml:space="preserve">За 1 полугодие </w:t>
            </w:r>
            <w:r w:rsidRPr="006841CF">
              <w:rPr>
                <w:rFonts w:ascii="Times New Roman" w:hAnsi="Times New Roman" w:cs="Times New Roman"/>
                <w:b/>
                <w:sz w:val="20"/>
                <w:szCs w:val="20"/>
              </w:rPr>
              <w:t>201</w:t>
            </w:r>
            <w:r>
              <w:rPr>
                <w:rFonts w:ascii="Times New Roman" w:hAnsi="Times New Roman" w:cs="Times New Roman"/>
                <w:b/>
                <w:sz w:val="20"/>
                <w:szCs w:val="20"/>
              </w:rPr>
              <w:t>9</w:t>
            </w:r>
            <w:r w:rsidRPr="006841CF">
              <w:rPr>
                <w:rFonts w:ascii="Times New Roman" w:hAnsi="Times New Roman" w:cs="Times New Roman"/>
                <w:b/>
                <w:sz w:val="20"/>
                <w:szCs w:val="20"/>
              </w:rPr>
              <w:t xml:space="preserve"> г</w:t>
            </w:r>
            <w:r>
              <w:rPr>
                <w:rFonts w:ascii="Times New Roman" w:hAnsi="Times New Roman" w:cs="Times New Roman"/>
                <w:b/>
                <w:sz w:val="20"/>
                <w:szCs w:val="20"/>
              </w:rPr>
              <w:t>ода</w:t>
            </w:r>
          </w:p>
        </w:tc>
      </w:tr>
      <w:tr w:rsidR="006841CF" w:rsidRPr="006841CF" w:rsidTr="004E175A">
        <w:trPr>
          <w:trHeight w:val="458"/>
        </w:trPr>
        <w:tc>
          <w:tcPr>
            <w:tcW w:w="417" w:type="dxa"/>
            <w:vMerge/>
            <w:vAlign w:val="center"/>
          </w:tcPr>
          <w:p w:rsidR="006841CF" w:rsidRPr="006841CF" w:rsidRDefault="006841CF" w:rsidP="006841CF">
            <w:pPr>
              <w:jc w:val="center"/>
              <w:rPr>
                <w:rFonts w:ascii="Times New Roman" w:hAnsi="Times New Roman" w:cs="Times New Roman"/>
                <w:b/>
                <w:sz w:val="20"/>
                <w:szCs w:val="20"/>
              </w:rPr>
            </w:pPr>
          </w:p>
        </w:tc>
        <w:tc>
          <w:tcPr>
            <w:tcW w:w="1818" w:type="dxa"/>
            <w:vMerge/>
            <w:vAlign w:val="center"/>
          </w:tcPr>
          <w:p w:rsidR="006841CF" w:rsidRPr="006841CF" w:rsidRDefault="006841CF" w:rsidP="006841CF">
            <w:pPr>
              <w:jc w:val="center"/>
              <w:rPr>
                <w:rFonts w:ascii="Times New Roman" w:hAnsi="Times New Roman" w:cs="Times New Roman"/>
                <w:b/>
                <w:sz w:val="20"/>
                <w:szCs w:val="20"/>
              </w:rPr>
            </w:pPr>
          </w:p>
        </w:tc>
        <w:tc>
          <w:tcPr>
            <w:tcW w:w="1842" w:type="dxa"/>
            <w:vMerge/>
            <w:vAlign w:val="center"/>
          </w:tcPr>
          <w:p w:rsidR="006841CF" w:rsidRPr="006841CF" w:rsidRDefault="006841CF" w:rsidP="006841CF">
            <w:pPr>
              <w:jc w:val="center"/>
              <w:rPr>
                <w:rFonts w:ascii="Times New Roman" w:hAnsi="Times New Roman" w:cs="Times New Roman"/>
                <w:b/>
                <w:sz w:val="20"/>
                <w:szCs w:val="20"/>
              </w:rPr>
            </w:pPr>
          </w:p>
        </w:tc>
        <w:tc>
          <w:tcPr>
            <w:tcW w:w="1985" w:type="dxa"/>
            <w:vMerge/>
            <w:vAlign w:val="center"/>
          </w:tcPr>
          <w:p w:rsidR="006841CF" w:rsidRPr="006841CF" w:rsidRDefault="006841CF" w:rsidP="006841CF">
            <w:pPr>
              <w:jc w:val="center"/>
              <w:rPr>
                <w:rFonts w:ascii="Times New Roman" w:hAnsi="Times New Roman" w:cs="Times New Roman"/>
                <w:b/>
                <w:sz w:val="20"/>
                <w:szCs w:val="20"/>
              </w:rPr>
            </w:pPr>
          </w:p>
        </w:tc>
        <w:tc>
          <w:tcPr>
            <w:tcW w:w="1134" w:type="dxa"/>
            <w:vMerge w:val="restart"/>
            <w:vAlign w:val="center"/>
          </w:tcPr>
          <w:p w:rsidR="006841CF" w:rsidRPr="006841CF" w:rsidRDefault="006841CF" w:rsidP="006841CF">
            <w:pPr>
              <w:ind w:left="-93" w:right="-74"/>
              <w:jc w:val="center"/>
              <w:rPr>
                <w:rFonts w:ascii="Times New Roman" w:hAnsi="Times New Roman" w:cs="Times New Roman"/>
                <w:b/>
                <w:sz w:val="20"/>
                <w:szCs w:val="20"/>
              </w:rPr>
            </w:pPr>
            <w:r w:rsidRPr="006841CF">
              <w:rPr>
                <w:rFonts w:ascii="Times New Roman" w:hAnsi="Times New Roman" w:cs="Times New Roman"/>
                <w:b/>
                <w:sz w:val="20"/>
                <w:szCs w:val="20"/>
              </w:rPr>
              <w:t xml:space="preserve">Возбуждено дел </w:t>
            </w:r>
          </w:p>
          <w:p w:rsidR="006841CF" w:rsidRPr="006841CF" w:rsidRDefault="006841CF" w:rsidP="006841CF">
            <w:pPr>
              <w:ind w:left="-93" w:right="-74"/>
              <w:jc w:val="center"/>
              <w:rPr>
                <w:rFonts w:ascii="Times New Roman" w:hAnsi="Times New Roman" w:cs="Times New Roman"/>
                <w:b/>
                <w:sz w:val="20"/>
                <w:szCs w:val="20"/>
              </w:rPr>
            </w:pPr>
            <w:r w:rsidRPr="006841CF">
              <w:rPr>
                <w:rFonts w:ascii="Times New Roman" w:hAnsi="Times New Roman" w:cs="Times New Roman"/>
                <w:b/>
                <w:sz w:val="20"/>
                <w:szCs w:val="20"/>
              </w:rPr>
              <w:t>(ед.)</w:t>
            </w:r>
          </w:p>
        </w:tc>
        <w:tc>
          <w:tcPr>
            <w:tcW w:w="2091" w:type="dxa"/>
            <w:gridSpan w:val="2"/>
            <w:vAlign w:val="center"/>
          </w:tcPr>
          <w:p w:rsidR="006841CF" w:rsidRPr="006841CF" w:rsidRDefault="006841CF" w:rsidP="006841CF">
            <w:pPr>
              <w:ind w:left="-93" w:right="-74"/>
              <w:jc w:val="center"/>
              <w:rPr>
                <w:rFonts w:ascii="Times New Roman" w:hAnsi="Times New Roman" w:cs="Times New Roman"/>
                <w:b/>
                <w:sz w:val="20"/>
                <w:szCs w:val="20"/>
              </w:rPr>
            </w:pPr>
            <w:r w:rsidRPr="006841CF">
              <w:rPr>
                <w:rFonts w:ascii="Times New Roman" w:hAnsi="Times New Roman" w:cs="Times New Roman"/>
                <w:b/>
                <w:sz w:val="20"/>
                <w:szCs w:val="20"/>
              </w:rPr>
              <w:t xml:space="preserve">Назначено штрафов </w:t>
            </w:r>
          </w:p>
        </w:tc>
      </w:tr>
      <w:tr w:rsidR="006841CF" w:rsidRPr="006841CF" w:rsidTr="004E175A">
        <w:trPr>
          <w:trHeight w:val="457"/>
        </w:trPr>
        <w:tc>
          <w:tcPr>
            <w:tcW w:w="417" w:type="dxa"/>
            <w:vMerge/>
            <w:vAlign w:val="center"/>
          </w:tcPr>
          <w:p w:rsidR="006841CF" w:rsidRPr="006841CF" w:rsidRDefault="006841CF" w:rsidP="006841CF">
            <w:pPr>
              <w:jc w:val="center"/>
              <w:rPr>
                <w:rFonts w:ascii="Times New Roman" w:hAnsi="Times New Roman" w:cs="Times New Roman"/>
                <w:b/>
                <w:sz w:val="20"/>
                <w:szCs w:val="20"/>
              </w:rPr>
            </w:pPr>
          </w:p>
        </w:tc>
        <w:tc>
          <w:tcPr>
            <w:tcW w:w="1818" w:type="dxa"/>
            <w:vMerge/>
            <w:vAlign w:val="center"/>
          </w:tcPr>
          <w:p w:rsidR="006841CF" w:rsidRPr="006841CF" w:rsidRDefault="006841CF" w:rsidP="006841CF">
            <w:pPr>
              <w:jc w:val="center"/>
              <w:rPr>
                <w:rFonts w:ascii="Times New Roman" w:hAnsi="Times New Roman" w:cs="Times New Roman"/>
                <w:b/>
                <w:sz w:val="20"/>
                <w:szCs w:val="20"/>
              </w:rPr>
            </w:pPr>
          </w:p>
        </w:tc>
        <w:tc>
          <w:tcPr>
            <w:tcW w:w="1842" w:type="dxa"/>
            <w:vMerge/>
            <w:vAlign w:val="center"/>
          </w:tcPr>
          <w:p w:rsidR="006841CF" w:rsidRPr="006841CF" w:rsidRDefault="006841CF" w:rsidP="006841CF">
            <w:pPr>
              <w:jc w:val="center"/>
              <w:rPr>
                <w:rFonts w:ascii="Times New Roman" w:hAnsi="Times New Roman" w:cs="Times New Roman"/>
                <w:b/>
                <w:sz w:val="20"/>
                <w:szCs w:val="20"/>
              </w:rPr>
            </w:pPr>
          </w:p>
        </w:tc>
        <w:tc>
          <w:tcPr>
            <w:tcW w:w="1985" w:type="dxa"/>
            <w:vMerge/>
            <w:vAlign w:val="center"/>
          </w:tcPr>
          <w:p w:rsidR="006841CF" w:rsidRPr="006841CF" w:rsidRDefault="006841CF" w:rsidP="006841CF">
            <w:pPr>
              <w:jc w:val="center"/>
              <w:rPr>
                <w:rFonts w:ascii="Times New Roman" w:hAnsi="Times New Roman" w:cs="Times New Roman"/>
                <w:b/>
                <w:sz w:val="20"/>
                <w:szCs w:val="20"/>
              </w:rPr>
            </w:pPr>
          </w:p>
        </w:tc>
        <w:tc>
          <w:tcPr>
            <w:tcW w:w="1134" w:type="dxa"/>
            <w:vMerge/>
            <w:vAlign w:val="center"/>
          </w:tcPr>
          <w:p w:rsidR="006841CF" w:rsidRPr="006841CF" w:rsidRDefault="006841CF" w:rsidP="006841CF">
            <w:pPr>
              <w:ind w:left="-93" w:right="-74"/>
              <w:jc w:val="center"/>
              <w:rPr>
                <w:rFonts w:ascii="Times New Roman" w:hAnsi="Times New Roman" w:cs="Times New Roman"/>
                <w:b/>
                <w:sz w:val="20"/>
                <w:szCs w:val="20"/>
              </w:rPr>
            </w:pPr>
          </w:p>
        </w:tc>
        <w:tc>
          <w:tcPr>
            <w:tcW w:w="992" w:type="dxa"/>
            <w:vAlign w:val="center"/>
          </w:tcPr>
          <w:p w:rsidR="006841CF" w:rsidRPr="006841CF" w:rsidRDefault="006841CF" w:rsidP="006841CF">
            <w:pPr>
              <w:ind w:left="-93" w:right="-74"/>
              <w:jc w:val="center"/>
              <w:rPr>
                <w:rFonts w:ascii="Times New Roman" w:hAnsi="Times New Roman" w:cs="Times New Roman"/>
                <w:b/>
                <w:sz w:val="20"/>
                <w:szCs w:val="20"/>
              </w:rPr>
            </w:pPr>
            <w:r w:rsidRPr="006841CF">
              <w:rPr>
                <w:rFonts w:ascii="Times New Roman" w:hAnsi="Times New Roman" w:cs="Times New Roman"/>
                <w:b/>
                <w:sz w:val="20"/>
                <w:szCs w:val="20"/>
              </w:rPr>
              <w:t>(ед.)</w:t>
            </w:r>
          </w:p>
        </w:tc>
        <w:tc>
          <w:tcPr>
            <w:tcW w:w="1099" w:type="dxa"/>
            <w:vAlign w:val="center"/>
          </w:tcPr>
          <w:p w:rsidR="006841CF" w:rsidRPr="006841CF" w:rsidRDefault="006841CF" w:rsidP="006841CF">
            <w:pPr>
              <w:ind w:left="-93" w:right="-74"/>
              <w:jc w:val="center"/>
              <w:rPr>
                <w:rFonts w:ascii="Times New Roman" w:hAnsi="Times New Roman" w:cs="Times New Roman"/>
                <w:b/>
                <w:sz w:val="20"/>
                <w:szCs w:val="20"/>
              </w:rPr>
            </w:pPr>
            <w:r w:rsidRPr="006841CF">
              <w:rPr>
                <w:rFonts w:ascii="Times New Roman" w:hAnsi="Times New Roman" w:cs="Times New Roman"/>
                <w:b/>
                <w:sz w:val="20"/>
                <w:szCs w:val="20"/>
              </w:rPr>
              <w:t>(тыс. руб.)</w:t>
            </w:r>
          </w:p>
        </w:tc>
      </w:tr>
      <w:tr w:rsidR="006841CF" w:rsidRPr="006841CF" w:rsidTr="004E175A">
        <w:trPr>
          <w:trHeight w:val="399"/>
        </w:trPr>
        <w:tc>
          <w:tcPr>
            <w:tcW w:w="7196" w:type="dxa"/>
            <w:gridSpan w:val="5"/>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Федеральный государственный лесной надзор (лесная охрана), федеральный государственный пожарный надзор в лесах</w:t>
            </w:r>
          </w:p>
        </w:tc>
        <w:tc>
          <w:tcPr>
            <w:tcW w:w="992" w:type="dxa"/>
          </w:tcPr>
          <w:p w:rsidR="006841CF" w:rsidRPr="006841CF" w:rsidRDefault="006841CF" w:rsidP="006841CF">
            <w:pPr>
              <w:jc w:val="center"/>
              <w:rPr>
                <w:rFonts w:ascii="Times New Roman" w:hAnsi="Times New Roman" w:cs="Times New Roman"/>
                <w:b/>
                <w:sz w:val="20"/>
                <w:szCs w:val="20"/>
              </w:rPr>
            </w:pPr>
          </w:p>
        </w:tc>
        <w:tc>
          <w:tcPr>
            <w:tcW w:w="1099" w:type="dxa"/>
          </w:tcPr>
          <w:p w:rsidR="006841CF" w:rsidRPr="006841CF" w:rsidRDefault="006841CF" w:rsidP="006841CF">
            <w:pPr>
              <w:jc w:val="center"/>
              <w:rPr>
                <w:rFonts w:ascii="Times New Roman" w:hAnsi="Times New Roman" w:cs="Times New Roman"/>
                <w:b/>
                <w:sz w:val="20"/>
                <w:szCs w:val="20"/>
              </w:rPr>
            </w:pPr>
          </w:p>
        </w:tc>
      </w:tr>
      <w:tr w:rsidR="006841CF" w:rsidRPr="006841CF" w:rsidTr="004E175A">
        <w:trPr>
          <w:trHeight w:val="541"/>
        </w:trPr>
        <w:tc>
          <w:tcPr>
            <w:tcW w:w="417"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1</w:t>
            </w:r>
          </w:p>
        </w:tc>
        <w:tc>
          <w:tcPr>
            <w:tcW w:w="1818"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Самовольное занятие лесных участков</w:t>
            </w:r>
          </w:p>
        </w:tc>
        <w:tc>
          <w:tcPr>
            <w:tcW w:w="1842" w:type="dxa"/>
          </w:tcPr>
          <w:p w:rsidR="006841CF" w:rsidRPr="006841CF" w:rsidRDefault="006841CF" w:rsidP="006841CF">
            <w:pPr>
              <w:ind w:left="-96" w:right="-86"/>
              <w:jc w:val="center"/>
              <w:rPr>
                <w:rFonts w:ascii="Times New Roman" w:hAnsi="Times New Roman" w:cs="Times New Roman"/>
                <w:sz w:val="20"/>
                <w:szCs w:val="20"/>
              </w:rPr>
            </w:pPr>
            <w:r w:rsidRPr="006841CF">
              <w:rPr>
                <w:rFonts w:ascii="Times New Roman" w:hAnsi="Times New Roman" w:cs="Times New Roman"/>
                <w:sz w:val="20"/>
                <w:szCs w:val="20"/>
              </w:rPr>
              <w:t>Статья 9, 72, 88 Лесного кодекса РФ</w:t>
            </w:r>
          </w:p>
        </w:tc>
        <w:tc>
          <w:tcPr>
            <w:tcW w:w="1985" w:type="dxa"/>
          </w:tcPr>
          <w:p w:rsidR="006841CF" w:rsidRPr="006841CF" w:rsidRDefault="006841CF" w:rsidP="006841CF">
            <w:pPr>
              <w:widowControl w:val="0"/>
              <w:adjustRightInd w:val="0"/>
              <w:jc w:val="center"/>
              <w:textAlignment w:val="baseline"/>
              <w:rPr>
                <w:rFonts w:ascii="Times New Roman" w:hAnsi="Times New Roman" w:cs="Times New Roman"/>
                <w:sz w:val="20"/>
                <w:szCs w:val="20"/>
              </w:rPr>
            </w:pPr>
            <w:r w:rsidRPr="006841CF">
              <w:rPr>
                <w:rFonts w:ascii="Times New Roman" w:hAnsi="Times New Roman" w:cs="Times New Roman"/>
                <w:b/>
                <w:sz w:val="20"/>
                <w:szCs w:val="20"/>
              </w:rPr>
              <w:t>Ст. 7.9 КоАП РФ</w:t>
            </w:r>
            <w:r w:rsidRPr="006841CF">
              <w:rPr>
                <w:rFonts w:ascii="Times New Roman" w:hAnsi="Times New Roman" w:cs="Times New Roman"/>
                <w:sz w:val="20"/>
                <w:szCs w:val="20"/>
              </w:rPr>
              <w:t xml:space="preserve"> «Самовольное занятие лесных участков»</w:t>
            </w:r>
          </w:p>
        </w:tc>
        <w:tc>
          <w:tcPr>
            <w:tcW w:w="1134" w:type="dxa"/>
            <w:vAlign w:val="center"/>
          </w:tcPr>
          <w:p w:rsidR="006841CF" w:rsidRPr="001F2C14" w:rsidRDefault="001F2C14" w:rsidP="006841CF">
            <w:pPr>
              <w:jc w:val="center"/>
              <w:rPr>
                <w:rFonts w:ascii="Times New Roman" w:hAnsi="Times New Roman" w:cs="Times New Roman"/>
                <w:b/>
                <w:sz w:val="20"/>
                <w:szCs w:val="20"/>
              </w:rPr>
            </w:pPr>
            <w:r>
              <w:rPr>
                <w:rFonts w:ascii="Times New Roman" w:hAnsi="Times New Roman" w:cs="Times New Roman"/>
                <w:b/>
                <w:sz w:val="20"/>
                <w:szCs w:val="20"/>
              </w:rPr>
              <w:t>45</w:t>
            </w:r>
          </w:p>
        </w:tc>
        <w:tc>
          <w:tcPr>
            <w:tcW w:w="992" w:type="dxa"/>
            <w:vAlign w:val="center"/>
          </w:tcPr>
          <w:p w:rsidR="006841CF" w:rsidRPr="006841CF" w:rsidRDefault="001F2C14" w:rsidP="006841CF">
            <w:pPr>
              <w:jc w:val="center"/>
              <w:rPr>
                <w:rFonts w:ascii="Times New Roman" w:hAnsi="Times New Roman" w:cs="Times New Roman"/>
                <w:b/>
                <w:sz w:val="20"/>
                <w:szCs w:val="20"/>
              </w:rPr>
            </w:pPr>
            <w:r>
              <w:rPr>
                <w:rFonts w:ascii="Times New Roman" w:hAnsi="Times New Roman" w:cs="Times New Roman"/>
                <w:b/>
                <w:sz w:val="20"/>
                <w:szCs w:val="20"/>
              </w:rPr>
              <w:t>18</w:t>
            </w:r>
          </w:p>
        </w:tc>
        <w:tc>
          <w:tcPr>
            <w:tcW w:w="1099" w:type="dxa"/>
            <w:vAlign w:val="center"/>
          </w:tcPr>
          <w:p w:rsidR="006841CF" w:rsidRPr="006841CF" w:rsidRDefault="001F2C14" w:rsidP="001F2C14">
            <w:pPr>
              <w:jc w:val="center"/>
              <w:rPr>
                <w:rFonts w:ascii="Times New Roman" w:hAnsi="Times New Roman" w:cs="Times New Roman"/>
                <w:b/>
                <w:sz w:val="20"/>
                <w:szCs w:val="20"/>
              </w:rPr>
            </w:pPr>
            <w:r>
              <w:rPr>
                <w:rFonts w:ascii="Times New Roman" w:hAnsi="Times New Roman" w:cs="Times New Roman"/>
                <w:b/>
                <w:sz w:val="20"/>
                <w:szCs w:val="20"/>
              </w:rPr>
              <w:t>2</w:t>
            </w:r>
            <w:r w:rsidR="006841CF" w:rsidRPr="006841CF">
              <w:rPr>
                <w:rFonts w:ascii="Times New Roman" w:hAnsi="Times New Roman" w:cs="Times New Roman"/>
                <w:b/>
                <w:sz w:val="20"/>
                <w:szCs w:val="20"/>
              </w:rPr>
              <w:t> </w:t>
            </w:r>
            <w:r>
              <w:rPr>
                <w:rFonts w:ascii="Times New Roman" w:hAnsi="Times New Roman" w:cs="Times New Roman"/>
                <w:b/>
                <w:sz w:val="20"/>
                <w:szCs w:val="20"/>
              </w:rPr>
              <w:t>028</w:t>
            </w:r>
            <w:r w:rsidR="006841CF" w:rsidRPr="006841CF">
              <w:rPr>
                <w:rFonts w:ascii="Times New Roman" w:hAnsi="Times New Roman" w:cs="Times New Roman"/>
                <w:b/>
                <w:sz w:val="20"/>
                <w:szCs w:val="20"/>
              </w:rPr>
              <w:t>,00</w:t>
            </w:r>
          </w:p>
        </w:tc>
      </w:tr>
      <w:tr w:rsidR="006841CF" w:rsidRPr="006841CF" w:rsidTr="004E175A">
        <w:tc>
          <w:tcPr>
            <w:tcW w:w="417"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2</w:t>
            </w:r>
          </w:p>
        </w:tc>
        <w:tc>
          <w:tcPr>
            <w:tcW w:w="1818"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Нарушение правил использования лесов</w:t>
            </w:r>
          </w:p>
        </w:tc>
        <w:tc>
          <w:tcPr>
            <w:tcW w:w="1842" w:type="dxa"/>
          </w:tcPr>
          <w:p w:rsidR="006841CF" w:rsidRPr="006841CF" w:rsidRDefault="006841CF" w:rsidP="006841CF">
            <w:pPr>
              <w:ind w:left="-96" w:right="-86"/>
              <w:jc w:val="center"/>
              <w:rPr>
                <w:rFonts w:ascii="Times New Roman" w:hAnsi="Times New Roman" w:cs="Times New Roman"/>
                <w:sz w:val="20"/>
                <w:szCs w:val="20"/>
              </w:rPr>
            </w:pPr>
            <w:r w:rsidRPr="006841CF">
              <w:rPr>
                <w:rFonts w:ascii="Times New Roman" w:hAnsi="Times New Roman" w:cs="Times New Roman"/>
                <w:sz w:val="20"/>
                <w:szCs w:val="20"/>
              </w:rPr>
              <w:t>Статьи 72, 75, 88, 25 Лесного кодекса РФ</w:t>
            </w:r>
          </w:p>
        </w:tc>
        <w:tc>
          <w:tcPr>
            <w:tcW w:w="1985" w:type="dxa"/>
          </w:tcPr>
          <w:p w:rsidR="006841CF" w:rsidRPr="006841CF" w:rsidRDefault="006841CF" w:rsidP="006841CF">
            <w:pPr>
              <w:jc w:val="center"/>
              <w:rPr>
                <w:rFonts w:ascii="Times New Roman" w:hAnsi="Times New Roman" w:cs="Times New Roman"/>
                <w:sz w:val="20"/>
                <w:szCs w:val="20"/>
              </w:rPr>
            </w:pPr>
            <w:r w:rsidRPr="006841CF">
              <w:rPr>
                <w:rFonts w:ascii="Times New Roman" w:hAnsi="Times New Roman" w:cs="Times New Roman"/>
                <w:b/>
                <w:sz w:val="20"/>
                <w:szCs w:val="20"/>
              </w:rPr>
              <w:t>Ст. 8.25 КоАП РФ</w:t>
            </w:r>
            <w:r w:rsidRPr="006841CF">
              <w:rPr>
                <w:rFonts w:ascii="Times New Roman" w:hAnsi="Times New Roman" w:cs="Times New Roman"/>
                <w:sz w:val="20"/>
                <w:szCs w:val="20"/>
              </w:rPr>
              <w:t xml:space="preserve"> «Нарушение правил использования лесов»</w:t>
            </w:r>
          </w:p>
        </w:tc>
        <w:tc>
          <w:tcPr>
            <w:tcW w:w="1134" w:type="dxa"/>
            <w:vAlign w:val="center"/>
          </w:tcPr>
          <w:p w:rsidR="006841CF" w:rsidRPr="001F2C14" w:rsidRDefault="001F2C14" w:rsidP="006841CF">
            <w:pPr>
              <w:jc w:val="center"/>
              <w:rPr>
                <w:rFonts w:ascii="Times New Roman" w:hAnsi="Times New Roman" w:cs="Times New Roman"/>
                <w:b/>
                <w:sz w:val="20"/>
                <w:szCs w:val="20"/>
              </w:rPr>
            </w:pPr>
            <w:r>
              <w:rPr>
                <w:rFonts w:ascii="Times New Roman" w:hAnsi="Times New Roman" w:cs="Times New Roman"/>
                <w:b/>
                <w:sz w:val="20"/>
                <w:szCs w:val="20"/>
              </w:rPr>
              <w:t>239</w:t>
            </w:r>
          </w:p>
        </w:tc>
        <w:tc>
          <w:tcPr>
            <w:tcW w:w="992" w:type="dxa"/>
            <w:vAlign w:val="center"/>
          </w:tcPr>
          <w:p w:rsidR="006841CF" w:rsidRPr="006841CF" w:rsidRDefault="001F2C14" w:rsidP="006841CF">
            <w:pPr>
              <w:jc w:val="center"/>
              <w:rPr>
                <w:rFonts w:ascii="Times New Roman" w:hAnsi="Times New Roman" w:cs="Times New Roman"/>
                <w:b/>
                <w:sz w:val="20"/>
                <w:szCs w:val="20"/>
              </w:rPr>
            </w:pPr>
            <w:r>
              <w:rPr>
                <w:rFonts w:ascii="Times New Roman" w:hAnsi="Times New Roman" w:cs="Times New Roman"/>
                <w:b/>
                <w:sz w:val="20"/>
                <w:szCs w:val="20"/>
              </w:rPr>
              <w:t>92</w:t>
            </w:r>
          </w:p>
        </w:tc>
        <w:tc>
          <w:tcPr>
            <w:tcW w:w="1099" w:type="dxa"/>
            <w:vAlign w:val="center"/>
          </w:tcPr>
          <w:p w:rsidR="006841CF" w:rsidRPr="006841CF" w:rsidRDefault="001F2C14" w:rsidP="001F2C14">
            <w:pPr>
              <w:jc w:val="center"/>
              <w:rPr>
                <w:rFonts w:ascii="Times New Roman" w:hAnsi="Times New Roman" w:cs="Times New Roman"/>
                <w:b/>
                <w:sz w:val="20"/>
                <w:szCs w:val="20"/>
              </w:rPr>
            </w:pPr>
            <w:r>
              <w:rPr>
                <w:rFonts w:ascii="Times New Roman" w:hAnsi="Times New Roman" w:cs="Times New Roman"/>
                <w:b/>
                <w:sz w:val="20"/>
                <w:szCs w:val="20"/>
              </w:rPr>
              <w:t>1 942,10</w:t>
            </w:r>
          </w:p>
        </w:tc>
      </w:tr>
      <w:tr w:rsidR="006841CF" w:rsidRPr="006841CF" w:rsidTr="004E175A">
        <w:tc>
          <w:tcPr>
            <w:tcW w:w="417"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3</w:t>
            </w:r>
          </w:p>
        </w:tc>
        <w:tc>
          <w:tcPr>
            <w:tcW w:w="1818"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Незаконная рубка, повреждение лесных насаждений</w:t>
            </w:r>
          </w:p>
        </w:tc>
        <w:tc>
          <w:tcPr>
            <w:tcW w:w="1842" w:type="dxa"/>
          </w:tcPr>
          <w:p w:rsidR="006841CF" w:rsidRPr="006841CF" w:rsidRDefault="006841CF" w:rsidP="006841CF">
            <w:pPr>
              <w:ind w:left="-96" w:right="-86"/>
              <w:jc w:val="center"/>
              <w:rPr>
                <w:rFonts w:ascii="Times New Roman" w:hAnsi="Times New Roman" w:cs="Times New Roman"/>
                <w:sz w:val="20"/>
                <w:szCs w:val="20"/>
              </w:rPr>
            </w:pPr>
            <w:r w:rsidRPr="006841CF">
              <w:rPr>
                <w:rFonts w:ascii="Times New Roman" w:hAnsi="Times New Roman" w:cs="Times New Roman"/>
                <w:sz w:val="20"/>
                <w:szCs w:val="20"/>
              </w:rPr>
              <w:t>Статьи 72, 75, 88, 25 Лесного кодекса РФ</w:t>
            </w:r>
          </w:p>
        </w:tc>
        <w:tc>
          <w:tcPr>
            <w:tcW w:w="1985" w:type="dxa"/>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ст. 8.28 КоАП РФ</w:t>
            </w:r>
          </w:p>
          <w:p w:rsidR="006841CF" w:rsidRPr="006841CF" w:rsidRDefault="006841CF" w:rsidP="006841CF">
            <w:pPr>
              <w:autoSpaceDE w:val="0"/>
              <w:autoSpaceDN w:val="0"/>
              <w:adjustRightInd w:val="0"/>
              <w:jc w:val="both"/>
              <w:outlineLvl w:val="0"/>
              <w:rPr>
                <w:rFonts w:ascii="Times New Roman" w:hAnsi="Times New Roman" w:cs="Times New Roman"/>
                <w:sz w:val="20"/>
                <w:szCs w:val="20"/>
              </w:rPr>
            </w:pPr>
            <w:r w:rsidRPr="006841CF">
              <w:rPr>
                <w:rFonts w:ascii="Times New Roman" w:hAnsi="Times New Roman" w:cs="Times New Roman"/>
                <w:sz w:val="20"/>
                <w:szCs w:val="20"/>
              </w:rPr>
              <w:t>«</w:t>
            </w:r>
            <w:r w:rsidRPr="006841CF">
              <w:rPr>
                <w:rFonts w:ascii="Times New Roman" w:hAnsi="Times New Roman" w:cs="Times New Roman"/>
                <w:bCs/>
                <w:sz w:val="20"/>
                <w:szCs w:val="20"/>
              </w:rPr>
              <w:t>Незаконная рубка, повреждение лесных насаждений или самовольное выкапывание в лесах деревьев, кустарников, лиан</w:t>
            </w:r>
            <w:r w:rsidRPr="006841CF">
              <w:rPr>
                <w:rFonts w:ascii="Times New Roman" w:hAnsi="Times New Roman" w:cs="Times New Roman"/>
                <w:sz w:val="20"/>
                <w:szCs w:val="20"/>
              </w:rPr>
              <w:t>»</w:t>
            </w:r>
          </w:p>
        </w:tc>
        <w:tc>
          <w:tcPr>
            <w:tcW w:w="1134" w:type="dxa"/>
            <w:vAlign w:val="center"/>
          </w:tcPr>
          <w:p w:rsidR="006841CF" w:rsidRPr="006841CF" w:rsidRDefault="00571EA3" w:rsidP="006841CF">
            <w:pPr>
              <w:jc w:val="center"/>
              <w:rPr>
                <w:rFonts w:ascii="Times New Roman" w:hAnsi="Times New Roman" w:cs="Times New Roman"/>
                <w:b/>
                <w:sz w:val="20"/>
                <w:szCs w:val="20"/>
                <w:lang w:val="en-US"/>
              </w:rPr>
            </w:pPr>
            <w:r>
              <w:rPr>
                <w:rFonts w:ascii="Times New Roman" w:hAnsi="Times New Roman" w:cs="Times New Roman"/>
                <w:b/>
                <w:sz w:val="20"/>
                <w:szCs w:val="20"/>
              </w:rPr>
              <w:t>1</w:t>
            </w:r>
            <w:r w:rsidR="006841CF" w:rsidRPr="006841CF">
              <w:rPr>
                <w:rFonts w:ascii="Times New Roman" w:hAnsi="Times New Roman" w:cs="Times New Roman"/>
                <w:b/>
                <w:sz w:val="20"/>
                <w:szCs w:val="20"/>
                <w:lang w:val="en-US"/>
              </w:rPr>
              <w:t>6</w:t>
            </w:r>
          </w:p>
        </w:tc>
        <w:tc>
          <w:tcPr>
            <w:tcW w:w="992" w:type="dxa"/>
            <w:vAlign w:val="center"/>
          </w:tcPr>
          <w:p w:rsidR="006841CF" w:rsidRPr="006841CF"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12</w:t>
            </w:r>
          </w:p>
        </w:tc>
        <w:tc>
          <w:tcPr>
            <w:tcW w:w="1099" w:type="dxa"/>
            <w:vAlign w:val="center"/>
          </w:tcPr>
          <w:p w:rsidR="006841CF" w:rsidRPr="006841CF"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133</w:t>
            </w:r>
            <w:r w:rsidR="006841CF" w:rsidRPr="006841CF">
              <w:rPr>
                <w:rFonts w:ascii="Times New Roman" w:hAnsi="Times New Roman" w:cs="Times New Roman"/>
                <w:b/>
                <w:sz w:val="20"/>
                <w:szCs w:val="20"/>
              </w:rPr>
              <w:t>,00</w:t>
            </w:r>
          </w:p>
        </w:tc>
      </w:tr>
      <w:tr w:rsidR="006841CF" w:rsidRPr="006841CF" w:rsidTr="004E175A">
        <w:tc>
          <w:tcPr>
            <w:tcW w:w="417"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4</w:t>
            </w:r>
          </w:p>
        </w:tc>
        <w:tc>
          <w:tcPr>
            <w:tcW w:w="1818"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 xml:space="preserve">Нарушение требований лесного законодательства об учете древесины и сделок с ней </w:t>
            </w:r>
            <w:r w:rsidRPr="006841CF">
              <w:rPr>
                <w:rFonts w:ascii="Times New Roman" w:hAnsi="Times New Roman" w:cs="Times New Roman"/>
                <w:sz w:val="20"/>
                <w:szCs w:val="20"/>
              </w:rPr>
              <w:lastRenderedPageBreak/>
              <w:t>(транспортировка древесины без оформленного в установленном порядке сопроводительного документа)</w:t>
            </w:r>
          </w:p>
        </w:tc>
        <w:tc>
          <w:tcPr>
            <w:tcW w:w="1842" w:type="dxa"/>
          </w:tcPr>
          <w:p w:rsidR="006841CF" w:rsidRPr="006841CF" w:rsidRDefault="006841CF" w:rsidP="006841CF">
            <w:pPr>
              <w:ind w:left="-96" w:right="-86"/>
              <w:jc w:val="center"/>
              <w:rPr>
                <w:rFonts w:ascii="Times New Roman" w:hAnsi="Times New Roman" w:cs="Times New Roman"/>
                <w:sz w:val="20"/>
                <w:szCs w:val="20"/>
              </w:rPr>
            </w:pPr>
            <w:r w:rsidRPr="006841CF">
              <w:rPr>
                <w:rFonts w:ascii="Times New Roman" w:hAnsi="Times New Roman" w:cs="Times New Roman"/>
                <w:sz w:val="20"/>
                <w:szCs w:val="20"/>
              </w:rPr>
              <w:lastRenderedPageBreak/>
              <w:t>Статья 50.4 Лесного кодекса РФ</w:t>
            </w:r>
          </w:p>
        </w:tc>
        <w:tc>
          <w:tcPr>
            <w:tcW w:w="1985" w:type="dxa"/>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ст. 8.28.1 часть 5 КоАП РФ</w:t>
            </w:r>
          </w:p>
          <w:p w:rsidR="006841CF" w:rsidRPr="006841CF" w:rsidRDefault="006841CF" w:rsidP="006841CF">
            <w:pPr>
              <w:autoSpaceDE w:val="0"/>
              <w:autoSpaceDN w:val="0"/>
              <w:adjustRightInd w:val="0"/>
              <w:jc w:val="both"/>
              <w:rPr>
                <w:rFonts w:ascii="Times New Roman" w:hAnsi="Times New Roman" w:cs="Times New Roman"/>
                <w:sz w:val="20"/>
                <w:szCs w:val="20"/>
              </w:rPr>
            </w:pPr>
            <w:r w:rsidRPr="006841CF">
              <w:rPr>
                <w:rFonts w:ascii="Times New Roman" w:hAnsi="Times New Roman" w:cs="Times New Roman"/>
                <w:sz w:val="20"/>
                <w:szCs w:val="20"/>
              </w:rPr>
              <w:t>«</w:t>
            </w:r>
            <w:r w:rsidRPr="006841CF">
              <w:rPr>
                <w:rFonts w:ascii="Times New Roman" w:hAnsi="Times New Roman" w:cs="Times New Roman"/>
                <w:bCs/>
                <w:sz w:val="20"/>
                <w:szCs w:val="20"/>
              </w:rPr>
              <w:t xml:space="preserve">Транспортировка древесины без оформленного в установленном лесным </w:t>
            </w:r>
            <w:r w:rsidRPr="006841CF">
              <w:rPr>
                <w:rFonts w:ascii="Times New Roman" w:hAnsi="Times New Roman" w:cs="Times New Roman"/>
                <w:bCs/>
                <w:sz w:val="20"/>
                <w:szCs w:val="20"/>
              </w:rPr>
              <w:lastRenderedPageBreak/>
              <w:t>законодательством порядке сопроводительного документа</w:t>
            </w:r>
            <w:r w:rsidRPr="006841CF">
              <w:rPr>
                <w:rFonts w:ascii="Times New Roman" w:hAnsi="Times New Roman" w:cs="Times New Roman"/>
                <w:sz w:val="20"/>
                <w:szCs w:val="20"/>
              </w:rPr>
              <w:t>»</w:t>
            </w:r>
          </w:p>
        </w:tc>
        <w:tc>
          <w:tcPr>
            <w:tcW w:w="1134" w:type="dxa"/>
            <w:vAlign w:val="center"/>
          </w:tcPr>
          <w:p w:rsidR="006841CF" w:rsidRPr="006841CF"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lastRenderedPageBreak/>
              <w:t>30</w:t>
            </w:r>
          </w:p>
        </w:tc>
        <w:tc>
          <w:tcPr>
            <w:tcW w:w="992" w:type="dxa"/>
            <w:vAlign w:val="center"/>
          </w:tcPr>
          <w:p w:rsidR="006841CF" w:rsidRPr="006841CF"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1</w:t>
            </w:r>
          </w:p>
        </w:tc>
        <w:tc>
          <w:tcPr>
            <w:tcW w:w="1099" w:type="dxa"/>
            <w:vAlign w:val="center"/>
          </w:tcPr>
          <w:p w:rsidR="006841CF" w:rsidRPr="006841CF"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30</w:t>
            </w:r>
            <w:r w:rsidR="006841CF" w:rsidRPr="006841CF">
              <w:rPr>
                <w:rFonts w:ascii="Times New Roman" w:hAnsi="Times New Roman" w:cs="Times New Roman"/>
                <w:b/>
                <w:sz w:val="20"/>
                <w:szCs w:val="20"/>
              </w:rPr>
              <w:t>,00</w:t>
            </w:r>
          </w:p>
        </w:tc>
      </w:tr>
      <w:tr w:rsidR="006841CF" w:rsidRPr="006841CF" w:rsidTr="004E175A">
        <w:tc>
          <w:tcPr>
            <w:tcW w:w="417"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lastRenderedPageBreak/>
              <w:t>5</w:t>
            </w:r>
          </w:p>
        </w:tc>
        <w:tc>
          <w:tcPr>
            <w:tcW w:w="1818" w:type="dxa"/>
          </w:tcPr>
          <w:p w:rsidR="006841CF" w:rsidRPr="006841CF" w:rsidRDefault="006841CF" w:rsidP="006841CF">
            <w:pPr>
              <w:rPr>
                <w:rFonts w:ascii="Times New Roman" w:hAnsi="Times New Roman" w:cs="Times New Roman"/>
                <w:sz w:val="20"/>
                <w:szCs w:val="20"/>
              </w:rPr>
            </w:pPr>
            <w:r w:rsidRPr="006841CF">
              <w:rPr>
                <w:rFonts w:ascii="Times New Roman" w:hAnsi="Times New Roman" w:cs="Times New Roman"/>
                <w:sz w:val="20"/>
                <w:szCs w:val="20"/>
              </w:rPr>
              <w:t>Нарушение правил санитарной безопасности в лесах</w:t>
            </w:r>
          </w:p>
        </w:tc>
        <w:tc>
          <w:tcPr>
            <w:tcW w:w="1842" w:type="dxa"/>
          </w:tcPr>
          <w:p w:rsidR="006841CF" w:rsidRPr="006841CF" w:rsidRDefault="006841CF" w:rsidP="006841CF">
            <w:pPr>
              <w:ind w:left="-96" w:right="-86"/>
              <w:jc w:val="center"/>
              <w:rPr>
                <w:rFonts w:ascii="Times New Roman" w:hAnsi="Times New Roman" w:cs="Times New Roman"/>
                <w:sz w:val="20"/>
                <w:szCs w:val="20"/>
              </w:rPr>
            </w:pPr>
            <w:r w:rsidRPr="006841CF">
              <w:rPr>
                <w:rFonts w:ascii="Times New Roman" w:hAnsi="Times New Roman" w:cs="Times New Roman"/>
                <w:sz w:val="20"/>
                <w:szCs w:val="20"/>
              </w:rPr>
              <w:t>Статья 60.3 Лесного кодекса РФ</w:t>
            </w:r>
          </w:p>
        </w:tc>
        <w:tc>
          <w:tcPr>
            <w:tcW w:w="1985" w:type="dxa"/>
          </w:tcPr>
          <w:p w:rsidR="006841CF" w:rsidRPr="006841CF" w:rsidRDefault="006841CF" w:rsidP="006841CF">
            <w:pPr>
              <w:jc w:val="center"/>
              <w:rPr>
                <w:rFonts w:ascii="Times New Roman" w:hAnsi="Times New Roman" w:cs="Times New Roman"/>
                <w:b/>
                <w:sz w:val="20"/>
                <w:szCs w:val="20"/>
              </w:rPr>
            </w:pPr>
            <w:r w:rsidRPr="006841CF">
              <w:rPr>
                <w:rFonts w:ascii="Times New Roman" w:hAnsi="Times New Roman" w:cs="Times New Roman"/>
                <w:b/>
                <w:sz w:val="20"/>
                <w:szCs w:val="20"/>
              </w:rPr>
              <w:t>ст. 8.31 КоАП РФ</w:t>
            </w:r>
          </w:p>
          <w:p w:rsidR="006841CF" w:rsidRPr="006841CF" w:rsidRDefault="006841CF" w:rsidP="006841CF">
            <w:pPr>
              <w:jc w:val="center"/>
              <w:rPr>
                <w:rFonts w:ascii="Times New Roman" w:hAnsi="Times New Roman" w:cs="Times New Roman"/>
                <w:sz w:val="20"/>
                <w:szCs w:val="20"/>
              </w:rPr>
            </w:pPr>
            <w:r w:rsidRPr="006841CF">
              <w:rPr>
                <w:rFonts w:ascii="Times New Roman" w:hAnsi="Times New Roman" w:cs="Times New Roman"/>
                <w:sz w:val="20"/>
                <w:szCs w:val="20"/>
              </w:rPr>
              <w:t>«Нарушение правил санитарной безопасности в лесах»</w:t>
            </w:r>
          </w:p>
        </w:tc>
        <w:tc>
          <w:tcPr>
            <w:tcW w:w="1134" w:type="dxa"/>
            <w:vAlign w:val="center"/>
          </w:tcPr>
          <w:p w:rsidR="006841CF" w:rsidRPr="006841CF" w:rsidRDefault="00571EA3" w:rsidP="006841CF">
            <w:pPr>
              <w:jc w:val="center"/>
              <w:rPr>
                <w:rFonts w:ascii="Times New Roman" w:hAnsi="Times New Roman" w:cs="Times New Roman"/>
                <w:b/>
                <w:sz w:val="20"/>
                <w:szCs w:val="20"/>
                <w:lang w:val="en-US"/>
              </w:rPr>
            </w:pPr>
            <w:r>
              <w:rPr>
                <w:rFonts w:ascii="Times New Roman" w:hAnsi="Times New Roman" w:cs="Times New Roman"/>
                <w:b/>
                <w:sz w:val="20"/>
                <w:szCs w:val="20"/>
              </w:rPr>
              <w:t>721</w:t>
            </w:r>
          </w:p>
        </w:tc>
        <w:tc>
          <w:tcPr>
            <w:tcW w:w="992" w:type="dxa"/>
            <w:vAlign w:val="center"/>
          </w:tcPr>
          <w:p w:rsidR="006841CF" w:rsidRPr="006841CF"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565</w:t>
            </w:r>
          </w:p>
        </w:tc>
        <w:tc>
          <w:tcPr>
            <w:tcW w:w="1099" w:type="dxa"/>
            <w:vAlign w:val="center"/>
          </w:tcPr>
          <w:p w:rsidR="006841CF" w:rsidRPr="006841CF" w:rsidRDefault="00571EA3" w:rsidP="00571EA3">
            <w:pPr>
              <w:jc w:val="center"/>
              <w:rPr>
                <w:rFonts w:ascii="Times New Roman" w:hAnsi="Times New Roman" w:cs="Times New Roman"/>
                <w:b/>
                <w:sz w:val="20"/>
                <w:szCs w:val="20"/>
              </w:rPr>
            </w:pPr>
            <w:r>
              <w:rPr>
                <w:rFonts w:ascii="Times New Roman" w:hAnsi="Times New Roman" w:cs="Times New Roman"/>
                <w:b/>
                <w:sz w:val="20"/>
                <w:szCs w:val="20"/>
              </w:rPr>
              <w:t>90</w:t>
            </w:r>
            <w:r w:rsidR="006841CF" w:rsidRPr="006841CF">
              <w:rPr>
                <w:rFonts w:ascii="Times New Roman" w:hAnsi="Times New Roman" w:cs="Times New Roman"/>
                <w:b/>
                <w:sz w:val="20"/>
                <w:szCs w:val="20"/>
              </w:rPr>
              <w:t> </w:t>
            </w:r>
            <w:r>
              <w:rPr>
                <w:rFonts w:ascii="Times New Roman" w:hAnsi="Times New Roman" w:cs="Times New Roman"/>
                <w:b/>
                <w:sz w:val="20"/>
                <w:szCs w:val="20"/>
              </w:rPr>
              <w:t>158</w:t>
            </w:r>
            <w:r w:rsidR="006841CF" w:rsidRPr="006841CF">
              <w:rPr>
                <w:rFonts w:ascii="Times New Roman" w:hAnsi="Times New Roman" w:cs="Times New Roman"/>
                <w:b/>
                <w:sz w:val="20"/>
                <w:szCs w:val="20"/>
              </w:rPr>
              <w:t>,5</w:t>
            </w:r>
          </w:p>
        </w:tc>
      </w:tr>
      <w:tr w:rsidR="006841CF" w:rsidRPr="00524C92" w:rsidTr="004E175A">
        <w:tc>
          <w:tcPr>
            <w:tcW w:w="417" w:type="dxa"/>
          </w:tcPr>
          <w:p w:rsidR="006841CF" w:rsidRPr="00524C92" w:rsidRDefault="006841CF" w:rsidP="006841CF">
            <w:pPr>
              <w:rPr>
                <w:rFonts w:ascii="Times New Roman" w:hAnsi="Times New Roman" w:cs="Times New Roman"/>
                <w:sz w:val="20"/>
                <w:szCs w:val="20"/>
              </w:rPr>
            </w:pPr>
            <w:r w:rsidRPr="00524C92">
              <w:rPr>
                <w:rFonts w:ascii="Times New Roman" w:hAnsi="Times New Roman" w:cs="Times New Roman"/>
                <w:sz w:val="20"/>
                <w:szCs w:val="20"/>
              </w:rPr>
              <w:t>6</w:t>
            </w:r>
          </w:p>
        </w:tc>
        <w:tc>
          <w:tcPr>
            <w:tcW w:w="1818" w:type="dxa"/>
          </w:tcPr>
          <w:p w:rsidR="006841CF" w:rsidRPr="00524C92" w:rsidRDefault="006841CF" w:rsidP="006841CF">
            <w:pPr>
              <w:rPr>
                <w:rFonts w:ascii="Times New Roman" w:hAnsi="Times New Roman" w:cs="Times New Roman"/>
                <w:sz w:val="20"/>
                <w:szCs w:val="20"/>
              </w:rPr>
            </w:pPr>
            <w:r w:rsidRPr="00524C92">
              <w:rPr>
                <w:rFonts w:ascii="Times New Roman" w:hAnsi="Times New Roman" w:cs="Times New Roman"/>
                <w:sz w:val="20"/>
                <w:szCs w:val="20"/>
              </w:rPr>
              <w:t>Нарушение правил пожарной безопасности в лесах</w:t>
            </w:r>
          </w:p>
        </w:tc>
        <w:tc>
          <w:tcPr>
            <w:tcW w:w="1842" w:type="dxa"/>
          </w:tcPr>
          <w:p w:rsidR="006841CF" w:rsidRPr="00524C92" w:rsidRDefault="006841CF" w:rsidP="006841CF">
            <w:pPr>
              <w:ind w:left="-96" w:right="-86"/>
              <w:jc w:val="center"/>
              <w:rPr>
                <w:rFonts w:ascii="Times New Roman" w:hAnsi="Times New Roman" w:cs="Times New Roman"/>
                <w:sz w:val="20"/>
                <w:szCs w:val="20"/>
              </w:rPr>
            </w:pPr>
            <w:r w:rsidRPr="00524C92">
              <w:rPr>
                <w:rFonts w:ascii="Times New Roman" w:hAnsi="Times New Roman" w:cs="Times New Roman"/>
                <w:sz w:val="20"/>
                <w:szCs w:val="20"/>
              </w:rPr>
              <w:t>Статья 53 Лесного кодекса РФ</w:t>
            </w:r>
          </w:p>
        </w:tc>
        <w:tc>
          <w:tcPr>
            <w:tcW w:w="1985" w:type="dxa"/>
          </w:tcPr>
          <w:p w:rsidR="006841CF" w:rsidRPr="00524C92" w:rsidRDefault="006841CF" w:rsidP="006841CF">
            <w:pPr>
              <w:jc w:val="center"/>
              <w:rPr>
                <w:rFonts w:ascii="Times New Roman" w:hAnsi="Times New Roman" w:cs="Times New Roman"/>
                <w:b/>
                <w:sz w:val="20"/>
                <w:szCs w:val="20"/>
              </w:rPr>
            </w:pPr>
            <w:r w:rsidRPr="00524C92">
              <w:rPr>
                <w:rFonts w:ascii="Times New Roman" w:hAnsi="Times New Roman" w:cs="Times New Roman"/>
                <w:b/>
                <w:sz w:val="20"/>
                <w:szCs w:val="20"/>
              </w:rPr>
              <w:t>ст. 8.32 КоАП РФ</w:t>
            </w:r>
          </w:p>
          <w:p w:rsidR="006841CF" w:rsidRPr="00524C92" w:rsidRDefault="006841CF" w:rsidP="006841CF">
            <w:pPr>
              <w:jc w:val="center"/>
              <w:rPr>
                <w:rFonts w:ascii="Times New Roman" w:hAnsi="Times New Roman" w:cs="Times New Roman"/>
                <w:b/>
                <w:sz w:val="20"/>
                <w:szCs w:val="20"/>
              </w:rPr>
            </w:pPr>
            <w:r w:rsidRPr="00524C92">
              <w:rPr>
                <w:rFonts w:ascii="Times New Roman" w:hAnsi="Times New Roman" w:cs="Times New Roman"/>
                <w:sz w:val="20"/>
                <w:szCs w:val="20"/>
              </w:rPr>
              <w:t>«Нарушение правил пожарной безопасности в лесах»</w:t>
            </w:r>
          </w:p>
        </w:tc>
        <w:tc>
          <w:tcPr>
            <w:tcW w:w="1134" w:type="dxa"/>
            <w:vAlign w:val="center"/>
          </w:tcPr>
          <w:p w:rsidR="006841CF" w:rsidRPr="00571EA3"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124</w:t>
            </w:r>
          </w:p>
        </w:tc>
        <w:tc>
          <w:tcPr>
            <w:tcW w:w="992" w:type="dxa"/>
            <w:vAlign w:val="center"/>
          </w:tcPr>
          <w:p w:rsidR="006841CF" w:rsidRPr="00524C92" w:rsidRDefault="00571EA3" w:rsidP="006841CF">
            <w:pPr>
              <w:jc w:val="center"/>
              <w:rPr>
                <w:rFonts w:ascii="Times New Roman" w:hAnsi="Times New Roman" w:cs="Times New Roman"/>
                <w:b/>
                <w:sz w:val="20"/>
                <w:szCs w:val="20"/>
              </w:rPr>
            </w:pPr>
            <w:r>
              <w:rPr>
                <w:rFonts w:ascii="Times New Roman" w:hAnsi="Times New Roman" w:cs="Times New Roman"/>
                <w:b/>
                <w:sz w:val="20"/>
                <w:szCs w:val="20"/>
              </w:rPr>
              <w:t>39</w:t>
            </w:r>
          </w:p>
        </w:tc>
        <w:tc>
          <w:tcPr>
            <w:tcW w:w="1099" w:type="dxa"/>
            <w:vAlign w:val="center"/>
          </w:tcPr>
          <w:p w:rsidR="006841CF" w:rsidRPr="00524C92" w:rsidRDefault="00571EA3" w:rsidP="00571EA3">
            <w:pPr>
              <w:jc w:val="center"/>
              <w:rPr>
                <w:rFonts w:ascii="Times New Roman" w:hAnsi="Times New Roman" w:cs="Times New Roman"/>
                <w:b/>
                <w:sz w:val="20"/>
                <w:szCs w:val="20"/>
              </w:rPr>
            </w:pPr>
            <w:r>
              <w:rPr>
                <w:rFonts w:ascii="Times New Roman" w:hAnsi="Times New Roman" w:cs="Times New Roman"/>
                <w:b/>
                <w:sz w:val="20"/>
                <w:szCs w:val="20"/>
              </w:rPr>
              <w:t>2</w:t>
            </w:r>
            <w:r w:rsidR="006841CF" w:rsidRPr="00524C92">
              <w:rPr>
                <w:rFonts w:ascii="Times New Roman" w:hAnsi="Times New Roman" w:cs="Times New Roman"/>
                <w:b/>
                <w:sz w:val="20"/>
                <w:szCs w:val="20"/>
              </w:rPr>
              <w:t> </w:t>
            </w:r>
            <w:r>
              <w:rPr>
                <w:rFonts w:ascii="Times New Roman" w:hAnsi="Times New Roman" w:cs="Times New Roman"/>
                <w:b/>
                <w:sz w:val="20"/>
                <w:szCs w:val="20"/>
              </w:rPr>
              <w:t>714</w:t>
            </w:r>
            <w:r w:rsidR="006841CF" w:rsidRPr="00524C92">
              <w:rPr>
                <w:rFonts w:ascii="Times New Roman" w:hAnsi="Times New Roman" w:cs="Times New Roman"/>
                <w:b/>
                <w:sz w:val="20"/>
                <w:szCs w:val="20"/>
              </w:rPr>
              <w:t>,</w:t>
            </w:r>
            <w:r>
              <w:rPr>
                <w:rFonts w:ascii="Times New Roman" w:hAnsi="Times New Roman" w:cs="Times New Roman"/>
                <w:b/>
                <w:sz w:val="20"/>
                <w:szCs w:val="20"/>
              </w:rPr>
              <w:t>5</w:t>
            </w:r>
          </w:p>
        </w:tc>
      </w:tr>
    </w:tbl>
    <w:p w:rsidR="006841CF" w:rsidRPr="00524C92" w:rsidRDefault="006841CF" w:rsidP="00554D1E">
      <w:pPr>
        <w:ind w:firstLine="708"/>
        <w:contextualSpacing/>
        <w:jc w:val="both"/>
        <w:rPr>
          <w:rFonts w:ascii="Times New Roman" w:hAnsi="Times New Roman" w:cs="Times New Roman"/>
          <w:sz w:val="26"/>
          <w:szCs w:val="26"/>
        </w:rPr>
      </w:pPr>
    </w:p>
    <w:p w:rsidR="00554D1E" w:rsidRPr="000E7D55" w:rsidRDefault="009D0233" w:rsidP="00554D1E">
      <w:pPr>
        <w:ind w:firstLine="708"/>
        <w:contextualSpacing/>
        <w:jc w:val="both"/>
        <w:rPr>
          <w:rFonts w:ascii="Times New Roman" w:hAnsi="Times New Roman" w:cs="Times New Roman"/>
          <w:sz w:val="26"/>
          <w:szCs w:val="26"/>
        </w:rPr>
      </w:pPr>
      <w:r w:rsidRPr="00524C92">
        <w:rPr>
          <w:rFonts w:ascii="Times New Roman" w:hAnsi="Times New Roman" w:cs="Times New Roman"/>
          <w:sz w:val="26"/>
          <w:szCs w:val="26"/>
        </w:rPr>
        <w:t>-</w:t>
      </w:r>
      <w:r w:rsidRPr="00177679">
        <w:rPr>
          <w:rFonts w:ascii="Times New Roman" w:hAnsi="Times New Roman" w:cs="Times New Roman"/>
          <w:sz w:val="26"/>
          <w:szCs w:val="26"/>
        </w:rPr>
        <w:t xml:space="preserve"> </w:t>
      </w:r>
      <w:r w:rsidR="00554D1E" w:rsidRPr="00524C92">
        <w:rPr>
          <w:rFonts w:ascii="Times New Roman" w:hAnsi="Times New Roman" w:cs="Times New Roman"/>
          <w:sz w:val="26"/>
          <w:szCs w:val="26"/>
        </w:rPr>
        <w:t>наибольшее количество нарушений на территории а</w:t>
      </w:r>
      <w:r w:rsidR="00C67EBE" w:rsidRPr="00524C92">
        <w:rPr>
          <w:rFonts w:ascii="Times New Roman" w:hAnsi="Times New Roman" w:cs="Times New Roman"/>
          <w:sz w:val="26"/>
          <w:szCs w:val="26"/>
        </w:rPr>
        <w:t>в</w:t>
      </w:r>
      <w:r w:rsidR="00554D1E" w:rsidRPr="00524C92">
        <w:rPr>
          <w:rFonts w:ascii="Times New Roman" w:hAnsi="Times New Roman" w:cs="Times New Roman"/>
          <w:sz w:val="26"/>
          <w:szCs w:val="26"/>
        </w:rPr>
        <w:t>то</w:t>
      </w:r>
      <w:r w:rsidR="00C67EBE" w:rsidRPr="00524C92">
        <w:rPr>
          <w:rFonts w:ascii="Times New Roman" w:hAnsi="Times New Roman" w:cs="Times New Roman"/>
          <w:sz w:val="26"/>
          <w:szCs w:val="26"/>
        </w:rPr>
        <w:t>но</w:t>
      </w:r>
      <w:r w:rsidR="00554D1E" w:rsidRPr="00524C92">
        <w:rPr>
          <w:rFonts w:ascii="Times New Roman" w:hAnsi="Times New Roman" w:cs="Times New Roman"/>
          <w:sz w:val="26"/>
          <w:szCs w:val="26"/>
        </w:rPr>
        <w:t xml:space="preserve">много </w:t>
      </w:r>
      <w:r w:rsidR="00C67EBE" w:rsidRPr="00524C92">
        <w:rPr>
          <w:rFonts w:ascii="Times New Roman" w:hAnsi="Times New Roman" w:cs="Times New Roman"/>
          <w:sz w:val="26"/>
          <w:szCs w:val="26"/>
        </w:rPr>
        <w:t xml:space="preserve">округа </w:t>
      </w:r>
      <w:r w:rsidR="00554D1E" w:rsidRPr="00524C92">
        <w:rPr>
          <w:rFonts w:ascii="Times New Roman" w:hAnsi="Times New Roman" w:cs="Times New Roman"/>
          <w:sz w:val="26"/>
          <w:szCs w:val="26"/>
        </w:rPr>
        <w:t>связано с загрязнение</w:t>
      </w:r>
      <w:r w:rsidR="007A6567" w:rsidRPr="00524C92">
        <w:rPr>
          <w:rFonts w:ascii="Times New Roman" w:hAnsi="Times New Roman" w:cs="Times New Roman"/>
          <w:sz w:val="26"/>
          <w:szCs w:val="26"/>
        </w:rPr>
        <w:t>м</w:t>
      </w:r>
      <w:r w:rsidR="00554D1E" w:rsidRPr="00524C92">
        <w:rPr>
          <w:rFonts w:ascii="Times New Roman" w:hAnsi="Times New Roman" w:cs="Times New Roman"/>
          <w:sz w:val="26"/>
          <w:szCs w:val="26"/>
        </w:rPr>
        <w:t xml:space="preserve"> лесов нефтепродуктами</w:t>
      </w:r>
      <w:r w:rsidR="00524C92" w:rsidRPr="00524C92">
        <w:rPr>
          <w:rFonts w:ascii="Times New Roman" w:hAnsi="Times New Roman" w:cs="Times New Roman"/>
          <w:sz w:val="26"/>
          <w:szCs w:val="26"/>
        </w:rPr>
        <w:t>, а также нарушением правил пожарной безопасности в лесах, с учетом</w:t>
      </w:r>
      <w:r w:rsidR="00554D1E" w:rsidRPr="00524C92">
        <w:rPr>
          <w:rFonts w:ascii="Times New Roman" w:hAnsi="Times New Roman" w:cs="Times New Roman"/>
          <w:sz w:val="26"/>
          <w:szCs w:val="26"/>
        </w:rPr>
        <w:t xml:space="preserve"> высокой техногенной нагрузкой на территорию лесного фонда нефтедобывающих компаний;</w:t>
      </w:r>
    </w:p>
    <w:p w:rsidR="00554D1E" w:rsidRPr="000E7D55" w:rsidRDefault="00554D1E" w:rsidP="00554D1E">
      <w:pPr>
        <w:ind w:firstLine="708"/>
        <w:contextualSpacing/>
        <w:jc w:val="both"/>
        <w:rPr>
          <w:rFonts w:ascii="Times New Roman" w:hAnsi="Times New Roman" w:cs="Times New Roman"/>
          <w:sz w:val="26"/>
          <w:szCs w:val="26"/>
        </w:rPr>
      </w:pPr>
      <w:proofErr w:type="gramStart"/>
      <w:r w:rsidRPr="000E7D55">
        <w:rPr>
          <w:rFonts w:ascii="Times New Roman" w:hAnsi="Times New Roman" w:cs="Times New Roman"/>
          <w:sz w:val="26"/>
          <w:szCs w:val="26"/>
        </w:rPr>
        <w:t xml:space="preserve">- значительное количество </w:t>
      </w:r>
      <w:r w:rsidRPr="00853B8A">
        <w:rPr>
          <w:rFonts w:ascii="Times New Roman" w:hAnsi="Times New Roman" w:cs="Times New Roman"/>
          <w:sz w:val="26"/>
          <w:szCs w:val="26"/>
        </w:rPr>
        <w:t>нарушений, связанных с</w:t>
      </w:r>
      <w:r w:rsidRPr="000E7D55">
        <w:rPr>
          <w:rFonts w:ascii="Times New Roman" w:hAnsi="Times New Roman" w:cs="Times New Roman"/>
          <w:sz w:val="26"/>
          <w:szCs w:val="26"/>
        </w:rPr>
        <w:t xml:space="preserve"> использованием лесов и нарушением условий правоустанавливающих документов на использование лесов</w:t>
      </w:r>
      <w:r w:rsidR="00D81153">
        <w:rPr>
          <w:rFonts w:ascii="Times New Roman" w:hAnsi="Times New Roman" w:cs="Times New Roman"/>
          <w:sz w:val="26"/>
          <w:szCs w:val="26"/>
        </w:rPr>
        <w:t>,</w:t>
      </w:r>
      <w:r w:rsidRPr="000E7D55">
        <w:rPr>
          <w:rFonts w:ascii="Times New Roman" w:hAnsi="Times New Roman" w:cs="Times New Roman"/>
          <w:sz w:val="26"/>
          <w:szCs w:val="26"/>
        </w:rPr>
        <w:t xml:space="preserve"> </w:t>
      </w:r>
      <w:r w:rsidR="006841CF">
        <w:rPr>
          <w:rFonts w:ascii="Times New Roman" w:hAnsi="Times New Roman" w:cs="Times New Roman"/>
          <w:sz w:val="26"/>
          <w:szCs w:val="26"/>
        </w:rPr>
        <w:t xml:space="preserve">обусловлено </w:t>
      </w:r>
      <w:r w:rsidRPr="000E7D55">
        <w:rPr>
          <w:rFonts w:ascii="Times New Roman" w:hAnsi="Times New Roman" w:cs="Times New Roman"/>
          <w:sz w:val="26"/>
          <w:szCs w:val="26"/>
        </w:rPr>
        <w:t xml:space="preserve">большим количеством договоров аренды лесных участков, </w:t>
      </w:r>
      <w:proofErr w:type="spellStart"/>
      <w:r w:rsidRPr="000E7D55">
        <w:rPr>
          <w:rFonts w:ascii="Times New Roman" w:hAnsi="Times New Roman" w:cs="Times New Roman"/>
          <w:sz w:val="26"/>
          <w:szCs w:val="26"/>
        </w:rPr>
        <w:t>лесопользователей</w:t>
      </w:r>
      <w:proofErr w:type="spellEnd"/>
      <w:r w:rsidRPr="000E7D55">
        <w:rPr>
          <w:rFonts w:ascii="Times New Roman" w:hAnsi="Times New Roman" w:cs="Times New Roman"/>
          <w:sz w:val="26"/>
          <w:szCs w:val="26"/>
        </w:rPr>
        <w:t xml:space="preserve"> и высоким уровнем межведомственного взаимодействия с лесничествами Департамента недропользования и природных ресурсов автономного округа</w:t>
      </w:r>
      <w:r w:rsidR="007A6567" w:rsidRPr="000E7D55">
        <w:rPr>
          <w:rFonts w:ascii="Times New Roman" w:hAnsi="Times New Roman" w:cs="Times New Roman"/>
          <w:sz w:val="26"/>
          <w:szCs w:val="26"/>
        </w:rPr>
        <w:t>, п</w:t>
      </w:r>
      <w:r w:rsidRPr="000E7D55">
        <w:rPr>
          <w:rFonts w:ascii="Times New Roman" w:hAnsi="Times New Roman" w:cs="Times New Roman"/>
          <w:sz w:val="26"/>
          <w:szCs w:val="26"/>
        </w:rPr>
        <w:t>ри котором все акты проверки договорных обязательств и акт</w:t>
      </w:r>
      <w:r w:rsidR="007A6567" w:rsidRPr="000E7D55">
        <w:rPr>
          <w:rFonts w:ascii="Times New Roman" w:hAnsi="Times New Roman" w:cs="Times New Roman"/>
          <w:sz w:val="26"/>
          <w:szCs w:val="26"/>
        </w:rPr>
        <w:t>ы</w:t>
      </w:r>
      <w:r w:rsidRPr="000E7D55">
        <w:rPr>
          <w:rFonts w:ascii="Times New Roman" w:hAnsi="Times New Roman" w:cs="Times New Roman"/>
          <w:sz w:val="26"/>
          <w:szCs w:val="26"/>
        </w:rPr>
        <w:t xml:space="preserve"> осмотра лесосек направляются в Природнадзор Югры для рассмотрения и принятия мер;</w:t>
      </w:r>
      <w:proofErr w:type="gramEnd"/>
    </w:p>
    <w:p w:rsidR="00554D1E" w:rsidRPr="000E7D55" w:rsidRDefault="00554D1E" w:rsidP="00554D1E">
      <w:pPr>
        <w:ind w:firstLine="708"/>
        <w:contextualSpacing/>
        <w:jc w:val="both"/>
        <w:rPr>
          <w:rFonts w:ascii="Times New Roman" w:hAnsi="Times New Roman" w:cs="Times New Roman"/>
          <w:sz w:val="26"/>
          <w:szCs w:val="26"/>
        </w:rPr>
      </w:pPr>
      <w:r w:rsidRPr="000E7D55">
        <w:rPr>
          <w:rFonts w:ascii="Times New Roman" w:hAnsi="Times New Roman" w:cs="Times New Roman"/>
          <w:sz w:val="26"/>
          <w:szCs w:val="26"/>
        </w:rPr>
        <w:t xml:space="preserve">- незаконные рубки </w:t>
      </w:r>
      <w:r w:rsidR="007A6567" w:rsidRPr="000E7D55">
        <w:rPr>
          <w:rFonts w:ascii="Times New Roman" w:hAnsi="Times New Roman" w:cs="Times New Roman"/>
          <w:sz w:val="26"/>
          <w:szCs w:val="26"/>
        </w:rPr>
        <w:t xml:space="preserve">участков лесного фонда </w:t>
      </w:r>
      <w:r w:rsidRPr="000E7D55">
        <w:rPr>
          <w:rFonts w:ascii="Times New Roman" w:hAnsi="Times New Roman" w:cs="Times New Roman"/>
          <w:sz w:val="26"/>
          <w:szCs w:val="26"/>
        </w:rPr>
        <w:t>не</w:t>
      </w:r>
      <w:r w:rsidR="00C67EBE">
        <w:rPr>
          <w:rFonts w:ascii="Times New Roman" w:hAnsi="Times New Roman" w:cs="Times New Roman"/>
          <w:sz w:val="26"/>
          <w:szCs w:val="26"/>
        </w:rPr>
        <w:t xml:space="preserve"> </w:t>
      </w:r>
      <w:r w:rsidRPr="000E7D55">
        <w:rPr>
          <w:rFonts w:ascii="Times New Roman" w:hAnsi="Times New Roman" w:cs="Times New Roman"/>
          <w:sz w:val="26"/>
          <w:szCs w:val="26"/>
        </w:rPr>
        <w:t>характерны для Ханты-Мансийского а</w:t>
      </w:r>
      <w:r w:rsidR="003666BB" w:rsidRPr="000E7D55">
        <w:rPr>
          <w:rFonts w:ascii="Times New Roman" w:hAnsi="Times New Roman" w:cs="Times New Roman"/>
          <w:sz w:val="26"/>
          <w:szCs w:val="26"/>
        </w:rPr>
        <w:t>в</w:t>
      </w:r>
      <w:r w:rsidRPr="000E7D55">
        <w:rPr>
          <w:rFonts w:ascii="Times New Roman" w:hAnsi="Times New Roman" w:cs="Times New Roman"/>
          <w:sz w:val="26"/>
          <w:szCs w:val="26"/>
        </w:rPr>
        <w:t>то</w:t>
      </w:r>
      <w:r w:rsidR="003666BB" w:rsidRPr="000E7D55">
        <w:rPr>
          <w:rFonts w:ascii="Times New Roman" w:hAnsi="Times New Roman" w:cs="Times New Roman"/>
          <w:sz w:val="26"/>
          <w:szCs w:val="26"/>
        </w:rPr>
        <w:t>но</w:t>
      </w:r>
      <w:r w:rsidRPr="000E7D55">
        <w:rPr>
          <w:rFonts w:ascii="Times New Roman" w:hAnsi="Times New Roman" w:cs="Times New Roman"/>
          <w:sz w:val="26"/>
          <w:szCs w:val="26"/>
        </w:rPr>
        <w:t xml:space="preserve">много округа – Югры в связи со своевременным оформлением правоустанавливающих документов </w:t>
      </w:r>
      <w:proofErr w:type="spellStart"/>
      <w:r w:rsidRPr="000E7D55">
        <w:rPr>
          <w:rFonts w:ascii="Times New Roman" w:hAnsi="Times New Roman" w:cs="Times New Roman"/>
          <w:sz w:val="26"/>
          <w:szCs w:val="26"/>
        </w:rPr>
        <w:t>природопользователями</w:t>
      </w:r>
      <w:proofErr w:type="spellEnd"/>
      <w:r w:rsidRPr="000E7D55">
        <w:rPr>
          <w:rFonts w:ascii="Times New Roman" w:hAnsi="Times New Roman" w:cs="Times New Roman"/>
          <w:sz w:val="26"/>
          <w:szCs w:val="26"/>
        </w:rPr>
        <w:t>, большинство зафиксированных случаев являются незаконными действиями граждан.</w:t>
      </w:r>
    </w:p>
    <w:p w:rsidR="000533AB" w:rsidRPr="000E7D55" w:rsidRDefault="000533AB" w:rsidP="000533AB">
      <w:pPr>
        <w:ind w:firstLine="708"/>
        <w:contextualSpacing/>
        <w:jc w:val="both"/>
        <w:rPr>
          <w:rFonts w:ascii="Times New Roman" w:hAnsi="Times New Roman" w:cs="Times New Roman"/>
          <w:sz w:val="26"/>
          <w:szCs w:val="26"/>
        </w:rPr>
      </w:pPr>
      <w:r w:rsidRPr="000E7D55">
        <w:rPr>
          <w:rFonts w:ascii="Times New Roman" w:hAnsi="Times New Roman" w:cs="Times New Roman"/>
          <w:sz w:val="26"/>
          <w:szCs w:val="26"/>
        </w:rPr>
        <w:t xml:space="preserve">Кроме того, Природнадзором Югры ведется претензионная работа. </w:t>
      </w:r>
      <w:proofErr w:type="gramStart"/>
      <w:r w:rsidRPr="000E7D55">
        <w:rPr>
          <w:rFonts w:ascii="Times New Roman" w:hAnsi="Times New Roman" w:cs="Times New Roman"/>
          <w:sz w:val="26"/>
          <w:szCs w:val="26"/>
        </w:rPr>
        <w:t xml:space="preserve">С целью компенсации ущерба, причиненного окружающей среде нарушением природоохранного законодательства, юридическим и физическим лицам, причинившим вред (ущерб) </w:t>
      </w:r>
      <w:r>
        <w:rPr>
          <w:rFonts w:ascii="Times New Roman" w:hAnsi="Times New Roman" w:cs="Times New Roman"/>
          <w:sz w:val="26"/>
          <w:szCs w:val="26"/>
        </w:rPr>
        <w:t>лесам за 1 полугодие 2019 года</w:t>
      </w:r>
      <w:r w:rsidRPr="000E7D55">
        <w:rPr>
          <w:rFonts w:ascii="Times New Roman" w:hAnsi="Times New Roman" w:cs="Times New Roman"/>
          <w:sz w:val="26"/>
          <w:szCs w:val="26"/>
        </w:rPr>
        <w:t xml:space="preserve"> предъявлено </w:t>
      </w:r>
      <w:r>
        <w:rPr>
          <w:rFonts w:ascii="Times New Roman" w:hAnsi="Times New Roman" w:cs="Times New Roman"/>
          <w:sz w:val="26"/>
          <w:szCs w:val="26"/>
        </w:rPr>
        <w:t>82</w:t>
      </w:r>
      <w:r w:rsidRPr="000E7D55">
        <w:rPr>
          <w:rFonts w:ascii="Times New Roman" w:hAnsi="Times New Roman" w:cs="Times New Roman"/>
          <w:sz w:val="26"/>
          <w:szCs w:val="26"/>
        </w:rPr>
        <w:t xml:space="preserve"> претензи</w:t>
      </w:r>
      <w:r>
        <w:rPr>
          <w:rFonts w:ascii="Times New Roman" w:hAnsi="Times New Roman" w:cs="Times New Roman"/>
          <w:sz w:val="26"/>
          <w:szCs w:val="26"/>
        </w:rPr>
        <w:t>и</w:t>
      </w:r>
      <w:r w:rsidRPr="000E7D55">
        <w:rPr>
          <w:rFonts w:ascii="Times New Roman" w:hAnsi="Times New Roman" w:cs="Times New Roman"/>
          <w:sz w:val="26"/>
          <w:szCs w:val="26"/>
        </w:rPr>
        <w:t xml:space="preserve"> на сумму </w:t>
      </w:r>
      <w:r>
        <w:rPr>
          <w:rFonts w:ascii="Times New Roman" w:hAnsi="Times New Roman" w:cs="Times New Roman"/>
          <w:sz w:val="26"/>
          <w:szCs w:val="26"/>
        </w:rPr>
        <w:t>217 593,8</w:t>
      </w:r>
      <w:r w:rsidRPr="000E7D55">
        <w:rPr>
          <w:rFonts w:ascii="Times New Roman" w:hAnsi="Times New Roman" w:cs="Times New Roman"/>
          <w:sz w:val="26"/>
          <w:szCs w:val="26"/>
        </w:rPr>
        <w:t xml:space="preserve"> тыс. рублей, оплачено (с учетом ранее предъявленных) </w:t>
      </w:r>
      <w:r>
        <w:rPr>
          <w:rFonts w:ascii="Times New Roman" w:hAnsi="Times New Roman" w:cs="Times New Roman"/>
          <w:sz w:val="26"/>
          <w:szCs w:val="26"/>
        </w:rPr>
        <w:t>189</w:t>
      </w:r>
      <w:r w:rsidRPr="000E7D55">
        <w:rPr>
          <w:rFonts w:ascii="Times New Roman" w:hAnsi="Times New Roman" w:cs="Times New Roman"/>
          <w:sz w:val="26"/>
          <w:szCs w:val="26"/>
        </w:rPr>
        <w:t xml:space="preserve"> претензи</w:t>
      </w:r>
      <w:r>
        <w:rPr>
          <w:rFonts w:ascii="Times New Roman" w:hAnsi="Times New Roman" w:cs="Times New Roman"/>
          <w:sz w:val="26"/>
          <w:szCs w:val="26"/>
        </w:rPr>
        <w:t>й</w:t>
      </w:r>
      <w:r w:rsidRPr="000E7D55">
        <w:rPr>
          <w:rFonts w:ascii="Times New Roman" w:hAnsi="Times New Roman" w:cs="Times New Roman"/>
          <w:sz w:val="26"/>
          <w:szCs w:val="26"/>
        </w:rPr>
        <w:t xml:space="preserve"> на сумму </w:t>
      </w:r>
      <w:r>
        <w:rPr>
          <w:rFonts w:ascii="Times New Roman" w:hAnsi="Times New Roman" w:cs="Times New Roman"/>
          <w:sz w:val="26"/>
          <w:szCs w:val="26"/>
        </w:rPr>
        <w:t>489 343,3</w:t>
      </w:r>
      <w:r w:rsidRPr="000E7D55">
        <w:rPr>
          <w:rFonts w:ascii="Times New Roman" w:hAnsi="Times New Roman" w:cs="Times New Roman"/>
          <w:sz w:val="26"/>
          <w:szCs w:val="26"/>
        </w:rPr>
        <w:t xml:space="preserve"> тыс. рублей, в том числе добровольно – 1</w:t>
      </w:r>
      <w:r>
        <w:rPr>
          <w:rFonts w:ascii="Times New Roman" w:hAnsi="Times New Roman" w:cs="Times New Roman"/>
          <w:sz w:val="26"/>
          <w:szCs w:val="26"/>
        </w:rPr>
        <w:t>54</w:t>
      </w:r>
      <w:r w:rsidRPr="000E7D55">
        <w:rPr>
          <w:rFonts w:ascii="Times New Roman" w:hAnsi="Times New Roman" w:cs="Times New Roman"/>
          <w:sz w:val="26"/>
          <w:szCs w:val="26"/>
        </w:rPr>
        <w:t xml:space="preserve"> на сумму </w:t>
      </w:r>
      <w:r>
        <w:rPr>
          <w:rFonts w:ascii="Times New Roman" w:hAnsi="Times New Roman" w:cs="Times New Roman"/>
          <w:sz w:val="26"/>
          <w:szCs w:val="26"/>
        </w:rPr>
        <w:t>370 309,3</w:t>
      </w:r>
      <w:r w:rsidRPr="000E7D55">
        <w:rPr>
          <w:rFonts w:ascii="Times New Roman" w:hAnsi="Times New Roman" w:cs="Times New Roman"/>
          <w:sz w:val="26"/>
          <w:szCs w:val="26"/>
        </w:rPr>
        <w:t xml:space="preserve"> тыс. рублей, принудительно – </w:t>
      </w:r>
      <w:r>
        <w:rPr>
          <w:rFonts w:ascii="Times New Roman" w:hAnsi="Times New Roman" w:cs="Times New Roman"/>
          <w:sz w:val="26"/>
          <w:szCs w:val="26"/>
        </w:rPr>
        <w:t>35</w:t>
      </w:r>
      <w:r w:rsidRPr="000E7D55">
        <w:rPr>
          <w:rFonts w:ascii="Times New Roman" w:hAnsi="Times New Roman" w:cs="Times New Roman"/>
          <w:sz w:val="26"/>
          <w:szCs w:val="26"/>
        </w:rPr>
        <w:t>, на сумму</w:t>
      </w:r>
      <w:proofErr w:type="gramEnd"/>
      <w:r w:rsidRPr="000E7D55">
        <w:rPr>
          <w:rFonts w:ascii="Times New Roman" w:hAnsi="Times New Roman" w:cs="Times New Roman"/>
          <w:sz w:val="26"/>
          <w:szCs w:val="26"/>
        </w:rPr>
        <w:t xml:space="preserve"> </w:t>
      </w:r>
      <w:r>
        <w:rPr>
          <w:rFonts w:ascii="Times New Roman" w:hAnsi="Times New Roman" w:cs="Times New Roman"/>
          <w:sz w:val="26"/>
          <w:szCs w:val="26"/>
        </w:rPr>
        <w:t>119 034,0</w:t>
      </w:r>
      <w:r w:rsidRPr="000E7D55">
        <w:rPr>
          <w:rFonts w:ascii="Times New Roman" w:hAnsi="Times New Roman" w:cs="Times New Roman"/>
          <w:sz w:val="26"/>
          <w:szCs w:val="26"/>
        </w:rPr>
        <w:t xml:space="preserve"> тыс. рублей.</w:t>
      </w:r>
    </w:p>
    <w:p w:rsidR="00910CA5" w:rsidRPr="00666665" w:rsidRDefault="00910CA5" w:rsidP="00910CA5">
      <w:pPr>
        <w:spacing w:after="0"/>
        <w:ind w:firstLine="709"/>
        <w:contextualSpacing/>
        <w:jc w:val="both"/>
        <w:rPr>
          <w:rFonts w:ascii="Times New Roman" w:hAnsi="Times New Roman" w:cs="Times New Roman"/>
          <w:sz w:val="26"/>
          <w:szCs w:val="26"/>
        </w:rPr>
      </w:pPr>
      <w:proofErr w:type="gramStart"/>
      <w:r w:rsidRPr="00666665">
        <w:rPr>
          <w:rFonts w:ascii="Times New Roman" w:hAnsi="Times New Roman" w:cs="Times New Roman"/>
          <w:sz w:val="26"/>
          <w:szCs w:val="26"/>
        </w:rPr>
        <w:t xml:space="preserve">Юридическим лицам и индивидуальным предпринимателям в целях профилактики совершения вышеуказанных правонарушений рекомендуется при осуществлении своей деятельности руководствоваться </w:t>
      </w:r>
      <w:r w:rsidRPr="00666665">
        <w:rPr>
          <w:rFonts w:ascii="Times New Roman" w:hAnsi="Times New Roman" w:cs="Times New Roman"/>
          <w:sz w:val="26"/>
          <w:szCs w:val="26"/>
          <w:u w:val="single"/>
        </w:rPr>
        <w:t xml:space="preserve">перечнем нормативных </w:t>
      </w:r>
      <w:r w:rsidRPr="00666665">
        <w:rPr>
          <w:rFonts w:ascii="Times New Roman" w:hAnsi="Times New Roman" w:cs="Times New Roman"/>
          <w:sz w:val="26"/>
          <w:szCs w:val="26"/>
          <w:u w:val="single"/>
        </w:rPr>
        <w:lastRenderedPageBreak/>
        <w:t>правовых актов</w:t>
      </w:r>
      <w:r w:rsidRPr="00666665">
        <w:rPr>
          <w:rFonts w:ascii="Times New Roman" w:hAnsi="Times New Roman" w:cs="Times New Roman"/>
          <w:sz w:val="26"/>
          <w:szCs w:val="26"/>
        </w:rPr>
        <w:t>, содержащих обязательные требования, соблюдение которых является предметом государственного надзора по каждому виду государственного надзора (</w:t>
      </w:r>
      <w:hyperlink r:id="rId11" w:history="1">
        <w:r w:rsidRPr="00666665">
          <w:rPr>
            <w:rStyle w:val="a9"/>
            <w:rFonts w:ascii="Times New Roman" w:hAnsi="Times New Roman" w:cs="Times New Roman"/>
            <w:sz w:val="26"/>
            <w:szCs w:val="26"/>
          </w:rPr>
          <w:t>https://prirodnadzor.admhmao.ru/kontrolno-nadzornaya-deyatelnost/805653/perechen-normativnykh-pravovykh-aktov-soderzhashchikh-obyazatelnye-trebovaniya-soblyudenie-kotorykh-</w:t>
        </w:r>
      </w:hyperlink>
      <w:r w:rsidRPr="00666665">
        <w:rPr>
          <w:rFonts w:ascii="Times New Roman" w:hAnsi="Times New Roman" w:cs="Times New Roman"/>
          <w:sz w:val="26"/>
          <w:szCs w:val="26"/>
          <w:u w:val="single"/>
        </w:rPr>
        <w:t>)</w:t>
      </w:r>
      <w:r w:rsidRPr="00666665">
        <w:rPr>
          <w:rFonts w:ascii="Times New Roman" w:hAnsi="Times New Roman" w:cs="Times New Roman"/>
          <w:sz w:val="26"/>
          <w:szCs w:val="26"/>
        </w:rPr>
        <w:t xml:space="preserve">, </w:t>
      </w:r>
      <w:r w:rsidRPr="00666665">
        <w:rPr>
          <w:rFonts w:ascii="Times New Roman" w:hAnsi="Times New Roman" w:cs="Times New Roman"/>
          <w:sz w:val="26"/>
          <w:szCs w:val="26"/>
          <w:u w:val="single"/>
        </w:rPr>
        <w:t>перечнем обязательных требований</w:t>
      </w:r>
      <w:r w:rsidRPr="00666665">
        <w:rPr>
          <w:rFonts w:ascii="Times New Roman" w:hAnsi="Times New Roman" w:cs="Times New Roman"/>
          <w:sz w:val="26"/>
          <w:szCs w:val="26"/>
        </w:rPr>
        <w:t>, соблюдение которых является предметом государственного надзора по каждому виду государственного надзора (</w:t>
      </w:r>
      <w:hyperlink r:id="rId12" w:history="1">
        <w:r w:rsidRPr="00666665">
          <w:rPr>
            <w:rStyle w:val="a9"/>
            <w:rFonts w:ascii="Times New Roman" w:hAnsi="Times New Roman" w:cs="Times New Roman"/>
            <w:sz w:val="26"/>
            <w:szCs w:val="26"/>
          </w:rPr>
          <w:t>https://prirodnadzor.admhmao.ru</w:t>
        </w:r>
        <w:proofErr w:type="gramEnd"/>
        <w:r w:rsidRPr="00666665">
          <w:rPr>
            <w:rStyle w:val="a9"/>
            <w:rFonts w:ascii="Times New Roman" w:hAnsi="Times New Roman" w:cs="Times New Roman"/>
            <w:sz w:val="26"/>
            <w:szCs w:val="26"/>
          </w:rPr>
          <w:t>/</w:t>
        </w:r>
        <w:proofErr w:type="gramStart"/>
        <w:r w:rsidRPr="00666665">
          <w:rPr>
            <w:rStyle w:val="a9"/>
            <w:rFonts w:ascii="Times New Roman" w:hAnsi="Times New Roman" w:cs="Times New Roman"/>
            <w:sz w:val="26"/>
            <w:szCs w:val="26"/>
          </w:rPr>
          <w:t>kontrolno-nadzornaya-deyatelnost/860438/perechen-obyazatelnykh-trebovaniy-soblyudenie-kotorykh-yavlyaetsya-predmetom-gosudarstvennogo-nadzor</w:t>
        </w:r>
      </w:hyperlink>
      <w:r w:rsidRPr="00666665">
        <w:rPr>
          <w:rFonts w:ascii="Times New Roman" w:hAnsi="Times New Roman" w:cs="Times New Roman"/>
          <w:sz w:val="26"/>
          <w:szCs w:val="26"/>
        </w:rPr>
        <w:t xml:space="preserve">) , </w:t>
      </w:r>
      <w:r w:rsidRPr="00666665">
        <w:rPr>
          <w:rFonts w:ascii="Times New Roman" w:hAnsi="Times New Roman" w:cs="Times New Roman"/>
          <w:sz w:val="26"/>
          <w:szCs w:val="26"/>
          <w:u w:val="single"/>
        </w:rPr>
        <w:t>формами проверочных листов</w:t>
      </w:r>
      <w:r w:rsidRPr="00666665">
        <w:rPr>
          <w:rFonts w:ascii="Times New Roman" w:hAnsi="Times New Roman" w:cs="Times New Roman"/>
          <w:sz w:val="26"/>
          <w:szCs w:val="26"/>
        </w:rPr>
        <w:t>, которые содержат вопросы, затрагивающие требования, соблюдение которых является наиболее значимым и применяется в ходе плановых проверок (</w:t>
      </w:r>
      <w:hyperlink r:id="rId13" w:history="1">
        <w:r w:rsidRPr="00CF1749">
          <w:rPr>
            <w:rStyle w:val="a9"/>
            <w:rFonts w:ascii="Times New Roman" w:hAnsi="Times New Roman" w:cs="Times New Roman"/>
            <w:sz w:val="26"/>
            <w:szCs w:val="26"/>
          </w:rPr>
          <w:t>https://prirodnadzor.admhmao.ru/profilaktika-narusheniy</w:t>
        </w:r>
      </w:hyperlink>
      <w:r w:rsidRPr="00666665">
        <w:rPr>
          <w:rFonts w:ascii="Times New Roman" w:hAnsi="Times New Roman" w:cs="Times New Roman"/>
          <w:sz w:val="26"/>
          <w:szCs w:val="26"/>
        </w:rPr>
        <w:t>).</w:t>
      </w:r>
      <w:proofErr w:type="gramEnd"/>
    </w:p>
    <w:p w:rsidR="003A442D" w:rsidRPr="00854A3E" w:rsidRDefault="003A442D" w:rsidP="006462FE">
      <w:pPr>
        <w:ind w:firstLine="708"/>
        <w:contextualSpacing/>
        <w:jc w:val="both"/>
        <w:rPr>
          <w:rFonts w:ascii="Times New Roman" w:hAnsi="Times New Roman" w:cs="Times New Roman"/>
          <w:color w:val="FF0000"/>
          <w:sz w:val="26"/>
          <w:szCs w:val="26"/>
        </w:rPr>
      </w:pPr>
    </w:p>
    <w:p w:rsidR="006462FE" w:rsidRPr="008C0E87" w:rsidRDefault="006462FE" w:rsidP="00F31946">
      <w:pPr>
        <w:spacing w:line="240" w:lineRule="auto"/>
        <w:ind w:firstLine="709"/>
        <w:contextualSpacing/>
        <w:jc w:val="both"/>
        <w:rPr>
          <w:rFonts w:ascii="Times New Roman" w:hAnsi="Times New Roman" w:cs="Times New Roman"/>
          <w:b/>
          <w:sz w:val="26"/>
          <w:szCs w:val="26"/>
        </w:rPr>
      </w:pPr>
      <w:r w:rsidRPr="008C0E87">
        <w:rPr>
          <w:rFonts w:ascii="Times New Roman" w:hAnsi="Times New Roman" w:cs="Times New Roman"/>
          <w:b/>
          <w:sz w:val="26"/>
          <w:szCs w:val="26"/>
        </w:rPr>
        <w:t>Анализ типовых и массовых нарушений при осуществлении федерального государственного охотничьего надзора</w:t>
      </w:r>
    </w:p>
    <w:p w:rsidR="00D24722" w:rsidRPr="008C0E87" w:rsidRDefault="00D24722" w:rsidP="00B76794">
      <w:pPr>
        <w:spacing w:after="0"/>
        <w:ind w:firstLine="708"/>
        <w:contextualSpacing/>
        <w:jc w:val="both"/>
        <w:rPr>
          <w:rFonts w:ascii="Times New Roman" w:eastAsia="Calibri" w:hAnsi="Times New Roman" w:cs="Times New Roman"/>
          <w:sz w:val="26"/>
          <w:szCs w:val="26"/>
        </w:rPr>
      </w:pPr>
      <w:r w:rsidRPr="008C0E87">
        <w:rPr>
          <w:rFonts w:ascii="Times New Roman" w:eastAsia="Calibri" w:hAnsi="Times New Roman" w:cs="Times New Roman"/>
          <w:sz w:val="26"/>
          <w:szCs w:val="26"/>
        </w:rPr>
        <w:t>Реализация мероприятий федерального государственного охотничьего надзора на территории автономного округа осуществляется в соответствии с</w:t>
      </w:r>
      <w:r w:rsidR="009A0FA4">
        <w:rPr>
          <w:rFonts w:ascii="Times New Roman" w:eastAsia="Calibri" w:hAnsi="Times New Roman" w:cs="Times New Roman"/>
          <w:sz w:val="26"/>
          <w:szCs w:val="26"/>
        </w:rPr>
        <w:t xml:space="preserve"> законодательством Российской Федерации и </w:t>
      </w:r>
      <w:r w:rsidR="009A0FA4" w:rsidRPr="009A0FA4">
        <w:rPr>
          <w:rFonts w:ascii="Times New Roman" w:eastAsia="Calibri" w:hAnsi="Times New Roman" w:cs="Times New Roman"/>
          <w:sz w:val="26"/>
          <w:szCs w:val="26"/>
        </w:rPr>
        <w:t>Стратегией федерального государственного охотничьего надзора, федерального государственного надзора в области охраны, воспроизводства и использования объектов животного мира в Ханты-Мансийском автономном округе – Югре, утверждённой 6 февраля 2015 года руководителем Природнадзора Югры</w:t>
      </w:r>
      <w:r w:rsidR="009A0FA4">
        <w:rPr>
          <w:rFonts w:ascii="Times New Roman" w:eastAsia="Calibri" w:hAnsi="Times New Roman" w:cs="Times New Roman"/>
          <w:sz w:val="26"/>
          <w:szCs w:val="26"/>
        </w:rPr>
        <w:t xml:space="preserve"> посредством</w:t>
      </w:r>
      <w:r w:rsidRPr="008C0E87">
        <w:rPr>
          <w:rFonts w:ascii="Times New Roman" w:eastAsia="Calibri" w:hAnsi="Times New Roman" w:cs="Times New Roman"/>
          <w:sz w:val="26"/>
          <w:szCs w:val="26"/>
        </w:rPr>
        <w:t>:</w:t>
      </w:r>
    </w:p>
    <w:p w:rsidR="00D24722" w:rsidRPr="00007D8F" w:rsidRDefault="009A0FA4" w:rsidP="00007D8F">
      <w:pPr>
        <w:pStyle w:val="a7"/>
        <w:numPr>
          <w:ilvl w:val="0"/>
          <w:numId w:val="16"/>
        </w:numPr>
        <w:spacing w:after="0"/>
        <w:ind w:left="0" w:firstLine="0"/>
        <w:jc w:val="both"/>
        <w:rPr>
          <w:rFonts w:ascii="Times New Roman" w:eastAsia="Calibri" w:hAnsi="Times New Roman" w:cs="Times New Roman"/>
          <w:sz w:val="26"/>
          <w:szCs w:val="26"/>
        </w:rPr>
      </w:pPr>
      <w:r w:rsidRPr="00007D8F">
        <w:rPr>
          <w:rFonts w:ascii="Times New Roman" w:eastAsia="Calibri" w:hAnsi="Times New Roman" w:cs="Times New Roman"/>
          <w:sz w:val="26"/>
          <w:szCs w:val="26"/>
        </w:rPr>
        <w:t xml:space="preserve">проведения плановых и </w:t>
      </w:r>
      <w:r w:rsidR="00D24722" w:rsidRPr="00007D8F">
        <w:rPr>
          <w:rFonts w:ascii="Times New Roman" w:eastAsia="Calibri" w:hAnsi="Times New Roman" w:cs="Times New Roman"/>
          <w:sz w:val="26"/>
          <w:szCs w:val="26"/>
        </w:rPr>
        <w:t>внеплановы</w:t>
      </w:r>
      <w:r w:rsidRPr="00007D8F">
        <w:rPr>
          <w:rFonts w:ascii="Times New Roman" w:eastAsia="Calibri" w:hAnsi="Times New Roman" w:cs="Times New Roman"/>
          <w:sz w:val="26"/>
          <w:szCs w:val="26"/>
        </w:rPr>
        <w:t>х</w:t>
      </w:r>
      <w:r w:rsidR="00D24722" w:rsidRPr="00007D8F">
        <w:rPr>
          <w:rFonts w:ascii="Times New Roman" w:eastAsia="Calibri" w:hAnsi="Times New Roman" w:cs="Times New Roman"/>
          <w:sz w:val="26"/>
          <w:szCs w:val="26"/>
        </w:rPr>
        <w:t xml:space="preserve"> провер</w:t>
      </w:r>
      <w:r w:rsidRPr="00007D8F">
        <w:rPr>
          <w:rFonts w:ascii="Times New Roman" w:eastAsia="Calibri" w:hAnsi="Times New Roman" w:cs="Times New Roman"/>
          <w:sz w:val="26"/>
          <w:szCs w:val="26"/>
        </w:rPr>
        <w:t>ок</w:t>
      </w:r>
      <w:r w:rsidR="00D24722" w:rsidRPr="00007D8F">
        <w:rPr>
          <w:rFonts w:ascii="Times New Roman" w:eastAsia="Calibri" w:hAnsi="Times New Roman" w:cs="Times New Roman"/>
          <w:sz w:val="26"/>
          <w:szCs w:val="26"/>
        </w:rPr>
        <w:t xml:space="preserve"> юридических лиц и индивидуальных предпринимателей;</w:t>
      </w:r>
    </w:p>
    <w:p w:rsidR="00D24722" w:rsidRPr="00007D8F" w:rsidRDefault="009A0FA4" w:rsidP="00007D8F">
      <w:pPr>
        <w:pStyle w:val="a7"/>
        <w:numPr>
          <w:ilvl w:val="0"/>
          <w:numId w:val="16"/>
        </w:numPr>
        <w:spacing w:after="0"/>
        <w:ind w:left="0" w:firstLine="0"/>
        <w:jc w:val="both"/>
        <w:rPr>
          <w:rFonts w:ascii="Times New Roman" w:eastAsia="Calibri" w:hAnsi="Times New Roman" w:cs="Times New Roman"/>
          <w:sz w:val="26"/>
          <w:szCs w:val="26"/>
        </w:rPr>
      </w:pPr>
      <w:r w:rsidRPr="00007D8F">
        <w:rPr>
          <w:rFonts w:ascii="Times New Roman" w:eastAsia="Calibri" w:hAnsi="Times New Roman" w:cs="Times New Roman"/>
          <w:sz w:val="26"/>
          <w:szCs w:val="26"/>
        </w:rPr>
        <w:t xml:space="preserve">проведения </w:t>
      </w:r>
      <w:r w:rsidR="00D24722" w:rsidRPr="00007D8F">
        <w:rPr>
          <w:rFonts w:ascii="Times New Roman" w:eastAsia="Calibri" w:hAnsi="Times New Roman" w:cs="Times New Roman"/>
          <w:sz w:val="26"/>
          <w:szCs w:val="26"/>
        </w:rPr>
        <w:t>плановы</w:t>
      </w:r>
      <w:r w:rsidRPr="00007D8F">
        <w:rPr>
          <w:rFonts w:ascii="Times New Roman" w:eastAsia="Calibri" w:hAnsi="Times New Roman" w:cs="Times New Roman"/>
          <w:sz w:val="26"/>
          <w:szCs w:val="26"/>
        </w:rPr>
        <w:t>х</w:t>
      </w:r>
      <w:r w:rsidR="00D24722" w:rsidRPr="00007D8F">
        <w:rPr>
          <w:rFonts w:ascii="Times New Roman" w:eastAsia="Calibri" w:hAnsi="Times New Roman" w:cs="Times New Roman"/>
          <w:sz w:val="26"/>
          <w:szCs w:val="26"/>
        </w:rPr>
        <w:t xml:space="preserve"> (рейдовы</w:t>
      </w:r>
      <w:r w:rsidRPr="00007D8F">
        <w:rPr>
          <w:rFonts w:ascii="Times New Roman" w:eastAsia="Calibri" w:hAnsi="Times New Roman" w:cs="Times New Roman"/>
          <w:sz w:val="26"/>
          <w:szCs w:val="26"/>
        </w:rPr>
        <w:t>х</w:t>
      </w:r>
      <w:r w:rsidR="00D24722" w:rsidRPr="00007D8F">
        <w:rPr>
          <w:rFonts w:ascii="Times New Roman" w:eastAsia="Calibri" w:hAnsi="Times New Roman" w:cs="Times New Roman"/>
          <w:sz w:val="26"/>
          <w:szCs w:val="26"/>
        </w:rPr>
        <w:t>) осмотр</w:t>
      </w:r>
      <w:r w:rsidRPr="00007D8F">
        <w:rPr>
          <w:rFonts w:ascii="Times New Roman" w:eastAsia="Calibri" w:hAnsi="Times New Roman" w:cs="Times New Roman"/>
          <w:sz w:val="26"/>
          <w:szCs w:val="26"/>
        </w:rPr>
        <w:t>ов</w:t>
      </w:r>
      <w:r w:rsidR="00D24722" w:rsidRPr="00007D8F">
        <w:rPr>
          <w:rFonts w:ascii="Times New Roman" w:eastAsia="Calibri" w:hAnsi="Times New Roman" w:cs="Times New Roman"/>
          <w:sz w:val="26"/>
          <w:szCs w:val="26"/>
        </w:rPr>
        <w:t xml:space="preserve"> (обследовани</w:t>
      </w:r>
      <w:r w:rsidRPr="00007D8F">
        <w:rPr>
          <w:rFonts w:ascii="Times New Roman" w:eastAsia="Calibri" w:hAnsi="Times New Roman" w:cs="Times New Roman"/>
          <w:sz w:val="26"/>
          <w:szCs w:val="26"/>
        </w:rPr>
        <w:t>й</w:t>
      </w:r>
      <w:r w:rsidR="00D24722" w:rsidRPr="00007D8F">
        <w:rPr>
          <w:rFonts w:ascii="Times New Roman" w:eastAsia="Calibri" w:hAnsi="Times New Roman" w:cs="Times New Roman"/>
          <w:sz w:val="26"/>
          <w:szCs w:val="26"/>
        </w:rPr>
        <w:t xml:space="preserve">) территорий, </w:t>
      </w:r>
      <w:r w:rsidR="00D24722" w:rsidRPr="00007D8F">
        <w:rPr>
          <w:rFonts w:ascii="Times New Roman" w:eastAsia="Calibri" w:hAnsi="Times New Roman" w:cs="Times New Roman"/>
          <w:bCs/>
          <w:sz w:val="26"/>
          <w:szCs w:val="26"/>
        </w:rPr>
        <w:t>без взаимодействия с юридическими лицами, индивидуальными предпринимателями;</w:t>
      </w:r>
    </w:p>
    <w:p w:rsidR="00007D8F" w:rsidRPr="00007D8F" w:rsidRDefault="00007D8F" w:rsidP="00007D8F">
      <w:pPr>
        <w:pStyle w:val="a7"/>
        <w:numPr>
          <w:ilvl w:val="0"/>
          <w:numId w:val="16"/>
        </w:numPr>
        <w:spacing w:after="0"/>
        <w:ind w:left="0" w:firstLine="0"/>
        <w:jc w:val="both"/>
        <w:rPr>
          <w:rFonts w:ascii="Times New Roman" w:eastAsia="Calibri" w:hAnsi="Times New Roman" w:cs="Times New Roman"/>
          <w:sz w:val="26"/>
          <w:szCs w:val="26"/>
        </w:rPr>
      </w:pPr>
      <w:r w:rsidRPr="00007D8F">
        <w:rPr>
          <w:rFonts w:ascii="Times New Roman" w:eastAsia="Calibri" w:hAnsi="Times New Roman" w:cs="Times New Roman"/>
          <w:sz w:val="26"/>
          <w:szCs w:val="26"/>
        </w:rPr>
        <w:t>проведения совместных мероприятий:</w:t>
      </w:r>
    </w:p>
    <w:p w:rsidR="00007D8F" w:rsidRPr="00007D8F" w:rsidRDefault="009A0FA4" w:rsidP="00007D8F">
      <w:pPr>
        <w:pStyle w:val="a7"/>
        <w:numPr>
          <w:ilvl w:val="0"/>
          <w:numId w:val="15"/>
        </w:numPr>
        <w:spacing w:after="0"/>
        <w:ind w:left="709"/>
        <w:jc w:val="both"/>
        <w:rPr>
          <w:rFonts w:ascii="Times New Roman" w:eastAsia="Calibri" w:hAnsi="Times New Roman" w:cs="Times New Roman"/>
          <w:sz w:val="26"/>
          <w:szCs w:val="26"/>
        </w:rPr>
      </w:pPr>
      <w:r w:rsidRPr="00007D8F">
        <w:rPr>
          <w:rFonts w:ascii="Times New Roman" w:eastAsia="Calibri" w:hAnsi="Times New Roman" w:cs="Times New Roman"/>
          <w:sz w:val="26"/>
          <w:szCs w:val="26"/>
        </w:rPr>
        <w:t>с федеральными органами государственной власти,</w:t>
      </w:r>
    </w:p>
    <w:p w:rsidR="00007D8F" w:rsidRPr="00007D8F" w:rsidRDefault="00007D8F" w:rsidP="00007D8F">
      <w:pPr>
        <w:pStyle w:val="a7"/>
        <w:numPr>
          <w:ilvl w:val="0"/>
          <w:numId w:val="15"/>
        </w:numPr>
        <w:spacing w:after="0"/>
        <w:ind w:left="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с </w:t>
      </w:r>
      <w:r w:rsidR="009A0FA4" w:rsidRPr="00007D8F">
        <w:rPr>
          <w:rFonts w:ascii="Times New Roman" w:eastAsia="Calibri" w:hAnsi="Times New Roman" w:cs="Times New Roman"/>
          <w:sz w:val="26"/>
          <w:szCs w:val="26"/>
        </w:rPr>
        <w:t>исполнительными органами государственной</w:t>
      </w:r>
      <w:r w:rsidR="00D24722" w:rsidRPr="00007D8F">
        <w:rPr>
          <w:rFonts w:ascii="Times New Roman" w:eastAsia="Calibri" w:hAnsi="Times New Roman" w:cs="Times New Roman"/>
          <w:sz w:val="26"/>
          <w:szCs w:val="26"/>
        </w:rPr>
        <w:t xml:space="preserve"> </w:t>
      </w:r>
      <w:r w:rsidR="009A0FA4" w:rsidRPr="00007D8F">
        <w:rPr>
          <w:rFonts w:ascii="Times New Roman" w:eastAsia="Calibri" w:hAnsi="Times New Roman" w:cs="Times New Roman"/>
          <w:sz w:val="26"/>
          <w:szCs w:val="26"/>
        </w:rPr>
        <w:t>власти Ханты-Мансийского автономного округа – Югры,</w:t>
      </w:r>
    </w:p>
    <w:p w:rsidR="00007D8F" w:rsidRPr="00007D8F" w:rsidRDefault="00007D8F" w:rsidP="00007D8F">
      <w:pPr>
        <w:pStyle w:val="a7"/>
        <w:numPr>
          <w:ilvl w:val="0"/>
          <w:numId w:val="15"/>
        </w:numPr>
        <w:spacing w:after="0"/>
        <w:ind w:left="709"/>
        <w:jc w:val="both"/>
        <w:rPr>
          <w:rFonts w:ascii="Times New Roman" w:eastAsia="Calibri" w:hAnsi="Times New Roman" w:cs="Times New Roman"/>
          <w:sz w:val="26"/>
          <w:szCs w:val="26"/>
        </w:rPr>
      </w:pPr>
      <w:r w:rsidRPr="00007D8F">
        <w:rPr>
          <w:rFonts w:ascii="Times New Roman" w:eastAsia="Calibri" w:hAnsi="Times New Roman" w:cs="Times New Roman"/>
          <w:sz w:val="26"/>
          <w:szCs w:val="26"/>
        </w:rPr>
        <w:t>с коллегами Департамента природно-ресурсного регулирования, лесных отношений и развития нефтегазового комплекса Ямало-Ненецкого автономного округа и Государственного казенного учреждения «Служба по охране, контролю и регулированию использования биоресурсов Ямало-Ненецкого автономного округа,</w:t>
      </w:r>
    </w:p>
    <w:p w:rsidR="00007D8F" w:rsidRPr="00007D8F" w:rsidRDefault="00007D8F" w:rsidP="00007D8F">
      <w:pPr>
        <w:pStyle w:val="a7"/>
        <w:numPr>
          <w:ilvl w:val="0"/>
          <w:numId w:val="15"/>
        </w:numPr>
        <w:spacing w:after="0"/>
        <w:ind w:left="709"/>
        <w:jc w:val="both"/>
        <w:rPr>
          <w:rFonts w:ascii="Times New Roman" w:eastAsia="Calibri" w:hAnsi="Times New Roman" w:cs="Times New Roman"/>
          <w:sz w:val="26"/>
          <w:szCs w:val="26"/>
        </w:rPr>
      </w:pPr>
      <w:r w:rsidRPr="00007D8F">
        <w:rPr>
          <w:rFonts w:ascii="Times New Roman" w:eastAsia="Calibri" w:hAnsi="Times New Roman" w:cs="Times New Roman"/>
          <w:sz w:val="26"/>
          <w:szCs w:val="26"/>
        </w:rPr>
        <w:t xml:space="preserve">с юридическими лицами и индивидуальными предпринимателями осуществляющих деятельность на основании долгосрочных лицензий на пользование объектами животного мира и </w:t>
      </w:r>
      <w:proofErr w:type="spellStart"/>
      <w:r w:rsidRPr="00007D8F">
        <w:rPr>
          <w:rFonts w:ascii="Times New Roman" w:eastAsia="Calibri" w:hAnsi="Times New Roman" w:cs="Times New Roman"/>
          <w:sz w:val="26"/>
          <w:szCs w:val="26"/>
        </w:rPr>
        <w:t>охотхозяйственных</w:t>
      </w:r>
      <w:proofErr w:type="spellEnd"/>
      <w:r w:rsidRPr="00007D8F">
        <w:rPr>
          <w:rFonts w:ascii="Times New Roman" w:eastAsia="Calibri" w:hAnsi="Times New Roman" w:cs="Times New Roman"/>
          <w:sz w:val="26"/>
          <w:szCs w:val="26"/>
        </w:rPr>
        <w:t xml:space="preserve"> соглашений (</w:t>
      </w:r>
      <w:proofErr w:type="spellStart"/>
      <w:r w:rsidRPr="00007D8F">
        <w:rPr>
          <w:rFonts w:ascii="Times New Roman" w:eastAsia="Calibri" w:hAnsi="Times New Roman" w:cs="Times New Roman"/>
          <w:sz w:val="26"/>
          <w:szCs w:val="26"/>
        </w:rPr>
        <w:t>охотпользоват</w:t>
      </w:r>
      <w:r w:rsidR="00CE744C">
        <w:rPr>
          <w:rFonts w:ascii="Times New Roman" w:eastAsia="Calibri" w:hAnsi="Times New Roman" w:cs="Times New Roman"/>
          <w:sz w:val="26"/>
          <w:szCs w:val="26"/>
        </w:rPr>
        <w:t>е</w:t>
      </w:r>
      <w:r w:rsidRPr="00007D8F">
        <w:rPr>
          <w:rFonts w:ascii="Times New Roman" w:eastAsia="Calibri" w:hAnsi="Times New Roman" w:cs="Times New Roman"/>
          <w:sz w:val="26"/>
          <w:szCs w:val="26"/>
        </w:rPr>
        <w:t>лями</w:t>
      </w:r>
      <w:proofErr w:type="spellEnd"/>
      <w:r w:rsidRPr="00007D8F">
        <w:rPr>
          <w:rFonts w:ascii="Times New Roman" w:eastAsia="Calibri" w:hAnsi="Times New Roman" w:cs="Times New Roman"/>
          <w:sz w:val="26"/>
          <w:szCs w:val="26"/>
        </w:rPr>
        <w:t>)</w:t>
      </w:r>
      <w:r>
        <w:rPr>
          <w:rFonts w:ascii="Times New Roman" w:eastAsia="Calibri" w:hAnsi="Times New Roman" w:cs="Times New Roman"/>
          <w:sz w:val="26"/>
          <w:szCs w:val="26"/>
        </w:rPr>
        <w:t>;</w:t>
      </w:r>
    </w:p>
    <w:p w:rsidR="00D24722" w:rsidRPr="001F5A36" w:rsidRDefault="00D24722" w:rsidP="00007D8F">
      <w:pPr>
        <w:pStyle w:val="a7"/>
        <w:numPr>
          <w:ilvl w:val="0"/>
          <w:numId w:val="15"/>
        </w:numPr>
        <w:spacing w:after="0"/>
        <w:ind w:left="709"/>
        <w:jc w:val="both"/>
        <w:rPr>
          <w:rFonts w:ascii="Times New Roman" w:eastAsia="Calibri" w:hAnsi="Times New Roman" w:cs="Times New Roman"/>
          <w:sz w:val="26"/>
          <w:szCs w:val="26"/>
        </w:rPr>
      </w:pPr>
      <w:r w:rsidRPr="001F5A36">
        <w:rPr>
          <w:rFonts w:ascii="Times New Roman" w:eastAsia="Calibri" w:hAnsi="Times New Roman" w:cs="Times New Roman"/>
          <w:sz w:val="26"/>
          <w:szCs w:val="26"/>
        </w:rPr>
        <w:lastRenderedPageBreak/>
        <w:t>учреждениями</w:t>
      </w:r>
      <w:r w:rsidR="00007D8F" w:rsidRPr="001F5A36">
        <w:rPr>
          <w:rFonts w:ascii="Times New Roman" w:eastAsia="Calibri" w:hAnsi="Times New Roman" w:cs="Times New Roman"/>
          <w:sz w:val="26"/>
          <w:szCs w:val="26"/>
        </w:rPr>
        <w:t xml:space="preserve"> и</w:t>
      </w:r>
      <w:r w:rsidR="009A0FA4" w:rsidRPr="001F5A36">
        <w:rPr>
          <w:rFonts w:ascii="Times New Roman" w:eastAsia="Calibri" w:hAnsi="Times New Roman" w:cs="Times New Roman"/>
          <w:sz w:val="26"/>
          <w:szCs w:val="26"/>
        </w:rPr>
        <w:t xml:space="preserve"> общественными объединениями</w:t>
      </w:r>
      <w:r w:rsidR="00007D8F" w:rsidRPr="001F5A36">
        <w:rPr>
          <w:rFonts w:ascii="Times New Roman" w:eastAsia="Calibri" w:hAnsi="Times New Roman" w:cs="Times New Roman"/>
          <w:sz w:val="26"/>
          <w:szCs w:val="26"/>
        </w:rPr>
        <w:t>.</w:t>
      </w:r>
    </w:p>
    <w:p w:rsidR="001F5A36" w:rsidRDefault="00887652" w:rsidP="001F5A36">
      <w:pPr>
        <w:spacing w:after="0"/>
        <w:ind w:firstLine="708"/>
        <w:contextualSpacing/>
        <w:jc w:val="both"/>
        <w:rPr>
          <w:rFonts w:ascii="Times New Roman" w:hAnsi="Times New Roman" w:cs="Times New Roman"/>
          <w:sz w:val="26"/>
          <w:szCs w:val="26"/>
        </w:rPr>
      </w:pPr>
      <w:r w:rsidRPr="001F5A36">
        <w:rPr>
          <w:rFonts w:ascii="Times New Roman" w:hAnsi="Times New Roman" w:cs="Times New Roman"/>
          <w:sz w:val="26"/>
          <w:szCs w:val="26"/>
        </w:rPr>
        <w:t xml:space="preserve">В соответствии с Планом проверок в период 1 полугодия 2019 году запланировано 12 плановых проверок. </w:t>
      </w:r>
      <w:proofErr w:type="gramStart"/>
      <w:r w:rsidR="001F5A36" w:rsidRPr="001F5A36">
        <w:rPr>
          <w:rFonts w:ascii="Times New Roman" w:hAnsi="Times New Roman" w:cs="Times New Roman"/>
          <w:sz w:val="26"/>
          <w:szCs w:val="26"/>
        </w:rPr>
        <w:t xml:space="preserve">Проведено 11 </w:t>
      </w:r>
      <w:r w:rsidRPr="001F5A36">
        <w:rPr>
          <w:rFonts w:ascii="Times New Roman" w:hAnsi="Times New Roman" w:cs="Times New Roman"/>
          <w:sz w:val="26"/>
          <w:szCs w:val="26"/>
        </w:rPr>
        <w:t xml:space="preserve">проверок </w:t>
      </w:r>
      <w:r w:rsidR="001F5A36" w:rsidRPr="001F5A36">
        <w:rPr>
          <w:rFonts w:ascii="Times New Roman" w:hAnsi="Times New Roman" w:cs="Times New Roman"/>
          <w:sz w:val="26"/>
          <w:szCs w:val="26"/>
        </w:rPr>
        <w:t xml:space="preserve"> в отношении </w:t>
      </w:r>
      <w:r w:rsidRPr="001F5A36">
        <w:rPr>
          <w:rFonts w:ascii="Times New Roman" w:hAnsi="Times New Roman" w:cs="Times New Roman"/>
          <w:sz w:val="26"/>
          <w:szCs w:val="26"/>
        </w:rPr>
        <w:t>РОМН «</w:t>
      </w:r>
      <w:proofErr w:type="spellStart"/>
      <w:r w:rsidRPr="001F5A36">
        <w:rPr>
          <w:rFonts w:ascii="Times New Roman" w:hAnsi="Times New Roman" w:cs="Times New Roman"/>
          <w:sz w:val="26"/>
          <w:szCs w:val="26"/>
        </w:rPr>
        <w:t>Ёмас</w:t>
      </w:r>
      <w:proofErr w:type="spellEnd"/>
      <w:r w:rsidRPr="001F5A36">
        <w:rPr>
          <w:rFonts w:ascii="Times New Roman" w:hAnsi="Times New Roman" w:cs="Times New Roman"/>
          <w:sz w:val="26"/>
          <w:szCs w:val="26"/>
        </w:rPr>
        <w:t>», ОКМНС «Сосьва», ОКМНС  «</w:t>
      </w:r>
      <w:proofErr w:type="spellStart"/>
      <w:r w:rsidRPr="001F5A36">
        <w:rPr>
          <w:rFonts w:ascii="Times New Roman" w:hAnsi="Times New Roman" w:cs="Times New Roman"/>
          <w:sz w:val="26"/>
          <w:szCs w:val="26"/>
        </w:rPr>
        <w:t>Турупья</w:t>
      </w:r>
      <w:proofErr w:type="spellEnd"/>
      <w:r w:rsidRPr="001F5A36">
        <w:rPr>
          <w:rFonts w:ascii="Times New Roman" w:hAnsi="Times New Roman" w:cs="Times New Roman"/>
          <w:sz w:val="26"/>
          <w:szCs w:val="26"/>
        </w:rPr>
        <w:t>», Региональн</w:t>
      </w:r>
      <w:r w:rsidR="001F5A36" w:rsidRPr="001F5A36">
        <w:rPr>
          <w:rFonts w:ascii="Times New Roman" w:hAnsi="Times New Roman" w:cs="Times New Roman"/>
          <w:sz w:val="26"/>
          <w:szCs w:val="26"/>
        </w:rPr>
        <w:t xml:space="preserve">ой </w:t>
      </w:r>
      <w:r w:rsidRPr="001F5A36">
        <w:rPr>
          <w:rFonts w:ascii="Times New Roman" w:hAnsi="Times New Roman" w:cs="Times New Roman"/>
          <w:sz w:val="26"/>
          <w:szCs w:val="26"/>
        </w:rPr>
        <w:t>общественн</w:t>
      </w:r>
      <w:r w:rsidR="001F5A36" w:rsidRPr="001F5A36">
        <w:rPr>
          <w:rFonts w:ascii="Times New Roman" w:hAnsi="Times New Roman" w:cs="Times New Roman"/>
          <w:sz w:val="26"/>
          <w:szCs w:val="26"/>
        </w:rPr>
        <w:t>ой</w:t>
      </w:r>
      <w:r w:rsidRPr="001F5A36">
        <w:rPr>
          <w:rFonts w:ascii="Times New Roman" w:hAnsi="Times New Roman" w:cs="Times New Roman"/>
          <w:sz w:val="26"/>
          <w:szCs w:val="26"/>
        </w:rPr>
        <w:t xml:space="preserve"> организаци</w:t>
      </w:r>
      <w:r w:rsidR="001F5A36" w:rsidRPr="001F5A36">
        <w:rPr>
          <w:rFonts w:ascii="Times New Roman" w:hAnsi="Times New Roman" w:cs="Times New Roman"/>
          <w:sz w:val="26"/>
          <w:szCs w:val="26"/>
        </w:rPr>
        <w:t>и</w:t>
      </w:r>
      <w:r w:rsidRPr="001F5A36">
        <w:rPr>
          <w:rFonts w:ascii="Times New Roman" w:hAnsi="Times New Roman" w:cs="Times New Roman"/>
          <w:sz w:val="26"/>
          <w:szCs w:val="26"/>
        </w:rPr>
        <w:t xml:space="preserve"> охотников и рыболовов Ханты-Мансийского автономного округа – Югры, Нефтеюганско</w:t>
      </w:r>
      <w:r w:rsidR="001F5A36" w:rsidRPr="001F5A36">
        <w:rPr>
          <w:rFonts w:ascii="Times New Roman" w:hAnsi="Times New Roman" w:cs="Times New Roman"/>
          <w:sz w:val="26"/>
          <w:szCs w:val="26"/>
        </w:rPr>
        <w:t>го</w:t>
      </w:r>
      <w:r w:rsidRPr="001F5A36">
        <w:rPr>
          <w:rFonts w:ascii="Times New Roman" w:hAnsi="Times New Roman" w:cs="Times New Roman"/>
          <w:sz w:val="26"/>
          <w:szCs w:val="26"/>
        </w:rPr>
        <w:t xml:space="preserve"> обществ</w:t>
      </w:r>
      <w:r w:rsidR="001F5A36" w:rsidRPr="001F5A36">
        <w:rPr>
          <w:rFonts w:ascii="Times New Roman" w:hAnsi="Times New Roman" w:cs="Times New Roman"/>
          <w:sz w:val="26"/>
          <w:szCs w:val="26"/>
        </w:rPr>
        <w:t>а</w:t>
      </w:r>
      <w:r w:rsidRPr="001F5A36">
        <w:rPr>
          <w:rFonts w:ascii="Times New Roman" w:hAnsi="Times New Roman" w:cs="Times New Roman"/>
          <w:sz w:val="26"/>
          <w:szCs w:val="26"/>
        </w:rPr>
        <w:t xml:space="preserve"> охотников и рыболовов, ОМН «Правдинск», Городск</w:t>
      </w:r>
      <w:r w:rsidR="001F5A36" w:rsidRPr="001F5A36">
        <w:rPr>
          <w:rFonts w:ascii="Times New Roman" w:hAnsi="Times New Roman" w:cs="Times New Roman"/>
          <w:sz w:val="26"/>
          <w:szCs w:val="26"/>
        </w:rPr>
        <w:t>ой</w:t>
      </w:r>
      <w:r w:rsidRPr="001F5A36">
        <w:rPr>
          <w:rFonts w:ascii="Times New Roman" w:hAnsi="Times New Roman" w:cs="Times New Roman"/>
          <w:sz w:val="26"/>
          <w:szCs w:val="26"/>
        </w:rPr>
        <w:t xml:space="preserve"> общественн</w:t>
      </w:r>
      <w:r w:rsidR="001F5A36" w:rsidRPr="001F5A36">
        <w:rPr>
          <w:rFonts w:ascii="Times New Roman" w:hAnsi="Times New Roman" w:cs="Times New Roman"/>
          <w:sz w:val="26"/>
          <w:szCs w:val="26"/>
        </w:rPr>
        <w:t>ой</w:t>
      </w:r>
      <w:r w:rsidRPr="001F5A36">
        <w:rPr>
          <w:rFonts w:ascii="Times New Roman" w:hAnsi="Times New Roman" w:cs="Times New Roman"/>
          <w:sz w:val="26"/>
          <w:szCs w:val="26"/>
        </w:rPr>
        <w:t xml:space="preserve"> организаци</w:t>
      </w:r>
      <w:r w:rsidR="001F5A36" w:rsidRPr="001F5A36">
        <w:rPr>
          <w:rFonts w:ascii="Times New Roman" w:hAnsi="Times New Roman" w:cs="Times New Roman"/>
          <w:sz w:val="26"/>
          <w:szCs w:val="26"/>
        </w:rPr>
        <w:t>и</w:t>
      </w:r>
      <w:r w:rsidRPr="001F5A36">
        <w:rPr>
          <w:rFonts w:ascii="Times New Roman" w:hAnsi="Times New Roman" w:cs="Times New Roman"/>
          <w:sz w:val="26"/>
          <w:szCs w:val="26"/>
        </w:rPr>
        <w:t xml:space="preserve"> «Общество охотников и рыболовов г. Когалыма», ОО «Октябрьская районная организация охотников и рыболов», МОО «Нижневартовское районное общество охотников и рыболовов», ОО «Клуб любителей охоты и рыболовства Нижневартовског</w:t>
      </w:r>
      <w:r w:rsidR="001F5A36" w:rsidRPr="001F5A36">
        <w:rPr>
          <w:rFonts w:ascii="Times New Roman" w:hAnsi="Times New Roman" w:cs="Times New Roman"/>
          <w:sz w:val="26"/>
          <w:szCs w:val="26"/>
        </w:rPr>
        <w:t>о района», НРО</w:t>
      </w:r>
      <w:proofErr w:type="gramEnd"/>
      <w:r w:rsidR="001F5A36" w:rsidRPr="001F5A36">
        <w:rPr>
          <w:rFonts w:ascii="Times New Roman" w:hAnsi="Times New Roman" w:cs="Times New Roman"/>
          <w:sz w:val="26"/>
          <w:szCs w:val="26"/>
        </w:rPr>
        <w:t xml:space="preserve"> «Нарымский стан»</w:t>
      </w:r>
      <w:r w:rsidRPr="001F5A36">
        <w:rPr>
          <w:rFonts w:ascii="Times New Roman" w:hAnsi="Times New Roman" w:cs="Times New Roman"/>
          <w:sz w:val="26"/>
          <w:szCs w:val="26"/>
        </w:rPr>
        <w:t xml:space="preserve">. </w:t>
      </w:r>
    </w:p>
    <w:p w:rsidR="001432BB" w:rsidRDefault="001F5A36" w:rsidP="001F5A36">
      <w:pPr>
        <w:spacing w:after="0"/>
        <w:ind w:firstLine="708"/>
        <w:contextualSpacing/>
        <w:jc w:val="both"/>
        <w:rPr>
          <w:rFonts w:ascii="Times New Roman" w:hAnsi="Times New Roman" w:cs="Times New Roman"/>
          <w:sz w:val="26"/>
          <w:szCs w:val="26"/>
        </w:rPr>
      </w:pPr>
      <w:r w:rsidRPr="001F5A36">
        <w:rPr>
          <w:rFonts w:ascii="Times New Roman" w:hAnsi="Times New Roman" w:cs="Times New Roman"/>
          <w:sz w:val="26"/>
          <w:szCs w:val="26"/>
        </w:rPr>
        <w:t xml:space="preserve">Не проведена плановая проверка в </w:t>
      </w:r>
      <w:proofErr w:type="gramStart"/>
      <w:r w:rsidRPr="001F5A36">
        <w:rPr>
          <w:rFonts w:ascii="Times New Roman" w:hAnsi="Times New Roman" w:cs="Times New Roman"/>
          <w:sz w:val="26"/>
          <w:szCs w:val="26"/>
        </w:rPr>
        <w:t>отношении</w:t>
      </w:r>
      <w:proofErr w:type="gramEnd"/>
      <w:r w:rsidRPr="001F5A36">
        <w:rPr>
          <w:rFonts w:ascii="Times New Roman" w:hAnsi="Times New Roman" w:cs="Times New Roman"/>
          <w:sz w:val="26"/>
          <w:szCs w:val="26"/>
        </w:rPr>
        <w:t xml:space="preserve">: ООО «Клады Сибири». </w:t>
      </w:r>
      <w:r w:rsidR="000674C8">
        <w:rPr>
          <w:rFonts w:ascii="Times New Roman" w:hAnsi="Times New Roman" w:cs="Times New Roman"/>
          <w:sz w:val="26"/>
          <w:szCs w:val="26"/>
        </w:rPr>
        <w:t xml:space="preserve">Причина </w:t>
      </w:r>
      <w:r w:rsidRPr="001F5A36">
        <w:rPr>
          <w:rFonts w:ascii="Times New Roman" w:hAnsi="Times New Roman" w:cs="Times New Roman"/>
          <w:sz w:val="26"/>
          <w:szCs w:val="26"/>
        </w:rPr>
        <w:t>– юридическое лицо не выполнило свои обязательства по своевременному получению поступающей корреспонденции и юридически значимых сообщений, поступивших по его адресу, указанному в ЕГРЮЛ.</w:t>
      </w:r>
      <w:r w:rsidR="000674C8">
        <w:rPr>
          <w:rFonts w:ascii="Times New Roman" w:hAnsi="Times New Roman" w:cs="Times New Roman"/>
          <w:sz w:val="26"/>
          <w:szCs w:val="26"/>
        </w:rPr>
        <w:t xml:space="preserve"> </w:t>
      </w:r>
    </w:p>
    <w:p w:rsidR="001432BB" w:rsidRPr="00564C1C" w:rsidRDefault="001432BB" w:rsidP="00381D9E">
      <w:pPr>
        <w:spacing w:after="0"/>
        <w:ind w:firstLine="709"/>
        <w:contextualSpacing/>
        <w:jc w:val="both"/>
        <w:rPr>
          <w:rFonts w:ascii="Times New Roman" w:hAnsi="Times New Roman" w:cs="Times New Roman"/>
          <w:sz w:val="26"/>
          <w:szCs w:val="26"/>
        </w:rPr>
      </w:pPr>
      <w:r w:rsidRPr="00564C1C">
        <w:rPr>
          <w:rFonts w:ascii="Times New Roman" w:hAnsi="Times New Roman" w:cs="Times New Roman"/>
          <w:sz w:val="26"/>
          <w:szCs w:val="26"/>
        </w:rPr>
        <w:t xml:space="preserve">Природнадзором Югры подготавливаются материалы на расторжение </w:t>
      </w:r>
      <w:proofErr w:type="spellStart"/>
      <w:r w:rsidRPr="00564C1C">
        <w:rPr>
          <w:rFonts w:ascii="Times New Roman" w:hAnsi="Times New Roman" w:cs="Times New Roman"/>
          <w:sz w:val="26"/>
          <w:szCs w:val="26"/>
        </w:rPr>
        <w:t>охотхозя</w:t>
      </w:r>
      <w:r w:rsidR="00381D9E" w:rsidRPr="00564C1C">
        <w:rPr>
          <w:rFonts w:ascii="Times New Roman" w:hAnsi="Times New Roman" w:cs="Times New Roman"/>
          <w:sz w:val="26"/>
          <w:szCs w:val="26"/>
        </w:rPr>
        <w:t>йственного</w:t>
      </w:r>
      <w:proofErr w:type="spellEnd"/>
      <w:r w:rsidR="00381D9E" w:rsidRPr="00564C1C">
        <w:rPr>
          <w:rFonts w:ascii="Times New Roman" w:hAnsi="Times New Roman" w:cs="Times New Roman"/>
          <w:sz w:val="26"/>
          <w:szCs w:val="26"/>
        </w:rPr>
        <w:t xml:space="preserve"> соглашения</w:t>
      </w:r>
      <w:r w:rsidR="000420FB" w:rsidRPr="00564C1C">
        <w:rPr>
          <w:rFonts w:ascii="Times New Roman" w:hAnsi="Times New Roman" w:cs="Times New Roman"/>
          <w:sz w:val="26"/>
          <w:szCs w:val="26"/>
        </w:rPr>
        <w:t xml:space="preserve"> ООО «Клады Сибири»</w:t>
      </w:r>
      <w:r w:rsidR="00381D9E" w:rsidRPr="00564C1C">
        <w:rPr>
          <w:rFonts w:ascii="Times New Roman" w:hAnsi="Times New Roman" w:cs="Times New Roman"/>
          <w:sz w:val="26"/>
          <w:szCs w:val="26"/>
        </w:rPr>
        <w:t>.</w:t>
      </w:r>
    </w:p>
    <w:p w:rsidR="00887652" w:rsidRPr="00564C1C" w:rsidRDefault="001F5A36" w:rsidP="001F5A36">
      <w:pPr>
        <w:spacing w:after="0"/>
        <w:ind w:firstLine="709"/>
        <w:jc w:val="both"/>
        <w:rPr>
          <w:rFonts w:ascii="Times New Roman" w:hAnsi="Times New Roman" w:cs="Times New Roman"/>
          <w:sz w:val="26"/>
          <w:szCs w:val="26"/>
        </w:rPr>
      </w:pPr>
      <w:r w:rsidRPr="00564C1C">
        <w:rPr>
          <w:rFonts w:ascii="Times New Roman" w:hAnsi="Times New Roman" w:cs="Times New Roman"/>
          <w:sz w:val="26"/>
          <w:szCs w:val="26"/>
        </w:rPr>
        <w:t>В первом полугодии провед</w:t>
      </w:r>
      <w:r w:rsidR="00F53D96" w:rsidRPr="00564C1C">
        <w:rPr>
          <w:rFonts w:ascii="Times New Roman" w:hAnsi="Times New Roman" w:cs="Times New Roman"/>
          <w:sz w:val="26"/>
          <w:szCs w:val="26"/>
        </w:rPr>
        <w:t>е</w:t>
      </w:r>
      <w:r w:rsidRPr="00564C1C">
        <w:rPr>
          <w:rFonts w:ascii="Times New Roman" w:hAnsi="Times New Roman" w:cs="Times New Roman"/>
          <w:sz w:val="26"/>
          <w:szCs w:val="26"/>
        </w:rPr>
        <w:t xml:space="preserve">но </w:t>
      </w:r>
      <w:r w:rsidR="00887652" w:rsidRPr="00564C1C">
        <w:rPr>
          <w:rFonts w:ascii="Times New Roman" w:hAnsi="Times New Roman" w:cs="Times New Roman"/>
          <w:sz w:val="26"/>
          <w:szCs w:val="26"/>
        </w:rPr>
        <w:t xml:space="preserve">2 внеплановые проверки </w:t>
      </w:r>
      <w:r w:rsidRPr="00564C1C">
        <w:rPr>
          <w:rFonts w:ascii="Times New Roman" w:hAnsi="Times New Roman" w:cs="Times New Roman"/>
          <w:sz w:val="26"/>
          <w:szCs w:val="26"/>
        </w:rPr>
        <w:t xml:space="preserve">в отношении </w:t>
      </w:r>
      <w:r w:rsidR="00887652" w:rsidRPr="00564C1C">
        <w:rPr>
          <w:rFonts w:ascii="Times New Roman" w:hAnsi="Times New Roman" w:cs="Times New Roman"/>
          <w:sz w:val="26"/>
          <w:szCs w:val="26"/>
        </w:rPr>
        <w:t>ОКМНС «</w:t>
      </w:r>
      <w:proofErr w:type="spellStart"/>
      <w:r w:rsidR="00887652" w:rsidRPr="00564C1C">
        <w:rPr>
          <w:rFonts w:ascii="Times New Roman" w:hAnsi="Times New Roman" w:cs="Times New Roman"/>
          <w:sz w:val="26"/>
          <w:szCs w:val="26"/>
        </w:rPr>
        <w:t>Турупья</w:t>
      </w:r>
      <w:proofErr w:type="spellEnd"/>
      <w:r w:rsidR="00887652" w:rsidRPr="00564C1C">
        <w:rPr>
          <w:rFonts w:ascii="Times New Roman" w:hAnsi="Times New Roman" w:cs="Times New Roman"/>
          <w:sz w:val="26"/>
          <w:szCs w:val="26"/>
        </w:rPr>
        <w:t>», ООО «Предприятие культуры</w:t>
      </w:r>
      <w:r w:rsidRPr="00564C1C">
        <w:rPr>
          <w:rFonts w:ascii="Times New Roman" w:hAnsi="Times New Roman" w:cs="Times New Roman"/>
          <w:sz w:val="26"/>
          <w:szCs w:val="26"/>
        </w:rPr>
        <w:t xml:space="preserve"> «Зоологический парк» «Фортуна»</w:t>
      </w:r>
      <w:r w:rsidR="00887652" w:rsidRPr="00564C1C">
        <w:rPr>
          <w:rFonts w:ascii="Times New Roman" w:hAnsi="Times New Roman" w:cs="Times New Roman"/>
          <w:sz w:val="26"/>
          <w:szCs w:val="26"/>
        </w:rPr>
        <w:t xml:space="preserve">. Основание проверок – исполнение обязательных предписаний. В ходе проверок установлено: предписания не исполнены. </w:t>
      </w:r>
    </w:p>
    <w:p w:rsidR="00887652" w:rsidRPr="00564C1C" w:rsidRDefault="00887652" w:rsidP="00887652">
      <w:pPr>
        <w:spacing w:after="0"/>
        <w:ind w:firstLine="708"/>
        <w:contextualSpacing/>
        <w:jc w:val="both"/>
        <w:rPr>
          <w:rFonts w:ascii="Times New Roman" w:hAnsi="Times New Roman" w:cs="Times New Roman"/>
          <w:sz w:val="26"/>
          <w:szCs w:val="26"/>
        </w:rPr>
      </w:pPr>
      <w:r w:rsidRPr="00564C1C">
        <w:rPr>
          <w:rFonts w:ascii="Times New Roman" w:hAnsi="Times New Roman" w:cs="Times New Roman"/>
          <w:sz w:val="26"/>
          <w:szCs w:val="26"/>
        </w:rPr>
        <w:t xml:space="preserve">- внеплановая проверка (ООО Предприятие культуры «Зоологический парк «Фортуна»). В ходе проверки установлено: отсутствует разрешение на содержание и разведение объектов животного мира, занесенных в Красную книгу Российской  Федерации, в </w:t>
      </w:r>
      <w:proofErr w:type="spellStart"/>
      <w:r w:rsidRPr="00564C1C">
        <w:rPr>
          <w:rFonts w:ascii="Times New Roman" w:hAnsi="Times New Roman" w:cs="Times New Roman"/>
          <w:sz w:val="26"/>
          <w:szCs w:val="26"/>
        </w:rPr>
        <w:t>полувольных</w:t>
      </w:r>
      <w:proofErr w:type="spellEnd"/>
      <w:r w:rsidRPr="00564C1C">
        <w:rPr>
          <w:rFonts w:ascii="Times New Roman" w:hAnsi="Times New Roman" w:cs="Times New Roman"/>
          <w:sz w:val="26"/>
          <w:szCs w:val="26"/>
        </w:rPr>
        <w:t xml:space="preserve"> условиях и искусственно созданной среде обитания. Возбуждено дело об административном правонарушении по статье 19.5 КоАП РФ «Невыполнение в срок законного предписания органа, осуществляющего государственный надзор». Вынесено постановление об административном правонарушении на общую сумму 10 000 рублей</w:t>
      </w:r>
      <w:r w:rsidR="00711DD9" w:rsidRPr="00564C1C">
        <w:rPr>
          <w:rFonts w:ascii="Times New Roman" w:hAnsi="Times New Roman" w:cs="Times New Roman"/>
          <w:sz w:val="26"/>
          <w:szCs w:val="26"/>
        </w:rPr>
        <w:t>.</w:t>
      </w:r>
      <w:r w:rsidRPr="00564C1C">
        <w:rPr>
          <w:rFonts w:ascii="Times New Roman" w:hAnsi="Times New Roman" w:cs="Times New Roman"/>
          <w:sz w:val="26"/>
          <w:szCs w:val="26"/>
        </w:rPr>
        <w:t xml:space="preserve"> Выдано 3 предписания.</w:t>
      </w:r>
      <w:r w:rsidR="00711DD9" w:rsidRPr="00564C1C">
        <w:rPr>
          <w:rFonts w:ascii="Times New Roman" w:hAnsi="Times New Roman"/>
          <w:sz w:val="28"/>
          <w:szCs w:val="28"/>
          <w:lang w:eastAsia="ru-RU"/>
        </w:rPr>
        <w:t xml:space="preserve"> </w:t>
      </w:r>
      <w:r w:rsidR="00711DD9" w:rsidRPr="00564C1C">
        <w:rPr>
          <w:rFonts w:ascii="Times New Roman" w:hAnsi="Times New Roman" w:cs="Times New Roman"/>
          <w:sz w:val="26"/>
          <w:szCs w:val="26"/>
        </w:rPr>
        <w:t>Возбуждено дело об административном правонарушении по статье 8.35 КоАП РФ «Уничтожение редких и находящихся под угрозой исчезновения видов животных или растений». Вынесено постановление об административном правонарушении на общую сумму 500 000 рублей. </w:t>
      </w:r>
    </w:p>
    <w:p w:rsidR="00711DD9" w:rsidRPr="00564C1C" w:rsidRDefault="00C2607F" w:rsidP="00711DD9">
      <w:pPr>
        <w:spacing w:after="0"/>
        <w:ind w:firstLine="708"/>
        <w:contextualSpacing/>
        <w:jc w:val="both"/>
        <w:rPr>
          <w:rFonts w:ascii="Times New Roman" w:hAnsi="Times New Roman" w:cs="Times New Roman"/>
          <w:sz w:val="26"/>
          <w:szCs w:val="26"/>
        </w:rPr>
      </w:pPr>
      <w:r w:rsidRPr="00564C1C">
        <w:rPr>
          <w:rFonts w:ascii="Times New Roman" w:hAnsi="Times New Roman" w:cs="Times New Roman"/>
          <w:sz w:val="26"/>
          <w:szCs w:val="26"/>
        </w:rPr>
        <w:t>- внеплановая проверка (ОКМНС «</w:t>
      </w:r>
      <w:proofErr w:type="spellStart"/>
      <w:r w:rsidRPr="00564C1C">
        <w:rPr>
          <w:rFonts w:ascii="Times New Roman" w:hAnsi="Times New Roman" w:cs="Times New Roman"/>
          <w:sz w:val="26"/>
          <w:szCs w:val="26"/>
        </w:rPr>
        <w:t>Турупья</w:t>
      </w:r>
      <w:proofErr w:type="spellEnd"/>
      <w:r w:rsidRPr="00564C1C">
        <w:rPr>
          <w:rFonts w:ascii="Times New Roman" w:hAnsi="Times New Roman" w:cs="Times New Roman"/>
          <w:sz w:val="26"/>
          <w:szCs w:val="26"/>
        </w:rPr>
        <w:t xml:space="preserve">»). </w:t>
      </w:r>
      <w:r w:rsidR="00711DD9" w:rsidRPr="00564C1C">
        <w:rPr>
          <w:rFonts w:ascii="Times New Roman" w:hAnsi="Times New Roman" w:cs="Times New Roman"/>
          <w:sz w:val="26"/>
          <w:szCs w:val="26"/>
        </w:rPr>
        <w:t xml:space="preserve">В ходе проверки установлено,  предписание не исполнено: отсутствует охотничья инфраструктура, не проведено внутрихозяйственное </w:t>
      </w:r>
      <w:proofErr w:type="spellStart"/>
      <w:r w:rsidR="00711DD9" w:rsidRPr="00564C1C">
        <w:rPr>
          <w:rFonts w:ascii="Times New Roman" w:hAnsi="Times New Roman" w:cs="Times New Roman"/>
          <w:sz w:val="26"/>
          <w:szCs w:val="26"/>
        </w:rPr>
        <w:t>охотустройство</w:t>
      </w:r>
      <w:proofErr w:type="spellEnd"/>
      <w:r w:rsidR="00711DD9" w:rsidRPr="00564C1C">
        <w:rPr>
          <w:rFonts w:ascii="Times New Roman" w:hAnsi="Times New Roman" w:cs="Times New Roman"/>
          <w:sz w:val="26"/>
          <w:szCs w:val="26"/>
        </w:rPr>
        <w:t xml:space="preserve">, не утверждена схема использования и охраны </w:t>
      </w:r>
      <w:proofErr w:type="gramStart"/>
      <w:r w:rsidR="00711DD9" w:rsidRPr="00564C1C">
        <w:rPr>
          <w:rFonts w:ascii="Times New Roman" w:hAnsi="Times New Roman" w:cs="Times New Roman"/>
          <w:sz w:val="26"/>
          <w:szCs w:val="26"/>
        </w:rPr>
        <w:t>охотничьих</w:t>
      </w:r>
      <w:proofErr w:type="gramEnd"/>
      <w:r w:rsidR="00711DD9" w:rsidRPr="00564C1C">
        <w:rPr>
          <w:rFonts w:ascii="Times New Roman" w:hAnsi="Times New Roman" w:cs="Times New Roman"/>
          <w:sz w:val="26"/>
          <w:szCs w:val="26"/>
        </w:rPr>
        <w:t xml:space="preserve"> </w:t>
      </w:r>
      <w:proofErr w:type="spellStart"/>
      <w:r w:rsidR="00711DD9" w:rsidRPr="00564C1C">
        <w:rPr>
          <w:rFonts w:ascii="Times New Roman" w:hAnsi="Times New Roman" w:cs="Times New Roman"/>
          <w:sz w:val="26"/>
          <w:szCs w:val="26"/>
        </w:rPr>
        <w:t>угодьев</w:t>
      </w:r>
      <w:proofErr w:type="spellEnd"/>
      <w:r w:rsidR="00711DD9" w:rsidRPr="00564C1C">
        <w:rPr>
          <w:rFonts w:ascii="Times New Roman" w:hAnsi="Times New Roman" w:cs="Times New Roman"/>
          <w:sz w:val="26"/>
          <w:szCs w:val="26"/>
        </w:rPr>
        <w:t xml:space="preserve">. Возбуждено дело об административном правонарушении по статье 19.5 КоАП РФ «Невыполнение в срок законного предписания органа, осуществляющего государственный надзор». </w:t>
      </w:r>
      <w:proofErr w:type="gramStart"/>
      <w:r w:rsidR="00711DD9" w:rsidRPr="00564C1C">
        <w:rPr>
          <w:rFonts w:ascii="Times New Roman" w:hAnsi="Times New Roman" w:cs="Times New Roman"/>
          <w:sz w:val="26"/>
          <w:szCs w:val="26"/>
        </w:rPr>
        <w:t xml:space="preserve">Вынесено постановление об административном </w:t>
      </w:r>
      <w:r w:rsidR="00711DD9" w:rsidRPr="00564C1C">
        <w:rPr>
          <w:rFonts w:ascii="Times New Roman" w:hAnsi="Times New Roman" w:cs="Times New Roman"/>
          <w:sz w:val="26"/>
          <w:szCs w:val="26"/>
        </w:rPr>
        <w:lastRenderedPageBreak/>
        <w:t>правонарушении на общую сумму 10 000  рублей Выдано</w:t>
      </w:r>
      <w:proofErr w:type="gramEnd"/>
      <w:r w:rsidR="00711DD9" w:rsidRPr="00564C1C">
        <w:rPr>
          <w:rFonts w:ascii="Times New Roman" w:hAnsi="Times New Roman" w:cs="Times New Roman"/>
          <w:sz w:val="26"/>
          <w:szCs w:val="26"/>
        </w:rPr>
        <w:t xml:space="preserve"> одно предписание. Возбуждено дело об административном правонарушении по статье 8.37/3 КоАП РФ «Нарушение правил пользования объектов животного мира». Вынесено постановление об административном наказании на сумму 50 000 рублей. Штраф оплачен.</w:t>
      </w:r>
    </w:p>
    <w:p w:rsidR="00C2607F" w:rsidRPr="00FF4456" w:rsidRDefault="00C2607F" w:rsidP="00C2607F">
      <w:pPr>
        <w:spacing w:after="0"/>
        <w:ind w:firstLine="708"/>
        <w:contextualSpacing/>
        <w:jc w:val="both"/>
        <w:rPr>
          <w:rFonts w:ascii="Times New Roman" w:hAnsi="Times New Roman" w:cs="Times New Roman"/>
          <w:sz w:val="26"/>
          <w:szCs w:val="26"/>
        </w:rPr>
      </w:pPr>
      <w:proofErr w:type="gramStart"/>
      <w:r w:rsidRPr="00564C1C">
        <w:rPr>
          <w:rFonts w:ascii="Times New Roman" w:hAnsi="Times New Roman" w:cs="Times New Roman"/>
          <w:sz w:val="26"/>
          <w:szCs w:val="26"/>
        </w:rPr>
        <w:t>Государственными инспекторами в области охраны окружающей среды Природнадзора Югры выполнено 257 плано</w:t>
      </w:r>
      <w:bookmarkStart w:id="1" w:name="_GoBack"/>
      <w:bookmarkEnd w:id="1"/>
      <w:r w:rsidRPr="000708DF">
        <w:rPr>
          <w:rFonts w:ascii="Times New Roman" w:hAnsi="Times New Roman" w:cs="Times New Roman"/>
          <w:sz w:val="26"/>
          <w:szCs w:val="26"/>
        </w:rPr>
        <w:t>вых рейдовых осмотров (обследований) охотничьих угодий, по результатам которых выявлено 620 нарушений законодательства в области охоты и сохранения охотничьих ресурсов, из которых 295 нарушений, выявлены в охотничьих угодьях (48 %), 325 нарушений (52 %) установлено по сведениям, предоставленным</w:t>
      </w:r>
      <w:r w:rsidRPr="00FF4456">
        <w:rPr>
          <w:rFonts w:ascii="Times New Roman" w:hAnsi="Times New Roman" w:cs="Times New Roman"/>
          <w:sz w:val="26"/>
          <w:szCs w:val="26"/>
        </w:rPr>
        <w:t xml:space="preserve"> Департаментом недропользования и природных ресурсов ХМАО-Югры (по истечении срока действия разрешения на добычу</w:t>
      </w:r>
      <w:proofErr w:type="gramEnd"/>
      <w:r w:rsidRPr="00FF4456">
        <w:rPr>
          <w:rFonts w:ascii="Times New Roman" w:hAnsi="Times New Roman" w:cs="Times New Roman"/>
          <w:sz w:val="26"/>
          <w:szCs w:val="26"/>
        </w:rPr>
        <w:t xml:space="preserve"> </w:t>
      </w:r>
      <w:proofErr w:type="gramStart"/>
      <w:r w:rsidRPr="00FF4456">
        <w:rPr>
          <w:rFonts w:ascii="Times New Roman" w:hAnsi="Times New Roman" w:cs="Times New Roman"/>
          <w:sz w:val="26"/>
          <w:szCs w:val="26"/>
        </w:rPr>
        <w:t>охотничьих ресурсов, в предусмотренные разрешением на добычу охотничьих ресурсов сроки необходимо заполнить и направить сведения о добытых охотничьих ресурсах, по месту его получения), 54 нарушения по части 1 статьи 20.25 КоАП РФ (неуплата административного штрафа в срок, установленный КоАП РФ), 3 нарушения по статье 19.7 КоАП РФ (непредставление или несвоевременное представление сведений в государственный орган (должностному лицу), осуществляющий государственный контроль).</w:t>
      </w:r>
      <w:proofErr w:type="gramEnd"/>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 xml:space="preserve">Установлено 2 факта незаконной добычи охотничьих животных (2 и 6 лосей) с признаками преступления, квалифицируемого по пункту а) части 1 статьи 258 Уголовного кодекса РФ  (незаконная охота, если это деяние совершено с причинением крупного ущерба). Ущерб за незаконную добычу составил 2 080 000 рублей. По данным фактам возбуждены уголовные дела, проводятся следственные мероприятия. </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Кроме того изъято 13 единиц незаконно используемого охотничьего огнестрельного оружия, 103 капкана, а также незаконно добытых 11 особей пернатой дичи, 4 соболя.</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 xml:space="preserve">В </w:t>
      </w:r>
      <w:r w:rsidR="00FF4456" w:rsidRPr="00FF4456">
        <w:rPr>
          <w:rFonts w:ascii="Times New Roman" w:hAnsi="Times New Roman" w:cs="Times New Roman"/>
          <w:sz w:val="26"/>
          <w:szCs w:val="26"/>
        </w:rPr>
        <w:t xml:space="preserve">первом полугодии </w:t>
      </w:r>
      <w:r w:rsidRPr="00FF4456">
        <w:rPr>
          <w:rFonts w:ascii="Times New Roman" w:hAnsi="Times New Roman" w:cs="Times New Roman"/>
          <w:sz w:val="26"/>
          <w:szCs w:val="26"/>
        </w:rPr>
        <w:t>2019 год</w:t>
      </w:r>
      <w:r w:rsidR="00FF4456" w:rsidRPr="00FF4456">
        <w:rPr>
          <w:rFonts w:ascii="Times New Roman" w:hAnsi="Times New Roman" w:cs="Times New Roman"/>
          <w:sz w:val="26"/>
          <w:szCs w:val="26"/>
        </w:rPr>
        <w:t xml:space="preserve">а </w:t>
      </w:r>
      <w:r w:rsidRPr="00FF4456">
        <w:rPr>
          <w:rFonts w:ascii="Times New Roman" w:hAnsi="Times New Roman" w:cs="Times New Roman"/>
          <w:sz w:val="26"/>
          <w:szCs w:val="26"/>
        </w:rPr>
        <w:t>государственными инспекторами в области охраны окружающей среды</w:t>
      </w:r>
      <w:r w:rsidR="00FF4456" w:rsidRPr="00FF4456">
        <w:rPr>
          <w:rFonts w:ascii="Times New Roman" w:hAnsi="Times New Roman" w:cs="Times New Roman"/>
          <w:sz w:val="26"/>
          <w:szCs w:val="26"/>
        </w:rPr>
        <w:t xml:space="preserve"> Природнадзора Югры предъявлено </w:t>
      </w:r>
      <w:r w:rsidRPr="00FF4456">
        <w:rPr>
          <w:rFonts w:ascii="Times New Roman" w:hAnsi="Times New Roman" w:cs="Times New Roman"/>
          <w:sz w:val="26"/>
          <w:szCs w:val="26"/>
        </w:rPr>
        <w:t>14 претензий на возмещение вреда, причиненного охотничьим ресурсам на сумму 399,8 тыс. рублей. Добровольно возмещено 12 ущербов на общую сумму 233,5 тыс. рублей (с учетом претензий за 2018 год). Вынесено 577 постановлений об административном наказании на общую сумму штрафов – 875,1 тыс. руб., оплачены штрафы по 518 постановлениям в сумме 298,366 тыс. руб.</w:t>
      </w:r>
    </w:p>
    <w:p w:rsidR="00C2607F" w:rsidRPr="00FF4456" w:rsidRDefault="00C2607F" w:rsidP="00C2607F">
      <w:pPr>
        <w:spacing w:after="0"/>
        <w:ind w:firstLine="708"/>
        <w:contextualSpacing/>
        <w:jc w:val="both"/>
        <w:rPr>
          <w:rFonts w:ascii="Times New Roman" w:hAnsi="Times New Roman" w:cs="Times New Roman"/>
          <w:sz w:val="26"/>
          <w:szCs w:val="26"/>
        </w:rPr>
      </w:pPr>
      <w:proofErr w:type="gramStart"/>
      <w:r w:rsidRPr="00FF4456">
        <w:rPr>
          <w:rFonts w:ascii="Times New Roman" w:hAnsi="Times New Roman" w:cs="Times New Roman"/>
          <w:sz w:val="26"/>
          <w:szCs w:val="26"/>
        </w:rPr>
        <w:t>Из числа нарушений выявленных в охотничьих угодьях, к категории массовых (типовых) нарушений необходимо отнести следующие:</w:t>
      </w:r>
      <w:proofErr w:type="gramEnd"/>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1) Нарушение статьи 29 Федерального закона от 24 июля 2009 года</w:t>
      </w:r>
      <w:r w:rsidR="00FF4456">
        <w:rPr>
          <w:rFonts w:ascii="Times New Roman" w:hAnsi="Times New Roman" w:cs="Times New Roman"/>
          <w:sz w:val="26"/>
          <w:szCs w:val="26"/>
        </w:rPr>
        <w:t xml:space="preserve"> </w:t>
      </w:r>
      <w:r w:rsidRPr="00FF4456">
        <w:rPr>
          <w:rFonts w:ascii="Times New Roman" w:hAnsi="Times New Roman" w:cs="Times New Roman"/>
          <w:sz w:val="26"/>
          <w:szCs w:val="26"/>
        </w:rPr>
        <w:t xml:space="preserve">№ 209-ФЗ «Об охоте </w:t>
      </w:r>
      <w:proofErr w:type="gramStart"/>
      <w:r w:rsidRPr="00FF4456">
        <w:rPr>
          <w:rFonts w:ascii="Times New Roman" w:hAnsi="Times New Roman" w:cs="Times New Roman"/>
          <w:sz w:val="26"/>
          <w:szCs w:val="26"/>
        </w:rPr>
        <w:t>и</w:t>
      </w:r>
      <w:proofErr w:type="gramEnd"/>
      <w:r w:rsidRPr="00FF4456">
        <w:rPr>
          <w:rFonts w:ascii="Times New Roman" w:hAnsi="Times New Roman" w:cs="Times New Roman"/>
          <w:sz w:val="26"/>
          <w:szCs w:val="26"/>
        </w:rPr>
        <w:t xml:space="preserve"> о сохранении охотничьих ресурсов и о внесении изменений в отдельные законодательные акты Российской Федерации» (любой вид охоты </w:t>
      </w:r>
      <w:r w:rsidRPr="00FF4456">
        <w:rPr>
          <w:rFonts w:ascii="Times New Roman" w:hAnsi="Times New Roman" w:cs="Times New Roman"/>
          <w:sz w:val="26"/>
          <w:szCs w:val="26"/>
        </w:rPr>
        <w:lastRenderedPageBreak/>
        <w:t>может осуществляться только после получения разрешения на добычу охотничьих ресурсов), пунктов 3.2 «в» и «г» Правил охоты (в случае осуществления охоты в общедоступных охотничьих угодьях охотник обязан иметь при себе разрешение на добычу охотничьих ресурсов, в случае осуществления охоты в закрепленных охотничьих угодьях разрешение на добычу охотничьих ресурсов и путевку).</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Общее количество таких нарушений составило 50 %.</w:t>
      </w:r>
    </w:p>
    <w:p w:rsidR="00C2607F" w:rsidRPr="00FF4456" w:rsidRDefault="00C2607F" w:rsidP="00C2607F">
      <w:pPr>
        <w:spacing w:after="0"/>
        <w:ind w:firstLine="708"/>
        <w:contextualSpacing/>
        <w:jc w:val="both"/>
        <w:rPr>
          <w:rFonts w:ascii="Times New Roman" w:hAnsi="Times New Roman" w:cs="Times New Roman"/>
          <w:sz w:val="26"/>
          <w:szCs w:val="26"/>
        </w:rPr>
      </w:pPr>
      <w:proofErr w:type="gramStart"/>
      <w:r w:rsidRPr="00FF4456">
        <w:rPr>
          <w:rFonts w:ascii="Times New Roman" w:hAnsi="Times New Roman" w:cs="Times New Roman"/>
          <w:sz w:val="26"/>
          <w:szCs w:val="26"/>
        </w:rPr>
        <w:t>2) Нарушение пункта 3.3 Правил охоты (при осуществлении охоты охотник обязан предъявлять по требованию должностных лиц уполномоченного органа государственной власти, осуществляющего федеральный государственный охотничий надзор документы, указанные в п. 3.2 Правил охоты: охотничий билет, разрешение на добычу охотничьих ресурсов и путевку, в случае осуществления охоты в закрепленных охотничьих угодьях) – 16 %.</w:t>
      </w:r>
      <w:proofErr w:type="gramEnd"/>
    </w:p>
    <w:p w:rsidR="00C2607F" w:rsidRPr="00FF4456" w:rsidRDefault="00C2607F" w:rsidP="00C2607F">
      <w:pPr>
        <w:spacing w:after="0"/>
        <w:ind w:firstLine="708"/>
        <w:contextualSpacing/>
        <w:jc w:val="both"/>
        <w:rPr>
          <w:rFonts w:ascii="Times New Roman" w:hAnsi="Times New Roman" w:cs="Times New Roman"/>
          <w:sz w:val="26"/>
          <w:szCs w:val="26"/>
        </w:rPr>
      </w:pPr>
      <w:proofErr w:type="gramStart"/>
      <w:r w:rsidRPr="00FF4456">
        <w:rPr>
          <w:rFonts w:ascii="Times New Roman" w:hAnsi="Times New Roman" w:cs="Times New Roman"/>
          <w:sz w:val="26"/>
          <w:szCs w:val="26"/>
        </w:rPr>
        <w:t>3) Нарушение пункта 53.1 Правил охоты (при осуществлении охоты запрещается нахождение в охотничьих угодьях на (в) механических транспортных средствах, летательных аппаратах, а также плавательных средствах с включенным мотором, в том числе не прекратившим движение по инерции после выключения мотора, с расчехленным или заряженным или имеющим патроны в магазине охотничьим огнестрельным оружием) – 13 %.</w:t>
      </w:r>
      <w:proofErr w:type="gramEnd"/>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Иные выявленные нарушения не являются массовыми, их доля – 21 %.</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Из всего числа установленных нарушений (600):</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509 нарушений квалифицированы по части 1 статьи 8.37 КоАП РФ (нарушение правил охоты, за исключением случаев, предусмотренных частями 1.2, 1.3 статьи 8.37 КоАП РФ);</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7 – по части 1.2 статьи 8.37 КоАП РФ (осуществление охоты с нарушением установленных правилами охоты сроков охоты);</w:t>
      </w:r>
    </w:p>
    <w:p w:rsidR="00C2607F" w:rsidRPr="00FF4456" w:rsidRDefault="00C2607F" w:rsidP="00C2607F">
      <w:pPr>
        <w:spacing w:after="0"/>
        <w:ind w:firstLine="708"/>
        <w:contextualSpacing/>
        <w:jc w:val="both"/>
        <w:rPr>
          <w:rFonts w:ascii="Times New Roman" w:hAnsi="Times New Roman" w:cs="Times New Roman"/>
          <w:sz w:val="26"/>
          <w:szCs w:val="26"/>
        </w:rPr>
      </w:pPr>
      <w:proofErr w:type="gramStart"/>
      <w:r w:rsidRPr="00FF4456">
        <w:rPr>
          <w:rFonts w:ascii="Times New Roman" w:hAnsi="Times New Roman" w:cs="Times New Roman"/>
          <w:sz w:val="26"/>
          <w:szCs w:val="26"/>
        </w:rPr>
        <w:t>25 – по части 1.3 статьи 8.37 КоАП РФ (</w:t>
      </w:r>
      <w:proofErr w:type="spellStart"/>
      <w:r w:rsidRPr="00FF4456">
        <w:rPr>
          <w:rFonts w:ascii="Times New Roman" w:hAnsi="Times New Roman" w:cs="Times New Roman"/>
          <w:sz w:val="26"/>
          <w:szCs w:val="26"/>
        </w:rPr>
        <w:t>непредъявление</w:t>
      </w:r>
      <w:proofErr w:type="spellEnd"/>
      <w:r w:rsidRPr="00FF4456">
        <w:rPr>
          <w:rFonts w:ascii="Times New Roman" w:hAnsi="Times New Roman" w:cs="Times New Roman"/>
          <w:sz w:val="26"/>
          <w:szCs w:val="26"/>
        </w:rPr>
        <w:t xml:space="preserve">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w:t>
      </w:r>
      <w:proofErr w:type="gramEnd"/>
      <w:r w:rsidRPr="00FF4456">
        <w:rPr>
          <w:rFonts w:ascii="Times New Roman" w:hAnsi="Times New Roman" w:cs="Times New Roman"/>
          <w:sz w:val="26"/>
          <w:szCs w:val="26"/>
        </w:rPr>
        <w:t xml:space="preserve"> охотничьим огнестрельным и (или) пневматическим оружием);</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54 - по части 1 статьи 20.25 КоАП РФ (неуплата административного штрафа в срок, предусмотренный настоящим Кодексом);</w:t>
      </w:r>
    </w:p>
    <w:p w:rsidR="00C2607F" w:rsidRPr="00FF4456" w:rsidRDefault="00C2607F" w:rsidP="00C2607F">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 xml:space="preserve">5 – по статье 19.7 КоАП РФ (непредставление или несвоевременное представление в государственный орган, осуществляющий государственный контроль (надзор) сведений (информации), представление которых предусмотрено законом и необходимо для осуществления этим органом </w:t>
      </w:r>
      <w:r w:rsidRPr="00FF4456">
        <w:rPr>
          <w:rFonts w:ascii="Times New Roman" w:hAnsi="Times New Roman" w:cs="Times New Roman"/>
          <w:sz w:val="26"/>
          <w:szCs w:val="26"/>
        </w:rPr>
        <w:lastRenderedPageBreak/>
        <w:t>(должностным лицом) его законной деятельности в неполном объеме или в искаженном виде).</w:t>
      </w:r>
    </w:p>
    <w:p w:rsidR="001E0F28" w:rsidRPr="00FF4456" w:rsidRDefault="001E0F28" w:rsidP="001E0F28">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Основными причинами нарушений законодательства об охоте и сохранении охотничьих ресурсов являются:</w:t>
      </w:r>
    </w:p>
    <w:p w:rsidR="001E0F28" w:rsidRPr="00FF4456" w:rsidRDefault="001E0F28" w:rsidP="001E0F28">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1. Пренебрежение установленными требованиями законодательства об охоте и сохранении охотничьих ресурсов;</w:t>
      </w:r>
    </w:p>
    <w:p w:rsidR="001E0F28" w:rsidRPr="00FF4456" w:rsidRDefault="001E0F28" w:rsidP="001E0F28">
      <w:pPr>
        <w:spacing w:after="0"/>
        <w:ind w:firstLine="708"/>
        <w:contextualSpacing/>
        <w:jc w:val="both"/>
        <w:rPr>
          <w:rFonts w:ascii="Times New Roman" w:hAnsi="Times New Roman" w:cs="Times New Roman"/>
          <w:sz w:val="26"/>
          <w:szCs w:val="26"/>
        </w:rPr>
      </w:pPr>
      <w:r w:rsidRPr="00FF4456">
        <w:rPr>
          <w:rFonts w:ascii="Times New Roman" w:hAnsi="Times New Roman" w:cs="Times New Roman"/>
          <w:sz w:val="26"/>
          <w:szCs w:val="26"/>
        </w:rPr>
        <w:t>2. Низкий уровень охотничьей культуры и ответственности за сохранение биологического разнообразия животного мира, рациональное использование охотничьих ресурсов.</w:t>
      </w:r>
    </w:p>
    <w:p w:rsidR="00910CA5" w:rsidRPr="00666665" w:rsidRDefault="00910CA5" w:rsidP="00910CA5">
      <w:pPr>
        <w:spacing w:after="0"/>
        <w:ind w:firstLine="709"/>
        <w:contextualSpacing/>
        <w:jc w:val="both"/>
        <w:rPr>
          <w:rFonts w:ascii="Times New Roman" w:hAnsi="Times New Roman" w:cs="Times New Roman"/>
          <w:sz w:val="26"/>
          <w:szCs w:val="26"/>
        </w:rPr>
      </w:pPr>
      <w:proofErr w:type="gramStart"/>
      <w:r w:rsidRPr="00666665">
        <w:rPr>
          <w:rFonts w:ascii="Times New Roman" w:hAnsi="Times New Roman" w:cs="Times New Roman"/>
          <w:sz w:val="26"/>
          <w:szCs w:val="26"/>
        </w:rPr>
        <w:t xml:space="preserve">Юридическим лицам и индивидуальным предпринимателям в целях профилактики совершения вышеуказанных правонарушений рекомендуется при осуществлении своей деятельности руководствоваться </w:t>
      </w:r>
      <w:r w:rsidRPr="00666665">
        <w:rPr>
          <w:rFonts w:ascii="Times New Roman" w:hAnsi="Times New Roman" w:cs="Times New Roman"/>
          <w:sz w:val="26"/>
          <w:szCs w:val="26"/>
          <w:u w:val="single"/>
        </w:rPr>
        <w:t>перечнем нормативных правовых актов</w:t>
      </w:r>
      <w:r w:rsidRPr="00666665">
        <w:rPr>
          <w:rFonts w:ascii="Times New Roman" w:hAnsi="Times New Roman" w:cs="Times New Roman"/>
          <w:sz w:val="26"/>
          <w:szCs w:val="26"/>
        </w:rPr>
        <w:t>, содержащих обязательные требования, соблюдение которых является предметом государственного надзора по каждому виду государственного надзора (</w:t>
      </w:r>
      <w:hyperlink r:id="rId14" w:history="1">
        <w:r w:rsidRPr="00666665">
          <w:rPr>
            <w:rStyle w:val="a9"/>
            <w:rFonts w:ascii="Times New Roman" w:hAnsi="Times New Roman" w:cs="Times New Roman"/>
            <w:sz w:val="26"/>
            <w:szCs w:val="26"/>
          </w:rPr>
          <w:t>https://prirodnadzor.admhmao.ru/kontrolno-nadzornaya-deyatelnost/805653/perechen-normativnykh-pravovykh-aktov-soderzhashchikh-obyazatelnye-trebovaniya-soblyudenie-kotorykh-</w:t>
        </w:r>
      </w:hyperlink>
      <w:r w:rsidRPr="00666665">
        <w:rPr>
          <w:rFonts w:ascii="Times New Roman" w:hAnsi="Times New Roman" w:cs="Times New Roman"/>
          <w:sz w:val="26"/>
          <w:szCs w:val="26"/>
          <w:u w:val="single"/>
        </w:rPr>
        <w:t>)</w:t>
      </w:r>
      <w:r w:rsidRPr="00666665">
        <w:rPr>
          <w:rFonts w:ascii="Times New Roman" w:hAnsi="Times New Roman" w:cs="Times New Roman"/>
          <w:sz w:val="26"/>
          <w:szCs w:val="26"/>
        </w:rPr>
        <w:t xml:space="preserve">, </w:t>
      </w:r>
      <w:r w:rsidRPr="00666665">
        <w:rPr>
          <w:rFonts w:ascii="Times New Roman" w:hAnsi="Times New Roman" w:cs="Times New Roman"/>
          <w:sz w:val="26"/>
          <w:szCs w:val="26"/>
          <w:u w:val="single"/>
        </w:rPr>
        <w:t>перечнем обязательных требований</w:t>
      </w:r>
      <w:r w:rsidRPr="00666665">
        <w:rPr>
          <w:rFonts w:ascii="Times New Roman" w:hAnsi="Times New Roman" w:cs="Times New Roman"/>
          <w:sz w:val="26"/>
          <w:szCs w:val="26"/>
        </w:rPr>
        <w:t>, соблюдение которых является предметом государственного надзора по каждому виду государственного надзора (</w:t>
      </w:r>
      <w:hyperlink r:id="rId15" w:history="1">
        <w:r w:rsidRPr="00666665">
          <w:rPr>
            <w:rStyle w:val="a9"/>
            <w:rFonts w:ascii="Times New Roman" w:hAnsi="Times New Roman" w:cs="Times New Roman"/>
            <w:sz w:val="26"/>
            <w:szCs w:val="26"/>
          </w:rPr>
          <w:t>https://prirodnadzor.admhmao.ru</w:t>
        </w:r>
        <w:proofErr w:type="gramEnd"/>
        <w:r w:rsidRPr="00666665">
          <w:rPr>
            <w:rStyle w:val="a9"/>
            <w:rFonts w:ascii="Times New Roman" w:hAnsi="Times New Roman" w:cs="Times New Roman"/>
            <w:sz w:val="26"/>
            <w:szCs w:val="26"/>
          </w:rPr>
          <w:t>/</w:t>
        </w:r>
        <w:proofErr w:type="gramStart"/>
        <w:r w:rsidRPr="00666665">
          <w:rPr>
            <w:rStyle w:val="a9"/>
            <w:rFonts w:ascii="Times New Roman" w:hAnsi="Times New Roman" w:cs="Times New Roman"/>
            <w:sz w:val="26"/>
            <w:szCs w:val="26"/>
          </w:rPr>
          <w:t>kontrolno-nadzornaya-deyatelnost/860438/perechen-obyazatelnykh-trebovaniy-soblyudenie-kotorykh-yavlyaetsya-predmetom-gosudarstvennogo-nadzor</w:t>
        </w:r>
      </w:hyperlink>
      <w:r w:rsidRPr="00666665">
        <w:rPr>
          <w:rFonts w:ascii="Times New Roman" w:hAnsi="Times New Roman" w:cs="Times New Roman"/>
          <w:sz w:val="26"/>
          <w:szCs w:val="26"/>
        </w:rPr>
        <w:t xml:space="preserve">) , </w:t>
      </w:r>
      <w:r w:rsidRPr="00666665">
        <w:rPr>
          <w:rFonts w:ascii="Times New Roman" w:hAnsi="Times New Roman" w:cs="Times New Roman"/>
          <w:sz w:val="26"/>
          <w:szCs w:val="26"/>
          <w:u w:val="single"/>
        </w:rPr>
        <w:t>формами проверочных листов</w:t>
      </w:r>
      <w:r w:rsidRPr="00666665">
        <w:rPr>
          <w:rFonts w:ascii="Times New Roman" w:hAnsi="Times New Roman" w:cs="Times New Roman"/>
          <w:sz w:val="26"/>
          <w:szCs w:val="26"/>
        </w:rPr>
        <w:t>, которые содержат вопросы, затрагивающие требования, соблюдение которых является наиболее значимым и применяется в ходе плановых проверок (</w:t>
      </w:r>
      <w:hyperlink r:id="rId16" w:history="1">
        <w:r w:rsidRPr="00CF1749">
          <w:rPr>
            <w:rStyle w:val="a9"/>
            <w:rFonts w:ascii="Times New Roman" w:hAnsi="Times New Roman" w:cs="Times New Roman"/>
            <w:sz w:val="26"/>
            <w:szCs w:val="26"/>
          </w:rPr>
          <w:t>https://prirodnadzor.admhmao.ru/profilaktika-narusheniy</w:t>
        </w:r>
      </w:hyperlink>
      <w:r w:rsidRPr="00666665">
        <w:rPr>
          <w:rFonts w:ascii="Times New Roman" w:hAnsi="Times New Roman" w:cs="Times New Roman"/>
          <w:sz w:val="26"/>
          <w:szCs w:val="26"/>
        </w:rPr>
        <w:t>).</w:t>
      </w:r>
      <w:proofErr w:type="gramEnd"/>
    </w:p>
    <w:p w:rsidR="008C0E87" w:rsidRDefault="008C0E87" w:rsidP="004B05D5">
      <w:pPr>
        <w:spacing w:line="240" w:lineRule="auto"/>
        <w:ind w:firstLine="708"/>
        <w:contextualSpacing/>
        <w:jc w:val="both"/>
        <w:rPr>
          <w:rFonts w:ascii="Times New Roman" w:hAnsi="Times New Roman" w:cs="Times New Roman"/>
          <w:b/>
          <w:sz w:val="26"/>
          <w:szCs w:val="26"/>
        </w:rPr>
      </w:pPr>
    </w:p>
    <w:p w:rsidR="00516A92" w:rsidRPr="00F12EE6" w:rsidRDefault="006462FE" w:rsidP="00F31946">
      <w:pPr>
        <w:spacing w:line="240" w:lineRule="auto"/>
        <w:ind w:firstLine="708"/>
        <w:contextualSpacing/>
        <w:jc w:val="both"/>
        <w:rPr>
          <w:rFonts w:ascii="Times New Roman" w:hAnsi="Times New Roman" w:cs="Times New Roman"/>
          <w:sz w:val="26"/>
          <w:szCs w:val="26"/>
        </w:rPr>
      </w:pPr>
      <w:r w:rsidRPr="00F12EE6">
        <w:rPr>
          <w:rFonts w:ascii="Times New Roman" w:hAnsi="Times New Roman" w:cs="Times New Roman"/>
          <w:b/>
          <w:sz w:val="26"/>
          <w:szCs w:val="26"/>
        </w:rPr>
        <w:t xml:space="preserve">Анализ типовых и массовых нарушений при осуществлении </w:t>
      </w:r>
      <w:r w:rsidR="00516A92" w:rsidRPr="00F12EE6">
        <w:rPr>
          <w:rFonts w:ascii="Times New Roman" w:hAnsi="Times New Roman" w:cs="Times New Roman"/>
          <w:b/>
          <w:sz w:val="26"/>
          <w:szCs w:val="26"/>
        </w:rPr>
        <w:t>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rsidR="0005248E" w:rsidRDefault="0005248E" w:rsidP="0005248E">
      <w:pPr>
        <w:spacing w:after="0"/>
        <w:ind w:right="-6" w:firstLine="709"/>
        <w:jc w:val="both"/>
        <w:rPr>
          <w:rFonts w:ascii="Times New Roman" w:hAnsi="Times New Roman" w:cs="Times New Roman"/>
          <w:sz w:val="26"/>
          <w:szCs w:val="26"/>
        </w:rPr>
      </w:pPr>
    </w:p>
    <w:p w:rsidR="00181A15" w:rsidRPr="00F12EE6" w:rsidRDefault="00181A15" w:rsidP="0005248E">
      <w:pPr>
        <w:spacing w:after="0"/>
        <w:ind w:right="-6" w:firstLine="709"/>
        <w:jc w:val="both"/>
        <w:rPr>
          <w:rFonts w:ascii="Times New Roman" w:hAnsi="Times New Roman" w:cs="Times New Roman"/>
          <w:sz w:val="26"/>
          <w:szCs w:val="26"/>
        </w:rPr>
      </w:pPr>
      <w:r w:rsidRPr="00F12EE6">
        <w:rPr>
          <w:rFonts w:ascii="Times New Roman" w:hAnsi="Times New Roman" w:cs="Times New Roman"/>
          <w:sz w:val="26"/>
          <w:szCs w:val="26"/>
        </w:rPr>
        <w:t xml:space="preserve">В соответствии с </w:t>
      </w:r>
      <w:r w:rsidR="0005248E">
        <w:rPr>
          <w:rFonts w:ascii="Times New Roman" w:hAnsi="Times New Roman" w:cs="Times New Roman"/>
          <w:sz w:val="26"/>
          <w:szCs w:val="26"/>
        </w:rPr>
        <w:t>П</w:t>
      </w:r>
      <w:r w:rsidRPr="00F12EE6">
        <w:rPr>
          <w:rFonts w:ascii="Times New Roman" w:hAnsi="Times New Roman" w:cs="Times New Roman"/>
          <w:sz w:val="26"/>
          <w:szCs w:val="26"/>
        </w:rPr>
        <w:t>оложением</w:t>
      </w:r>
      <w:r w:rsidR="0005248E">
        <w:rPr>
          <w:rFonts w:ascii="Times New Roman" w:hAnsi="Times New Roman" w:cs="Times New Roman"/>
          <w:sz w:val="26"/>
          <w:szCs w:val="26"/>
        </w:rPr>
        <w:t>,</w:t>
      </w:r>
      <w:r w:rsidRPr="00F12EE6">
        <w:rPr>
          <w:rFonts w:ascii="Times New Roman" w:hAnsi="Times New Roman" w:cs="Times New Roman"/>
          <w:sz w:val="26"/>
          <w:szCs w:val="26"/>
        </w:rPr>
        <w:t xml:space="preserve"> Природнадзор Югры осуществляет региональный государственный экологический надзор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rsidR="0050240B" w:rsidRPr="00F12EE6" w:rsidRDefault="0050240B" w:rsidP="0005248E">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Региональный государственный экологический надзор</w:t>
      </w:r>
      <w:r w:rsidR="00516A92" w:rsidRPr="00F12EE6">
        <w:rPr>
          <w:rFonts w:ascii="Times New Roman" w:hAnsi="Times New Roman" w:cs="Times New Roman"/>
          <w:b/>
          <w:sz w:val="26"/>
          <w:szCs w:val="26"/>
        </w:rPr>
        <w:t xml:space="preserve"> </w:t>
      </w:r>
      <w:r w:rsidRPr="00F12EE6">
        <w:rPr>
          <w:rFonts w:ascii="Times New Roman" w:hAnsi="Times New Roman" w:cs="Times New Roman"/>
          <w:sz w:val="26"/>
          <w:szCs w:val="26"/>
        </w:rPr>
        <w:t xml:space="preserve">осуществляется Природнадзором Югры и территориальными </w:t>
      </w:r>
      <w:r w:rsidR="0070557D" w:rsidRPr="00F12EE6">
        <w:rPr>
          <w:rFonts w:ascii="Times New Roman" w:hAnsi="Times New Roman" w:cs="Times New Roman"/>
          <w:sz w:val="26"/>
          <w:szCs w:val="26"/>
        </w:rPr>
        <w:t>структурными подразделениями,</w:t>
      </w:r>
      <w:r w:rsidRPr="00F12EE6">
        <w:rPr>
          <w:rFonts w:ascii="Times New Roman" w:hAnsi="Times New Roman" w:cs="Times New Roman"/>
          <w:sz w:val="26"/>
          <w:szCs w:val="26"/>
        </w:rPr>
        <w:t xml:space="preserve"> в пределах своей компетенции</w:t>
      </w:r>
      <w:r w:rsidR="0070557D" w:rsidRPr="00F12EE6">
        <w:rPr>
          <w:rFonts w:ascii="Times New Roman" w:hAnsi="Times New Roman" w:cs="Times New Roman"/>
          <w:sz w:val="26"/>
          <w:szCs w:val="26"/>
        </w:rPr>
        <w:t>,</w:t>
      </w:r>
      <w:r w:rsidRPr="00F12EE6">
        <w:rPr>
          <w:rFonts w:ascii="Times New Roman" w:hAnsi="Times New Roman" w:cs="Times New Roman"/>
          <w:sz w:val="26"/>
          <w:szCs w:val="26"/>
        </w:rPr>
        <w:t xml:space="preserve"> в рамках:</w:t>
      </w:r>
    </w:p>
    <w:p w:rsidR="0050240B" w:rsidRPr="00F12EE6" w:rsidRDefault="0050240B" w:rsidP="00035906">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1)</w:t>
      </w:r>
      <w:r w:rsidRPr="00F12EE6">
        <w:rPr>
          <w:rFonts w:ascii="Times New Roman" w:hAnsi="Times New Roman" w:cs="Times New Roman"/>
          <w:sz w:val="26"/>
          <w:szCs w:val="26"/>
        </w:rPr>
        <w:tab/>
        <w:t>регионального государственного надзора за геологическим изучением, рациональным использованием и охраной недр;</w:t>
      </w:r>
    </w:p>
    <w:p w:rsidR="0050240B" w:rsidRPr="00F12EE6" w:rsidRDefault="0050240B" w:rsidP="00035906">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lastRenderedPageBreak/>
        <w:t>2)</w:t>
      </w:r>
      <w:r w:rsidRPr="00F12EE6">
        <w:rPr>
          <w:rFonts w:ascii="Times New Roman" w:hAnsi="Times New Roman" w:cs="Times New Roman"/>
          <w:sz w:val="26"/>
          <w:szCs w:val="26"/>
        </w:rPr>
        <w:tab/>
        <w:t>регионального государственного надзора в области обращения с отходами;</w:t>
      </w:r>
    </w:p>
    <w:p w:rsidR="0050240B" w:rsidRPr="00F12EE6" w:rsidRDefault="0050240B" w:rsidP="00035906">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3)</w:t>
      </w:r>
      <w:r w:rsidRPr="00F12EE6">
        <w:rPr>
          <w:rFonts w:ascii="Times New Roman" w:hAnsi="Times New Roman" w:cs="Times New Roman"/>
          <w:sz w:val="26"/>
          <w:szCs w:val="26"/>
        </w:rPr>
        <w:tab/>
        <w:t>регионального государственного надзора в области охраны атмосферного воздуха;</w:t>
      </w:r>
    </w:p>
    <w:p w:rsidR="0050240B" w:rsidRPr="00F12EE6" w:rsidRDefault="0050240B" w:rsidP="00035906">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4)</w:t>
      </w:r>
      <w:r w:rsidRPr="00F12EE6">
        <w:rPr>
          <w:rFonts w:ascii="Times New Roman" w:hAnsi="Times New Roman" w:cs="Times New Roman"/>
          <w:sz w:val="26"/>
          <w:szCs w:val="26"/>
        </w:rPr>
        <w:tab/>
        <w:t>регионального государственного надзора в области использования и охраны водных объектов;</w:t>
      </w:r>
    </w:p>
    <w:p w:rsidR="0050240B" w:rsidRPr="00F12EE6" w:rsidRDefault="0050240B" w:rsidP="00035906">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5)</w:t>
      </w:r>
      <w:r w:rsidRPr="00F12EE6">
        <w:rPr>
          <w:rFonts w:ascii="Times New Roman" w:hAnsi="Times New Roman" w:cs="Times New Roman"/>
          <w:sz w:val="26"/>
          <w:szCs w:val="26"/>
        </w:rPr>
        <w:tab/>
        <w:t>регионального государственного надзора в области охраны и использования особо охраняемых природных территорий</w:t>
      </w:r>
      <w:r w:rsidR="00BF7E7A" w:rsidRPr="00F12EE6">
        <w:rPr>
          <w:rFonts w:ascii="Times New Roman" w:hAnsi="Times New Roman" w:cs="Times New Roman"/>
          <w:sz w:val="26"/>
          <w:szCs w:val="26"/>
        </w:rPr>
        <w:t xml:space="preserve"> (регионального значения)</w:t>
      </w:r>
      <w:r w:rsidRPr="00F12EE6">
        <w:rPr>
          <w:rFonts w:ascii="Times New Roman" w:hAnsi="Times New Roman" w:cs="Times New Roman"/>
          <w:sz w:val="26"/>
          <w:szCs w:val="26"/>
        </w:rPr>
        <w:t>.</w:t>
      </w:r>
    </w:p>
    <w:p w:rsidR="003B5139" w:rsidRPr="00F12EE6" w:rsidRDefault="002A0C02" w:rsidP="0005248E">
      <w:pPr>
        <w:spacing w:after="0"/>
        <w:ind w:firstLine="709"/>
        <w:contextualSpacing/>
        <w:jc w:val="both"/>
        <w:rPr>
          <w:rFonts w:ascii="Times New Roman" w:hAnsi="Times New Roman" w:cs="Times New Roman"/>
          <w:sz w:val="26"/>
          <w:szCs w:val="26"/>
        </w:rPr>
      </w:pPr>
      <w:proofErr w:type="gramStart"/>
      <w:r w:rsidRPr="00F12EE6">
        <w:rPr>
          <w:rFonts w:ascii="Times New Roman" w:hAnsi="Times New Roman" w:cs="Times New Roman"/>
          <w:sz w:val="26"/>
          <w:szCs w:val="26"/>
        </w:rPr>
        <w:t xml:space="preserve">Реализация </w:t>
      </w:r>
      <w:r w:rsidR="003B5139" w:rsidRPr="00F12EE6">
        <w:rPr>
          <w:rFonts w:ascii="Times New Roman" w:hAnsi="Times New Roman" w:cs="Times New Roman"/>
          <w:sz w:val="26"/>
          <w:szCs w:val="26"/>
        </w:rPr>
        <w:t xml:space="preserve">мероприятий </w:t>
      </w:r>
      <w:r w:rsidR="00C53B20" w:rsidRPr="00F12EE6">
        <w:rPr>
          <w:rFonts w:ascii="Times New Roman" w:hAnsi="Times New Roman" w:cs="Times New Roman"/>
          <w:sz w:val="26"/>
          <w:szCs w:val="26"/>
        </w:rPr>
        <w:t>регионального государственного экологического надзора</w:t>
      </w:r>
      <w:r w:rsidR="003B5139" w:rsidRPr="00F12EE6">
        <w:rPr>
          <w:rFonts w:ascii="Times New Roman" w:hAnsi="Times New Roman" w:cs="Times New Roman"/>
          <w:sz w:val="26"/>
          <w:szCs w:val="26"/>
        </w:rPr>
        <w:t xml:space="preserve"> на территории автономного округа </w:t>
      </w:r>
      <w:r w:rsidRPr="00F12EE6">
        <w:rPr>
          <w:rFonts w:ascii="Times New Roman" w:hAnsi="Times New Roman" w:cs="Times New Roman"/>
          <w:sz w:val="26"/>
          <w:szCs w:val="26"/>
        </w:rPr>
        <w:t>осуществляется в соответствии с</w:t>
      </w:r>
      <w:r w:rsidR="000C7B86" w:rsidRPr="00F12EE6">
        <w:rPr>
          <w:rFonts w:ascii="Times New Roman" w:hAnsi="Times New Roman" w:cs="Times New Roman"/>
          <w:sz w:val="26"/>
          <w:szCs w:val="26"/>
        </w:rPr>
        <w:t xml:space="preserve"> постановлением Правительства Ханты-Мансийского автономного округа</w:t>
      </w:r>
      <w:r w:rsidR="00035906">
        <w:rPr>
          <w:rFonts w:ascii="Times New Roman" w:hAnsi="Times New Roman" w:cs="Times New Roman"/>
          <w:sz w:val="26"/>
          <w:szCs w:val="26"/>
        </w:rPr>
        <w:t xml:space="preserve"> – Югры </w:t>
      </w:r>
      <w:r w:rsidR="000C7B86" w:rsidRPr="00F12EE6">
        <w:rPr>
          <w:rFonts w:ascii="Times New Roman" w:hAnsi="Times New Roman" w:cs="Times New Roman"/>
          <w:sz w:val="26"/>
          <w:szCs w:val="26"/>
        </w:rPr>
        <w:t>от 01.11.2013 №</w:t>
      </w:r>
      <w:r w:rsidR="00876B93" w:rsidRPr="00F12EE6">
        <w:rPr>
          <w:rFonts w:ascii="Times New Roman" w:hAnsi="Times New Roman" w:cs="Times New Roman"/>
          <w:sz w:val="26"/>
          <w:szCs w:val="26"/>
        </w:rPr>
        <w:t> </w:t>
      </w:r>
      <w:r w:rsidR="000C7B86" w:rsidRPr="00F12EE6">
        <w:rPr>
          <w:rFonts w:ascii="Times New Roman" w:hAnsi="Times New Roman" w:cs="Times New Roman"/>
          <w:sz w:val="26"/>
          <w:szCs w:val="26"/>
        </w:rPr>
        <w:t>457-п «О</w:t>
      </w:r>
      <w:r w:rsidR="003E5972" w:rsidRPr="00F12EE6">
        <w:rPr>
          <w:rFonts w:ascii="Times New Roman" w:hAnsi="Times New Roman" w:cs="Times New Roman"/>
          <w:sz w:val="26"/>
          <w:szCs w:val="26"/>
        </w:rPr>
        <w:t xml:space="preserve"> порядке</w:t>
      </w:r>
      <w:r w:rsidR="000C7B86" w:rsidRPr="00F12EE6">
        <w:rPr>
          <w:rFonts w:ascii="Times New Roman" w:hAnsi="Times New Roman" w:cs="Times New Roman"/>
          <w:sz w:val="26"/>
          <w:szCs w:val="26"/>
        </w:rPr>
        <w:t xml:space="preserve"> осуществлен</w:t>
      </w:r>
      <w:r w:rsidR="003E5972" w:rsidRPr="00F12EE6">
        <w:rPr>
          <w:rFonts w:ascii="Times New Roman" w:hAnsi="Times New Roman" w:cs="Times New Roman"/>
          <w:sz w:val="26"/>
          <w:szCs w:val="26"/>
        </w:rPr>
        <w:t>ия</w:t>
      </w:r>
      <w:r w:rsidR="000C7B86" w:rsidRPr="00F12EE6">
        <w:rPr>
          <w:rFonts w:ascii="Times New Roman" w:hAnsi="Times New Roman" w:cs="Times New Roman"/>
          <w:sz w:val="26"/>
          <w:szCs w:val="26"/>
        </w:rPr>
        <w:t xml:space="preserve"> регионального государственного </w:t>
      </w:r>
      <w:r w:rsidR="003E5972" w:rsidRPr="00F12EE6">
        <w:rPr>
          <w:rFonts w:ascii="Times New Roman" w:hAnsi="Times New Roman" w:cs="Times New Roman"/>
          <w:sz w:val="26"/>
          <w:szCs w:val="26"/>
        </w:rPr>
        <w:t>э</w:t>
      </w:r>
      <w:r w:rsidR="000C7B86" w:rsidRPr="00F12EE6">
        <w:rPr>
          <w:rFonts w:ascii="Times New Roman" w:hAnsi="Times New Roman" w:cs="Times New Roman"/>
          <w:sz w:val="26"/>
          <w:szCs w:val="26"/>
        </w:rPr>
        <w:t>кологического надзора</w:t>
      </w:r>
      <w:r w:rsidR="003E5972" w:rsidRPr="00F12EE6">
        <w:rPr>
          <w:rFonts w:ascii="Times New Roman" w:hAnsi="Times New Roman" w:cs="Times New Roman"/>
          <w:sz w:val="26"/>
          <w:szCs w:val="26"/>
        </w:rPr>
        <w:t>», приказом Природнадзора Югры от 24.12.2011 №</w:t>
      </w:r>
      <w:r w:rsidR="00876B93" w:rsidRPr="00F12EE6">
        <w:rPr>
          <w:rFonts w:ascii="Times New Roman" w:hAnsi="Times New Roman" w:cs="Times New Roman"/>
          <w:sz w:val="26"/>
          <w:szCs w:val="26"/>
        </w:rPr>
        <w:t> </w:t>
      </w:r>
      <w:r w:rsidR="003E5972" w:rsidRPr="00F12EE6">
        <w:rPr>
          <w:rFonts w:ascii="Times New Roman" w:hAnsi="Times New Roman" w:cs="Times New Roman"/>
          <w:sz w:val="26"/>
          <w:szCs w:val="26"/>
        </w:rPr>
        <w:t>7-нп «Об утверждении Административного регламента исполнения государственной функции по осуществлению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w:t>
      </w:r>
      <w:proofErr w:type="gramEnd"/>
      <w:r w:rsidR="003E5972" w:rsidRPr="00F12EE6">
        <w:rPr>
          <w:rFonts w:ascii="Times New Roman" w:hAnsi="Times New Roman" w:cs="Times New Roman"/>
          <w:sz w:val="26"/>
          <w:szCs w:val="26"/>
        </w:rPr>
        <w:t xml:space="preserve"> объектов, подлежащих </w:t>
      </w:r>
      <w:proofErr w:type="gramStart"/>
      <w:r w:rsidR="003E5972" w:rsidRPr="00F12EE6">
        <w:rPr>
          <w:rFonts w:ascii="Times New Roman" w:hAnsi="Times New Roman" w:cs="Times New Roman"/>
          <w:sz w:val="26"/>
          <w:szCs w:val="26"/>
        </w:rPr>
        <w:t>федеральному</w:t>
      </w:r>
      <w:proofErr w:type="gramEnd"/>
      <w:r w:rsidR="003E5972" w:rsidRPr="00F12EE6">
        <w:rPr>
          <w:rFonts w:ascii="Times New Roman" w:hAnsi="Times New Roman" w:cs="Times New Roman"/>
          <w:sz w:val="26"/>
          <w:szCs w:val="26"/>
        </w:rPr>
        <w:t xml:space="preserve"> государственному экологическому надзору».</w:t>
      </w:r>
    </w:p>
    <w:p w:rsidR="00062676" w:rsidRPr="00F12EE6" w:rsidRDefault="006D24F9" w:rsidP="0005248E">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Региональный г</w:t>
      </w:r>
      <w:r w:rsidR="00062676" w:rsidRPr="00F12EE6">
        <w:rPr>
          <w:rFonts w:ascii="Times New Roman" w:hAnsi="Times New Roman" w:cs="Times New Roman"/>
          <w:sz w:val="26"/>
          <w:szCs w:val="26"/>
        </w:rPr>
        <w:t>осударственный экологический надзор направлен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и гражданами требований, законодательства Российской Федерации, Ханты-Мансийского автономного округа – Югры.</w:t>
      </w:r>
    </w:p>
    <w:p w:rsidR="00062676" w:rsidRPr="00F12EE6" w:rsidRDefault="00062676" w:rsidP="0005248E">
      <w:pPr>
        <w:spacing w:after="0"/>
        <w:ind w:firstLine="709"/>
        <w:contextualSpacing/>
        <w:jc w:val="both"/>
        <w:rPr>
          <w:rFonts w:ascii="Times New Roman" w:hAnsi="Times New Roman" w:cs="Times New Roman"/>
          <w:sz w:val="26"/>
          <w:szCs w:val="26"/>
        </w:rPr>
      </w:pPr>
      <w:r w:rsidRPr="00F12EE6">
        <w:rPr>
          <w:rFonts w:ascii="Times New Roman" w:hAnsi="Times New Roman" w:cs="Times New Roman"/>
          <w:sz w:val="26"/>
          <w:szCs w:val="26"/>
        </w:rPr>
        <w:t>Целью экологического надзора является поддержание благоприятного качества окружающей среды посредством обеспечения выполнения экологических правил и норм всеми субъектами, деятельность которых связана с использованием природных ресурсов или влияет на состояние окружающей среды.</w:t>
      </w:r>
    </w:p>
    <w:p w:rsidR="00856D17" w:rsidRPr="00854A3E" w:rsidRDefault="00856D17" w:rsidP="0005248E">
      <w:pPr>
        <w:spacing w:after="0"/>
        <w:ind w:firstLine="709"/>
        <w:jc w:val="both"/>
        <w:rPr>
          <w:rFonts w:ascii="Times New Roman" w:hAnsi="Times New Roman" w:cs="Times New Roman"/>
          <w:color w:val="FF0000"/>
          <w:sz w:val="26"/>
          <w:szCs w:val="26"/>
        </w:rPr>
      </w:pPr>
    </w:p>
    <w:p w:rsidR="002B3ED0" w:rsidRPr="00854A3E" w:rsidRDefault="002B3ED0" w:rsidP="0005248E">
      <w:pPr>
        <w:spacing w:after="0"/>
        <w:ind w:firstLine="709"/>
        <w:contextualSpacing/>
        <w:jc w:val="both"/>
        <w:rPr>
          <w:rFonts w:ascii="Times New Roman" w:hAnsi="Times New Roman" w:cs="Times New Roman"/>
          <w:color w:val="FF0000"/>
          <w:sz w:val="26"/>
          <w:szCs w:val="26"/>
        </w:rPr>
        <w:sectPr w:rsidR="002B3ED0" w:rsidRPr="00854A3E" w:rsidSect="00BD44C1">
          <w:headerReference w:type="default" r:id="rId17"/>
          <w:footerReference w:type="default" r:id="rId18"/>
          <w:pgSz w:w="11906" w:h="16838"/>
          <w:pgMar w:top="1134" w:right="1276" w:bottom="1418" w:left="1559" w:header="709" w:footer="709" w:gutter="0"/>
          <w:cols w:space="708"/>
          <w:titlePg/>
          <w:docGrid w:linePitch="360"/>
        </w:sectPr>
      </w:pPr>
    </w:p>
    <w:p w:rsidR="00876B93" w:rsidRPr="00B63EED" w:rsidRDefault="00876B93" w:rsidP="00B0530A">
      <w:pPr>
        <w:ind w:firstLine="708"/>
        <w:contextualSpacing/>
        <w:jc w:val="both"/>
        <w:rPr>
          <w:rFonts w:ascii="Times New Roman" w:hAnsi="Times New Roman" w:cs="Times New Roman"/>
          <w:sz w:val="26"/>
          <w:szCs w:val="26"/>
        </w:rPr>
      </w:pPr>
      <w:r w:rsidRPr="00B63EED">
        <w:rPr>
          <w:rFonts w:ascii="Times New Roman" w:hAnsi="Times New Roman" w:cs="Times New Roman"/>
          <w:sz w:val="26"/>
          <w:szCs w:val="26"/>
        </w:rPr>
        <w:lastRenderedPageBreak/>
        <w:t xml:space="preserve">Типовые и массовые нарушения, выявленные при осуществлении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w:t>
      </w:r>
      <w:proofErr w:type="gramStart"/>
      <w:r w:rsidRPr="00B63EED">
        <w:rPr>
          <w:rFonts w:ascii="Times New Roman" w:hAnsi="Times New Roman" w:cs="Times New Roman"/>
          <w:sz w:val="26"/>
          <w:szCs w:val="26"/>
        </w:rPr>
        <w:t>федеральному</w:t>
      </w:r>
      <w:proofErr w:type="gramEnd"/>
      <w:r w:rsidRPr="00B63EED">
        <w:rPr>
          <w:rFonts w:ascii="Times New Roman" w:hAnsi="Times New Roman" w:cs="Times New Roman"/>
          <w:sz w:val="26"/>
          <w:szCs w:val="26"/>
        </w:rPr>
        <w:t xml:space="preserve"> государственному экологическому надзору представлены в </w:t>
      </w:r>
      <w:r w:rsidR="00EE042D">
        <w:rPr>
          <w:rFonts w:ascii="Times New Roman" w:hAnsi="Times New Roman" w:cs="Times New Roman"/>
          <w:sz w:val="26"/>
          <w:szCs w:val="26"/>
        </w:rPr>
        <w:t>Т</w:t>
      </w:r>
      <w:r w:rsidRPr="00B63EED">
        <w:rPr>
          <w:rFonts w:ascii="Times New Roman" w:hAnsi="Times New Roman" w:cs="Times New Roman"/>
          <w:sz w:val="26"/>
          <w:szCs w:val="26"/>
        </w:rPr>
        <w:t xml:space="preserve">аблице </w:t>
      </w:r>
      <w:r w:rsidR="00B92790">
        <w:rPr>
          <w:rFonts w:ascii="Times New Roman" w:hAnsi="Times New Roman" w:cs="Times New Roman"/>
          <w:sz w:val="26"/>
          <w:szCs w:val="26"/>
        </w:rPr>
        <w:t>4</w:t>
      </w:r>
      <w:r w:rsidRPr="00B63EED">
        <w:rPr>
          <w:rFonts w:ascii="Times New Roman" w:hAnsi="Times New Roman" w:cs="Times New Roman"/>
          <w:sz w:val="26"/>
          <w:szCs w:val="26"/>
        </w:rPr>
        <w:t>.</w:t>
      </w:r>
    </w:p>
    <w:p w:rsidR="00D60DD9" w:rsidRPr="00DA49E3" w:rsidRDefault="00856D17" w:rsidP="00EE042D">
      <w:pPr>
        <w:ind w:right="141" w:firstLine="708"/>
        <w:contextualSpacing/>
        <w:jc w:val="right"/>
        <w:rPr>
          <w:rFonts w:ascii="Times New Roman" w:hAnsi="Times New Roman" w:cs="Times New Roman"/>
          <w:sz w:val="26"/>
          <w:szCs w:val="26"/>
        </w:rPr>
      </w:pPr>
      <w:r w:rsidRPr="00DA49E3">
        <w:rPr>
          <w:rFonts w:ascii="Times New Roman" w:hAnsi="Times New Roman" w:cs="Times New Roman"/>
          <w:sz w:val="26"/>
          <w:szCs w:val="26"/>
        </w:rPr>
        <w:t>Т</w:t>
      </w:r>
      <w:r w:rsidR="00096555" w:rsidRPr="00DA49E3">
        <w:rPr>
          <w:rFonts w:ascii="Times New Roman" w:hAnsi="Times New Roman" w:cs="Times New Roman"/>
          <w:sz w:val="26"/>
          <w:szCs w:val="26"/>
        </w:rPr>
        <w:t xml:space="preserve">аблица </w:t>
      </w:r>
      <w:r w:rsidR="00B92790">
        <w:rPr>
          <w:rFonts w:ascii="Times New Roman" w:hAnsi="Times New Roman" w:cs="Times New Roman"/>
          <w:sz w:val="26"/>
          <w:szCs w:val="26"/>
        </w:rPr>
        <w:t>4</w:t>
      </w:r>
    </w:p>
    <w:tbl>
      <w:tblPr>
        <w:tblStyle w:val="ae"/>
        <w:tblW w:w="15276" w:type="dxa"/>
        <w:tblLayout w:type="fixed"/>
        <w:tblLook w:val="04A0" w:firstRow="1" w:lastRow="0" w:firstColumn="1" w:lastColumn="0" w:noHBand="0" w:noVBand="1"/>
      </w:tblPr>
      <w:tblGrid>
        <w:gridCol w:w="509"/>
        <w:gridCol w:w="4419"/>
        <w:gridCol w:w="4678"/>
        <w:gridCol w:w="2835"/>
        <w:gridCol w:w="1559"/>
        <w:gridCol w:w="1276"/>
      </w:tblGrid>
      <w:tr w:rsidR="00435023" w:rsidRPr="00DA49E3" w:rsidTr="00F53D96">
        <w:trPr>
          <w:trHeight w:val="541"/>
        </w:trPr>
        <w:tc>
          <w:tcPr>
            <w:tcW w:w="509" w:type="dxa"/>
            <w:vAlign w:val="center"/>
          </w:tcPr>
          <w:p w:rsidR="00435023" w:rsidRDefault="00435023" w:rsidP="00CE6BFB">
            <w:pPr>
              <w:jc w:val="center"/>
              <w:rPr>
                <w:rFonts w:ascii="Times New Roman" w:hAnsi="Times New Roman" w:cs="Times New Roman"/>
                <w:b/>
                <w:sz w:val="20"/>
                <w:szCs w:val="20"/>
              </w:rPr>
            </w:pPr>
            <w:r w:rsidRPr="00035906">
              <w:rPr>
                <w:rFonts w:ascii="Times New Roman" w:hAnsi="Times New Roman" w:cs="Times New Roman"/>
                <w:b/>
                <w:sz w:val="20"/>
                <w:szCs w:val="20"/>
              </w:rPr>
              <w:t>№</w:t>
            </w:r>
          </w:p>
          <w:p w:rsidR="00435023" w:rsidRPr="00035906" w:rsidRDefault="00435023" w:rsidP="00CE6BFB">
            <w:pPr>
              <w:jc w:val="center"/>
              <w:rPr>
                <w:rFonts w:ascii="Times New Roman" w:hAnsi="Times New Roman" w:cs="Times New Roman"/>
                <w:b/>
                <w:sz w:val="20"/>
                <w:szCs w:val="20"/>
              </w:rPr>
            </w:pPr>
            <w:proofErr w:type="gramStart"/>
            <w:r>
              <w:rPr>
                <w:rFonts w:ascii="Times New Roman" w:hAnsi="Times New Roman" w:cs="Times New Roman"/>
                <w:b/>
                <w:sz w:val="20"/>
                <w:szCs w:val="20"/>
              </w:rPr>
              <w:t>п</w:t>
            </w:r>
            <w:proofErr w:type="gramEnd"/>
            <w:r>
              <w:rPr>
                <w:rFonts w:ascii="Times New Roman" w:hAnsi="Times New Roman" w:cs="Times New Roman"/>
                <w:b/>
                <w:sz w:val="20"/>
                <w:szCs w:val="20"/>
              </w:rPr>
              <w:t>/п</w:t>
            </w:r>
          </w:p>
        </w:tc>
        <w:tc>
          <w:tcPr>
            <w:tcW w:w="4419" w:type="dxa"/>
            <w:vAlign w:val="center"/>
          </w:tcPr>
          <w:p w:rsidR="00435023" w:rsidRPr="00035906" w:rsidRDefault="00435023" w:rsidP="00CE6BFB">
            <w:pPr>
              <w:jc w:val="center"/>
              <w:rPr>
                <w:rFonts w:ascii="Times New Roman" w:hAnsi="Times New Roman" w:cs="Times New Roman"/>
                <w:b/>
                <w:sz w:val="20"/>
                <w:szCs w:val="20"/>
              </w:rPr>
            </w:pPr>
            <w:r w:rsidRPr="00035906">
              <w:rPr>
                <w:rFonts w:ascii="Times New Roman" w:hAnsi="Times New Roman" w:cs="Times New Roman"/>
                <w:b/>
                <w:sz w:val="20"/>
                <w:szCs w:val="20"/>
              </w:rPr>
              <w:t>Нарушение</w:t>
            </w:r>
          </w:p>
        </w:tc>
        <w:tc>
          <w:tcPr>
            <w:tcW w:w="4678" w:type="dxa"/>
            <w:vAlign w:val="center"/>
          </w:tcPr>
          <w:p w:rsidR="00435023" w:rsidRPr="00035906" w:rsidRDefault="00435023" w:rsidP="00CE6BFB">
            <w:pPr>
              <w:jc w:val="center"/>
              <w:rPr>
                <w:rFonts w:ascii="Times New Roman" w:hAnsi="Times New Roman" w:cs="Times New Roman"/>
                <w:b/>
                <w:sz w:val="20"/>
                <w:szCs w:val="20"/>
              </w:rPr>
            </w:pPr>
            <w:r w:rsidRPr="00035906">
              <w:rPr>
                <w:rFonts w:ascii="Times New Roman" w:hAnsi="Times New Roman" w:cs="Times New Roman"/>
                <w:b/>
                <w:sz w:val="20"/>
                <w:szCs w:val="20"/>
              </w:rPr>
              <w:t>Нарушенное требование законодательства</w:t>
            </w:r>
          </w:p>
        </w:tc>
        <w:tc>
          <w:tcPr>
            <w:tcW w:w="2835" w:type="dxa"/>
            <w:vAlign w:val="center"/>
          </w:tcPr>
          <w:p w:rsidR="00435023" w:rsidRPr="00035906" w:rsidRDefault="00435023" w:rsidP="00CE6BFB">
            <w:pPr>
              <w:jc w:val="center"/>
              <w:rPr>
                <w:rFonts w:ascii="Times New Roman" w:hAnsi="Times New Roman" w:cs="Times New Roman"/>
                <w:b/>
                <w:sz w:val="20"/>
                <w:szCs w:val="20"/>
              </w:rPr>
            </w:pPr>
            <w:r w:rsidRPr="00035906">
              <w:rPr>
                <w:rFonts w:ascii="Times New Roman" w:hAnsi="Times New Roman" w:cs="Times New Roman"/>
                <w:b/>
                <w:sz w:val="20"/>
                <w:szCs w:val="20"/>
              </w:rPr>
              <w:t>Ответственность предусмотрена</w:t>
            </w:r>
          </w:p>
        </w:tc>
        <w:tc>
          <w:tcPr>
            <w:tcW w:w="1559" w:type="dxa"/>
            <w:vAlign w:val="center"/>
          </w:tcPr>
          <w:p w:rsidR="00435023" w:rsidRPr="006841CF" w:rsidRDefault="00435023" w:rsidP="006841CF">
            <w:pPr>
              <w:jc w:val="center"/>
              <w:rPr>
                <w:rFonts w:ascii="Times New Roman" w:hAnsi="Times New Roman" w:cs="Times New Roman"/>
                <w:b/>
                <w:sz w:val="20"/>
                <w:szCs w:val="20"/>
              </w:rPr>
            </w:pPr>
            <w:r>
              <w:rPr>
                <w:rFonts w:ascii="Times New Roman" w:hAnsi="Times New Roman" w:cs="Times New Roman"/>
                <w:b/>
                <w:sz w:val="20"/>
                <w:szCs w:val="20"/>
              </w:rPr>
              <w:t>Вынесено постановлений</w:t>
            </w:r>
          </w:p>
          <w:p w:rsidR="00435023" w:rsidRPr="00035906" w:rsidRDefault="00435023" w:rsidP="006841CF">
            <w:pPr>
              <w:jc w:val="center"/>
              <w:rPr>
                <w:rFonts w:ascii="Times New Roman" w:hAnsi="Times New Roman" w:cs="Times New Roman"/>
                <w:b/>
                <w:sz w:val="20"/>
                <w:szCs w:val="20"/>
              </w:rPr>
            </w:pPr>
            <w:r w:rsidRPr="006841CF">
              <w:rPr>
                <w:rFonts w:ascii="Times New Roman" w:hAnsi="Times New Roman" w:cs="Times New Roman"/>
                <w:b/>
                <w:sz w:val="20"/>
                <w:szCs w:val="20"/>
              </w:rPr>
              <w:t>(ед.)</w:t>
            </w:r>
          </w:p>
        </w:tc>
        <w:tc>
          <w:tcPr>
            <w:tcW w:w="1276" w:type="dxa"/>
            <w:vAlign w:val="center"/>
          </w:tcPr>
          <w:p w:rsidR="00435023" w:rsidRPr="006841CF" w:rsidRDefault="00435023" w:rsidP="00435023">
            <w:pPr>
              <w:jc w:val="center"/>
              <w:rPr>
                <w:rFonts w:ascii="Times New Roman" w:hAnsi="Times New Roman" w:cs="Times New Roman"/>
                <w:b/>
                <w:sz w:val="20"/>
                <w:szCs w:val="20"/>
              </w:rPr>
            </w:pPr>
            <w:r>
              <w:rPr>
                <w:rFonts w:ascii="Times New Roman" w:hAnsi="Times New Roman" w:cs="Times New Roman"/>
                <w:b/>
                <w:sz w:val="20"/>
                <w:szCs w:val="20"/>
              </w:rPr>
              <w:t>Сумма (тыс</w:t>
            </w:r>
            <w:proofErr w:type="gramStart"/>
            <w:r>
              <w:rPr>
                <w:rFonts w:ascii="Times New Roman" w:hAnsi="Times New Roman" w:cs="Times New Roman"/>
                <w:b/>
                <w:sz w:val="20"/>
                <w:szCs w:val="20"/>
              </w:rPr>
              <w:t>.р</w:t>
            </w:r>
            <w:proofErr w:type="gramEnd"/>
            <w:r>
              <w:rPr>
                <w:rFonts w:ascii="Times New Roman" w:hAnsi="Times New Roman" w:cs="Times New Roman"/>
                <w:b/>
                <w:sz w:val="20"/>
                <w:szCs w:val="20"/>
              </w:rPr>
              <w:t>уб.)</w:t>
            </w:r>
          </w:p>
        </w:tc>
      </w:tr>
      <w:tr w:rsidR="00435023" w:rsidRPr="00DA49E3" w:rsidTr="00F53D96">
        <w:trPr>
          <w:trHeight w:val="399"/>
        </w:trPr>
        <w:tc>
          <w:tcPr>
            <w:tcW w:w="14000" w:type="dxa"/>
            <w:gridSpan w:val="5"/>
          </w:tcPr>
          <w:p w:rsidR="00435023" w:rsidRPr="00DA49E3" w:rsidRDefault="00435023" w:rsidP="00042900">
            <w:pPr>
              <w:jc w:val="center"/>
              <w:rPr>
                <w:rFonts w:ascii="Times New Roman" w:hAnsi="Times New Roman" w:cs="Times New Roman"/>
                <w:b/>
              </w:rPr>
            </w:pPr>
            <w:r w:rsidRPr="00DA49E3">
              <w:rPr>
                <w:rFonts w:ascii="Times New Roman" w:hAnsi="Times New Roman" w:cs="Times New Roman"/>
                <w:b/>
              </w:rPr>
              <w:t>Региональный государственный экологический надзор</w:t>
            </w:r>
          </w:p>
        </w:tc>
        <w:tc>
          <w:tcPr>
            <w:tcW w:w="1276" w:type="dxa"/>
          </w:tcPr>
          <w:p w:rsidR="00435023" w:rsidRPr="00DA49E3" w:rsidRDefault="00435023" w:rsidP="00042900">
            <w:pPr>
              <w:jc w:val="center"/>
              <w:rPr>
                <w:rFonts w:ascii="Times New Roman" w:hAnsi="Times New Roman" w:cs="Times New Roman"/>
                <w:b/>
              </w:rPr>
            </w:pPr>
          </w:p>
        </w:tc>
      </w:tr>
      <w:tr w:rsidR="00790161" w:rsidRPr="00DA49E3" w:rsidTr="00F53D96">
        <w:trPr>
          <w:trHeight w:val="541"/>
        </w:trPr>
        <w:tc>
          <w:tcPr>
            <w:tcW w:w="509" w:type="dxa"/>
          </w:tcPr>
          <w:p w:rsidR="00790161" w:rsidRPr="00DA49E3" w:rsidRDefault="00790161" w:rsidP="00042900">
            <w:pPr>
              <w:rPr>
                <w:rFonts w:ascii="Times New Roman" w:hAnsi="Times New Roman" w:cs="Times New Roman"/>
              </w:rPr>
            </w:pPr>
            <w:r w:rsidRPr="00DA49E3">
              <w:rPr>
                <w:rFonts w:ascii="Times New Roman" w:hAnsi="Times New Roman" w:cs="Times New Roman"/>
              </w:rPr>
              <w:t>1</w:t>
            </w:r>
          </w:p>
        </w:tc>
        <w:tc>
          <w:tcPr>
            <w:tcW w:w="4419" w:type="dxa"/>
          </w:tcPr>
          <w:p w:rsidR="00790161" w:rsidRPr="003D6D91" w:rsidRDefault="00790161" w:rsidP="00B67F5D">
            <w:pPr>
              <w:jc w:val="both"/>
              <w:rPr>
                <w:rFonts w:ascii="Times New Roman" w:hAnsi="Times New Roman" w:cs="Times New Roman"/>
              </w:rPr>
            </w:pPr>
            <w:r w:rsidRPr="003D6D91">
              <w:rPr>
                <w:rFonts w:ascii="Times New Roman" w:hAnsi="Times New Roman" w:cs="Times New Roman"/>
              </w:rPr>
              <w:t>Нарушение порядка паспортизации отходов I-IV классов опасности</w:t>
            </w:r>
          </w:p>
        </w:tc>
        <w:tc>
          <w:tcPr>
            <w:tcW w:w="4678" w:type="dxa"/>
          </w:tcPr>
          <w:p w:rsidR="00790161" w:rsidRPr="003D6D91" w:rsidRDefault="00790161" w:rsidP="00B67F5D">
            <w:pPr>
              <w:jc w:val="both"/>
              <w:rPr>
                <w:rFonts w:ascii="Times New Roman" w:hAnsi="Times New Roman" w:cs="Times New Roman"/>
              </w:rPr>
            </w:pPr>
            <w:r w:rsidRPr="003D6D91">
              <w:rPr>
                <w:rFonts w:ascii="Times New Roman" w:hAnsi="Times New Roman" w:cs="Times New Roman"/>
              </w:rPr>
              <w:t>ч. 1 – 3 ст. 14 Федерального закона от 24.06.1998 № 89-ФЗ «Об отходах производства и потребления»;</w:t>
            </w:r>
          </w:p>
          <w:p w:rsidR="00790161" w:rsidRPr="003D6D91" w:rsidRDefault="00790161" w:rsidP="00B67F5D">
            <w:pPr>
              <w:jc w:val="both"/>
              <w:rPr>
                <w:rFonts w:ascii="Times New Roman" w:hAnsi="Times New Roman" w:cs="Times New Roman"/>
              </w:rPr>
            </w:pPr>
            <w:r w:rsidRPr="003D6D91">
              <w:rPr>
                <w:rFonts w:ascii="Times New Roman" w:hAnsi="Times New Roman" w:cs="Times New Roman"/>
              </w:rPr>
              <w:t>постановление Правительства РФ от 16.08.2013 № 712</w:t>
            </w:r>
          </w:p>
        </w:tc>
        <w:tc>
          <w:tcPr>
            <w:tcW w:w="2835" w:type="dxa"/>
            <w:vMerge w:val="restart"/>
            <w:vAlign w:val="center"/>
          </w:tcPr>
          <w:p w:rsidR="00790161" w:rsidRPr="00C8570C" w:rsidRDefault="009221D1" w:rsidP="00C9777D">
            <w:pPr>
              <w:widowControl w:val="0"/>
              <w:adjustRightInd w:val="0"/>
              <w:jc w:val="both"/>
              <w:textAlignment w:val="baseline"/>
              <w:rPr>
                <w:rFonts w:ascii="Times New Roman" w:hAnsi="Times New Roman" w:cs="Times New Roman"/>
              </w:rPr>
            </w:pPr>
            <w:r>
              <w:rPr>
                <w:rFonts w:ascii="Times New Roman" w:hAnsi="Times New Roman" w:cs="Times New Roman"/>
                <w:b/>
              </w:rPr>
              <w:t xml:space="preserve">ч. 4, ч.7, ч.8, ч.9. </w:t>
            </w:r>
            <w:r w:rsidR="00790161" w:rsidRPr="00C8570C">
              <w:rPr>
                <w:rFonts w:ascii="Times New Roman" w:hAnsi="Times New Roman" w:cs="Times New Roman"/>
                <w:b/>
              </w:rPr>
              <w:t>Ст. 8.2 КоАП РФ</w:t>
            </w:r>
            <w:r w:rsidR="00790161" w:rsidRPr="00C8570C">
              <w:rPr>
                <w:rFonts w:ascii="Times New Roman" w:hAnsi="Times New Roman" w:cs="Times New Roman"/>
              </w:rPr>
              <w:t xml:space="preserve"> «</w:t>
            </w:r>
            <w:r w:rsidR="00790161" w:rsidRPr="00C8570C">
              <w:rPr>
                <w:rFonts w:ascii="Times New Roman" w:hAnsi="Times New Roman" w:cs="Times New Roman"/>
                <w:bCs/>
              </w:rPr>
              <w:t> Несоблюдение требований в области охраны окружающей среды при обращении с отходами производства и потребления</w:t>
            </w:r>
            <w:r w:rsidR="00790161" w:rsidRPr="00C8570C">
              <w:rPr>
                <w:rFonts w:ascii="Times New Roman" w:hAnsi="Times New Roman" w:cs="Times New Roman"/>
              </w:rPr>
              <w:t>»</w:t>
            </w:r>
          </w:p>
        </w:tc>
        <w:tc>
          <w:tcPr>
            <w:tcW w:w="1559" w:type="dxa"/>
            <w:vMerge w:val="restart"/>
            <w:vAlign w:val="center"/>
          </w:tcPr>
          <w:p w:rsidR="00790161" w:rsidRPr="00C8570C" w:rsidRDefault="00790161" w:rsidP="00B67F5D">
            <w:pPr>
              <w:jc w:val="center"/>
              <w:rPr>
                <w:rFonts w:ascii="Times New Roman" w:hAnsi="Times New Roman" w:cs="Times New Roman"/>
              </w:rPr>
            </w:pPr>
            <w:r w:rsidRPr="00C8570C">
              <w:rPr>
                <w:rFonts w:ascii="Times New Roman" w:hAnsi="Times New Roman" w:cs="Times New Roman"/>
              </w:rPr>
              <w:t>38</w:t>
            </w:r>
          </w:p>
        </w:tc>
        <w:tc>
          <w:tcPr>
            <w:tcW w:w="1276" w:type="dxa"/>
            <w:vMerge w:val="restart"/>
            <w:vAlign w:val="center"/>
          </w:tcPr>
          <w:p w:rsidR="00790161" w:rsidRPr="00C8570C" w:rsidRDefault="00790161" w:rsidP="00B67F5D">
            <w:pPr>
              <w:jc w:val="center"/>
              <w:rPr>
                <w:rFonts w:ascii="Times New Roman" w:hAnsi="Times New Roman" w:cs="Times New Roman"/>
              </w:rPr>
            </w:pPr>
            <w:r w:rsidRPr="00C8570C">
              <w:rPr>
                <w:rFonts w:ascii="Times New Roman" w:hAnsi="Times New Roman" w:cs="Times New Roman"/>
              </w:rPr>
              <w:t>1165,0</w:t>
            </w:r>
          </w:p>
        </w:tc>
      </w:tr>
      <w:tr w:rsidR="00790161" w:rsidRPr="00DA49E3" w:rsidTr="00F53D96">
        <w:tc>
          <w:tcPr>
            <w:tcW w:w="509" w:type="dxa"/>
          </w:tcPr>
          <w:p w:rsidR="00790161" w:rsidRPr="00DA49E3" w:rsidRDefault="00790161" w:rsidP="00042900">
            <w:pPr>
              <w:rPr>
                <w:rFonts w:ascii="Times New Roman" w:hAnsi="Times New Roman" w:cs="Times New Roman"/>
              </w:rPr>
            </w:pPr>
            <w:r w:rsidRPr="00DA49E3">
              <w:rPr>
                <w:rFonts w:ascii="Times New Roman" w:hAnsi="Times New Roman" w:cs="Times New Roman"/>
              </w:rPr>
              <w:t>2</w:t>
            </w:r>
          </w:p>
        </w:tc>
        <w:tc>
          <w:tcPr>
            <w:tcW w:w="4419" w:type="dxa"/>
          </w:tcPr>
          <w:p w:rsidR="00790161" w:rsidRPr="003D6D91" w:rsidRDefault="00790161" w:rsidP="00020C9D">
            <w:pPr>
              <w:jc w:val="both"/>
              <w:rPr>
                <w:rFonts w:ascii="Times New Roman" w:hAnsi="Times New Roman" w:cs="Times New Roman"/>
              </w:rPr>
            </w:pPr>
            <w:r w:rsidRPr="003D6D91">
              <w:rPr>
                <w:rFonts w:ascii="Times New Roman" w:hAnsi="Times New Roman" w:cs="Times New Roman"/>
              </w:rPr>
              <w:t xml:space="preserve">Несоблюдение требований </w:t>
            </w:r>
            <w:r w:rsidR="00020C9D">
              <w:rPr>
                <w:rFonts w:ascii="Times New Roman" w:hAnsi="Times New Roman" w:cs="Times New Roman"/>
              </w:rPr>
              <w:t>по</w:t>
            </w:r>
            <w:r w:rsidRPr="003D6D91">
              <w:rPr>
                <w:rFonts w:ascii="Times New Roman" w:hAnsi="Times New Roman" w:cs="Times New Roman"/>
              </w:rPr>
              <w:t xml:space="preserve"> ведению учета образовавшихся, использованных, обезвреженных, переданных другим лицам или полученных от других лиц, размещенных отходов</w:t>
            </w:r>
          </w:p>
        </w:tc>
        <w:tc>
          <w:tcPr>
            <w:tcW w:w="4678" w:type="dxa"/>
          </w:tcPr>
          <w:p w:rsidR="00790161" w:rsidRPr="003D6D91" w:rsidRDefault="00790161" w:rsidP="00B67F5D">
            <w:pPr>
              <w:jc w:val="both"/>
              <w:rPr>
                <w:rFonts w:ascii="Times New Roman" w:hAnsi="Times New Roman" w:cs="Times New Roman"/>
              </w:rPr>
            </w:pPr>
            <w:r w:rsidRPr="003D6D91">
              <w:rPr>
                <w:rFonts w:ascii="Times New Roman" w:hAnsi="Times New Roman" w:cs="Times New Roman"/>
              </w:rPr>
              <w:t xml:space="preserve">ч.1 ст. 19 Федерального закона от 24.06.1998 № 89-ФЗ «Об отходах производства и потребления»; </w:t>
            </w:r>
          </w:p>
          <w:p w:rsidR="00790161" w:rsidRPr="003D6D91" w:rsidRDefault="00790161" w:rsidP="00B67F5D">
            <w:pPr>
              <w:jc w:val="both"/>
              <w:rPr>
                <w:rFonts w:ascii="Times New Roman" w:hAnsi="Times New Roman" w:cs="Times New Roman"/>
              </w:rPr>
            </w:pPr>
            <w:r w:rsidRPr="003D6D91">
              <w:rPr>
                <w:rFonts w:ascii="Times New Roman" w:hAnsi="Times New Roman" w:cs="Times New Roman"/>
              </w:rPr>
              <w:t>приказ Минприроды России от 01.09.2011 № 721</w:t>
            </w:r>
          </w:p>
        </w:tc>
        <w:tc>
          <w:tcPr>
            <w:tcW w:w="2835" w:type="dxa"/>
            <w:vMerge/>
            <w:vAlign w:val="center"/>
          </w:tcPr>
          <w:p w:rsidR="00790161" w:rsidRPr="00DA49E3" w:rsidRDefault="00790161" w:rsidP="00C9777D">
            <w:pPr>
              <w:jc w:val="both"/>
              <w:rPr>
                <w:rFonts w:ascii="Times New Roman" w:hAnsi="Times New Roman" w:cs="Times New Roman"/>
              </w:rPr>
            </w:pPr>
          </w:p>
        </w:tc>
        <w:tc>
          <w:tcPr>
            <w:tcW w:w="1559" w:type="dxa"/>
            <w:vMerge/>
          </w:tcPr>
          <w:p w:rsidR="00790161" w:rsidRPr="00DA49E3" w:rsidRDefault="00790161" w:rsidP="00B67F5D">
            <w:pPr>
              <w:jc w:val="center"/>
              <w:rPr>
                <w:rFonts w:ascii="Times New Roman" w:hAnsi="Times New Roman" w:cs="Times New Roman"/>
              </w:rPr>
            </w:pPr>
          </w:p>
        </w:tc>
        <w:tc>
          <w:tcPr>
            <w:tcW w:w="1276" w:type="dxa"/>
            <w:vMerge/>
          </w:tcPr>
          <w:p w:rsidR="00790161" w:rsidRPr="00DA49E3" w:rsidRDefault="00790161" w:rsidP="00B67F5D">
            <w:pPr>
              <w:jc w:val="center"/>
              <w:rPr>
                <w:rFonts w:ascii="Times New Roman" w:hAnsi="Times New Roman" w:cs="Times New Roman"/>
              </w:rPr>
            </w:pPr>
          </w:p>
        </w:tc>
      </w:tr>
      <w:tr w:rsidR="00790161" w:rsidRPr="00DA49E3" w:rsidTr="00F53D96">
        <w:tc>
          <w:tcPr>
            <w:tcW w:w="509" w:type="dxa"/>
          </w:tcPr>
          <w:p w:rsidR="00790161" w:rsidRPr="00DA49E3" w:rsidRDefault="00790161" w:rsidP="00042900">
            <w:pPr>
              <w:rPr>
                <w:rFonts w:ascii="Times New Roman" w:hAnsi="Times New Roman" w:cs="Times New Roman"/>
              </w:rPr>
            </w:pPr>
            <w:r w:rsidRPr="00DA49E3">
              <w:rPr>
                <w:rFonts w:ascii="Times New Roman" w:hAnsi="Times New Roman" w:cs="Times New Roman"/>
              </w:rPr>
              <w:t>3</w:t>
            </w:r>
          </w:p>
        </w:tc>
        <w:tc>
          <w:tcPr>
            <w:tcW w:w="4419" w:type="dxa"/>
          </w:tcPr>
          <w:p w:rsidR="00790161" w:rsidRPr="00BD669B" w:rsidRDefault="00790161" w:rsidP="00B67F5D">
            <w:pPr>
              <w:jc w:val="both"/>
              <w:rPr>
                <w:rFonts w:ascii="Times New Roman" w:hAnsi="Times New Roman" w:cs="Times New Roman"/>
              </w:rPr>
            </w:pPr>
            <w:r w:rsidRPr="00BD669B">
              <w:rPr>
                <w:rFonts w:ascii="Times New Roman" w:hAnsi="Times New Roman" w:cs="Times New Roman"/>
              </w:rPr>
              <w:t>Отсутствие утвержденных (переоформленных) в установленном порядке нормативов образования отходов и лимитов на их размещение, нарушение нормативов образования отходов и лимитов на их размещение</w:t>
            </w:r>
          </w:p>
        </w:tc>
        <w:tc>
          <w:tcPr>
            <w:tcW w:w="4678" w:type="dxa"/>
          </w:tcPr>
          <w:p w:rsidR="00790161" w:rsidRPr="00BD669B" w:rsidRDefault="00790161" w:rsidP="00B67F5D">
            <w:pPr>
              <w:jc w:val="both"/>
              <w:rPr>
                <w:rFonts w:ascii="Times New Roman" w:hAnsi="Times New Roman" w:cs="Times New Roman"/>
              </w:rPr>
            </w:pPr>
            <w:r w:rsidRPr="00BD669B">
              <w:rPr>
                <w:rFonts w:ascii="Times New Roman" w:hAnsi="Times New Roman" w:cs="Times New Roman"/>
              </w:rPr>
              <w:t>ч. 1 ст. 22 Федерального закона от 10.01.2002 № 7-ФЗ «Об охране окружающей среды»;</w:t>
            </w:r>
          </w:p>
          <w:p w:rsidR="00790161" w:rsidRPr="00BD669B" w:rsidRDefault="00790161" w:rsidP="00B67F5D">
            <w:pPr>
              <w:jc w:val="both"/>
              <w:rPr>
                <w:rFonts w:ascii="Times New Roman" w:hAnsi="Times New Roman" w:cs="Times New Roman"/>
              </w:rPr>
            </w:pPr>
            <w:proofErr w:type="gramStart"/>
            <w:r w:rsidRPr="00BD669B">
              <w:rPr>
                <w:rFonts w:ascii="Times New Roman" w:hAnsi="Times New Roman" w:cs="Times New Roman"/>
              </w:rPr>
              <w:t>ч</w:t>
            </w:r>
            <w:proofErr w:type="gramEnd"/>
            <w:r w:rsidRPr="00BD669B">
              <w:rPr>
                <w:rFonts w:ascii="Times New Roman" w:hAnsi="Times New Roman" w:cs="Times New Roman"/>
              </w:rPr>
              <w:t xml:space="preserve"> 1 – 3, </w:t>
            </w:r>
            <w:proofErr w:type="spellStart"/>
            <w:r w:rsidRPr="00BD669B">
              <w:rPr>
                <w:rFonts w:ascii="Times New Roman" w:hAnsi="Times New Roman" w:cs="Times New Roman"/>
              </w:rPr>
              <w:t>аб</w:t>
            </w:r>
            <w:proofErr w:type="spellEnd"/>
            <w:r w:rsidRPr="00BD669B">
              <w:rPr>
                <w:rFonts w:ascii="Times New Roman" w:hAnsi="Times New Roman" w:cs="Times New Roman"/>
              </w:rPr>
              <w:t>. 2 ч. 4, ч. 9 ст. 18 Федерального закона от 24.06.1998 № 89-ФЗ «Об отходах производства и потребления»;</w:t>
            </w:r>
          </w:p>
          <w:p w:rsidR="00790161" w:rsidRPr="00BD669B" w:rsidRDefault="00790161" w:rsidP="00B67F5D">
            <w:pPr>
              <w:jc w:val="both"/>
              <w:rPr>
                <w:rFonts w:ascii="Times New Roman" w:hAnsi="Times New Roman" w:cs="Times New Roman"/>
              </w:rPr>
            </w:pPr>
            <w:r w:rsidRPr="00BD669B">
              <w:rPr>
                <w:rFonts w:ascii="Times New Roman" w:hAnsi="Times New Roman" w:cs="Times New Roman"/>
              </w:rPr>
              <w:t>приказ Природнадзора-Югры от 31.05.2016 № 37-нп</w:t>
            </w:r>
          </w:p>
        </w:tc>
        <w:tc>
          <w:tcPr>
            <w:tcW w:w="2835" w:type="dxa"/>
            <w:vMerge/>
          </w:tcPr>
          <w:p w:rsidR="00790161" w:rsidRPr="00DA49E3" w:rsidRDefault="00790161" w:rsidP="00C9777D">
            <w:pPr>
              <w:jc w:val="both"/>
              <w:rPr>
                <w:rFonts w:ascii="Times New Roman" w:hAnsi="Times New Roman" w:cs="Times New Roman"/>
              </w:rPr>
            </w:pPr>
          </w:p>
        </w:tc>
        <w:tc>
          <w:tcPr>
            <w:tcW w:w="1559" w:type="dxa"/>
            <w:vMerge/>
          </w:tcPr>
          <w:p w:rsidR="00790161" w:rsidRPr="00DA49E3" w:rsidRDefault="00790161" w:rsidP="00B67F5D">
            <w:pPr>
              <w:jc w:val="center"/>
              <w:rPr>
                <w:rFonts w:ascii="Times New Roman" w:hAnsi="Times New Roman" w:cs="Times New Roman"/>
              </w:rPr>
            </w:pPr>
          </w:p>
        </w:tc>
        <w:tc>
          <w:tcPr>
            <w:tcW w:w="1276" w:type="dxa"/>
            <w:vMerge/>
          </w:tcPr>
          <w:p w:rsidR="00790161" w:rsidRPr="00DA49E3" w:rsidRDefault="00790161" w:rsidP="00B67F5D">
            <w:pPr>
              <w:jc w:val="center"/>
              <w:rPr>
                <w:rFonts w:ascii="Times New Roman" w:hAnsi="Times New Roman" w:cs="Times New Roman"/>
              </w:rPr>
            </w:pPr>
          </w:p>
        </w:tc>
      </w:tr>
      <w:tr w:rsidR="00790161" w:rsidRPr="00DA49E3" w:rsidTr="00F53D96">
        <w:tc>
          <w:tcPr>
            <w:tcW w:w="509" w:type="dxa"/>
          </w:tcPr>
          <w:p w:rsidR="00790161" w:rsidRPr="00DA49E3" w:rsidRDefault="00790161" w:rsidP="00042900">
            <w:pPr>
              <w:rPr>
                <w:rFonts w:ascii="Times New Roman" w:hAnsi="Times New Roman" w:cs="Times New Roman"/>
              </w:rPr>
            </w:pPr>
            <w:r w:rsidRPr="00DA49E3">
              <w:rPr>
                <w:rFonts w:ascii="Times New Roman" w:hAnsi="Times New Roman" w:cs="Times New Roman"/>
              </w:rPr>
              <w:t>4</w:t>
            </w:r>
          </w:p>
        </w:tc>
        <w:tc>
          <w:tcPr>
            <w:tcW w:w="4419" w:type="dxa"/>
          </w:tcPr>
          <w:p w:rsidR="00790161" w:rsidRPr="00BD669B" w:rsidRDefault="00790161" w:rsidP="00B67F5D">
            <w:pPr>
              <w:jc w:val="both"/>
              <w:rPr>
                <w:rFonts w:ascii="Times New Roman" w:hAnsi="Times New Roman" w:cs="Times New Roman"/>
              </w:rPr>
            </w:pPr>
            <w:r w:rsidRPr="00BD669B">
              <w:rPr>
                <w:rFonts w:ascii="Times New Roman" w:hAnsi="Times New Roman" w:cs="Times New Roman"/>
              </w:rPr>
              <w:t>Отсутствие инструкции по организации сбора, накопления, использования, обезвреживания, транспортирования и размещения отработанных ртутьсодержащих ламп</w:t>
            </w:r>
          </w:p>
        </w:tc>
        <w:tc>
          <w:tcPr>
            <w:tcW w:w="4678" w:type="dxa"/>
          </w:tcPr>
          <w:p w:rsidR="00790161" w:rsidRPr="00BD669B" w:rsidRDefault="00790161" w:rsidP="00B67F5D">
            <w:pPr>
              <w:jc w:val="both"/>
              <w:rPr>
                <w:rFonts w:ascii="Times New Roman" w:hAnsi="Times New Roman" w:cs="Times New Roman"/>
              </w:rPr>
            </w:pPr>
            <w:r w:rsidRPr="00BD669B">
              <w:rPr>
                <w:rFonts w:ascii="Times New Roman" w:hAnsi="Times New Roman" w:cs="Times New Roman"/>
              </w:rPr>
              <w:t>Постановление Правительства РФ от 03.09.2010 № 681</w:t>
            </w:r>
          </w:p>
        </w:tc>
        <w:tc>
          <w:tcPr>
            <w:tcW w:w="2835" w:type="dxa"/>
            <w:vMerge/>
          </w:tcPr>
          <w:p w:rsidR="00790161" w:rsidRPr="00DA49E3" w:rsidRDefault="00790161" w:rsidP="00C9777D">
            <w:pPr>
              <w:jc w:val="both"/>
              <w:rPr>
                <w:rFonts w:ascii="Times New Roman" w:hAnsi="Times New Roman" w:cs="Times New Roman"/>
              </w:rPr>
            </w:pPr>
          </w:p>
        </w:tc>
        <w:tc>
          <w:tcPr>
            <w:tcW w:w="1559" w:type="dxa"/>
            <w:vMerge/>
          </w:tcPr>
          <w:p w:rsidR="00790161" w:rsidRPr="00DA49E3" w:rsidRDefault="00790161" w:rsidP="00B67F5D">
            <w:pPr>
              <w:jc w:val="center"/>
              <w:rPr>
                <w:rFonts w:ascii="Times New Roman" w:hAnsi="Times New Roman" w:cs="Times New Roman"/>
              </w:rPr>
            </w:pPr>
          </w:p>
        </w:tc>
        <w:tc>
          <w:tcPr>
            <w:tcW w:w="1276" w:type="dxa"/>
            <w:vMerge/>
          </w:tcPr>
          <w:p w:rsidR="00790161" w:rsidRPr="00DA49E3" w:rsidRDefault="00790161" w:rsidP="00B67F5D">
            <w:pPr>
              <w:jc w:val="center"/>
              <w:rPr>
                <w:rFonts w:ascii="Times New Roman" w:hAnsi="Times New Roman" w:cs="Times New Roman"/>
              </w:rPr>
            </w:pPr>
          </w:p>
        </w:tc>
      </w:tr>
      <w:tr w:rsidR="00790161" w:rsidRPr="00DA49E3" w:rsidTr="00F53D96">
        <w:tc>
          <w:tcPr>
            <w:tcW w:w="509" w:type="dxa"/>
          </w:tcPr>
          <w:p w:rsidR="00790161" w:rsidRPr="00DA49E3" w:rsidRDefault="003D6D91" w:rsidP="00042900">
            <w:pPr>
              <w:rPr>
                <w:rFonts w:ascii="Times New Roman" w:hAnsi="Times New Roman" w:cs="Times New Roman"/>
              </w:rPr>
            </w:pPr>
            <w:r>
              <w:rPr>
                <w:rFonts w:ascii="Times New Roman" w:hAnsi="Times New Roman" w:cs="Times New Roman"/>
              </w:rPr>
              <w:t>5</w:t>
            </w:r>
          </w:p>
        </w:tc>
        <w:tc>
          <w:tcPr>
            <w:tcW w:w="4419" w:type="dxa"/>
          </w:tcPr>
          <w:p w:rsidR="00790161" w:rsidRPr="00BD669B" w:rsidRDefault="003D6D91" w:rsidP="00B67F5D">
            <w:pPr>
              <w:jc w:val="both"/>
              <w:rPr>
                <w:rFonts w:ascii="Times New Roman" w:hAnsi="Times New Roman" w:cs="Times New Roman"/>
              </w:rPr>
            </w:pPr>
            <w:r w:rsidRPr="00BD669B">
              <w:rPr>
                <w:rFonts w:ascii="Times New Roman" w:hAnsi="Times New Roman" w:cs="Times New Roman"/>
              </w:rPr>
              <w:t xml:space="preserve">Размещение отходов на объектах, не внесенных в государственный реестр </w:t>
            </w:r>
            <w:r w:rsidRPr="00BD669B">
              <w:rPr>
                <w:rFonts w:ascii="Times New Roman" w:hAnsi="Times New Roman" w:cs="Times New Roman"/>
              </w:rPr>
              <w:lastRenderedPageBreak/>
              <w:t>объектов размещения отходов за исключением размещения до 1 января 2023 года твердых коммунальных отходов на объектах, введенных в эксплуатацию до 1 января 2019 года и не имеющих документации, предусмотренной законодательством Российской Федерации.</w:t>
            </w:r>
          </w:p>
        </w:tc>
        <w:tc>
          <w:tcPr>
            <w:tcW w:w="4678" w:type="dxa"/>
          </w:tcPr>
          <w:p w:rsidR="00790161" w:rsidRPr="00BD669B" w:rsidRDefault="003D6D91" w:rsidP="00B67F5D">
            <w:pPr>
              <w:jc w:val="both"/>
              <w:rPr>
                <w:rFonts w:ascii="Times New Roman" w:hAnsi="Times New Roman" w:cs="Times New Roman"/>
              </w:rPr>
            </w:pPr>
            <w:r w:rsidRPr="00BD669B">
              <w:rPr>
                <w:rFonts w:ascii="Times New Roman" w:hAnsi="Times New Roman" w:cs="Times New Roman"/>
              </w:rPr>
              <w:lastRenderedPageBreak/>
              <w:t xml:space="preserve">Пункт 7 статьи 12, пункты 2.1, 8 статьи 29.1 Федерального закона от 24.06.1998 № 89-ФЗ </w:t>
            </w:r>
            <w:r w:rsidRPr="00BD669B">
              <w:rPr>
                <w:rFonts w:ascii="Times New Roman" w:hAnsi="Times New Roman" w:cs="Times New Roman"/>
              </w:rPr>
              <w:lastRenderedPageBreak/>
              <w:t>«Об отходах производства и потребления».</w:t>
            </w:r>
          </w:p>
        </w:tc>
        <w:tc>
          <w:tcPr>
            <w:tcW w:w="2835" w:type="dxa"/>
            <w:vMerge/>
          </w:tcPr>
          <w:p w:rsidR="00790161" w:rsidRPr="00DA49E3" w:rsidRDefault="00790161" w:rsidP="00C9777D">
            <w:pPr>
              <w:jc w:val="both"/>
              <w:rPr>
                <w:rFonts w:ascii="Times New Roman" w:hAnsi="Times New Roman" w:cs="Times New Roman"/>
              </w:rPr>
            </w:pPr>
          </w:p>
        </w:tc>
        <w:tc>
          <w:tcPr>
            <w:tcW w:w="1559" w:type="dxa"/>
            <w:vMerge/>
          </w:tcPr>
          <w:p w:rsidR="00790161" w:rsidRPr="00DA49E3" w:rsidRDefault="00790161" w:rsidP="00B67F5D">
            <w:pPr>
              <w:jc w:val="center"/>
              <w:rPr>
                <w:rFonts w:ascii="Times New Roman" w:hAnsi="Times New Roman" w:cs="Times New Roman"/>
              </w:rPr>
            </w:pPr>
          </w:p>
        </w:tc>
        <w:tc>
          <w:tcPr>
            <w:tcW w:w="1276" w:type="dxa"/>
            <w:vMerge/>
          </w:tcPr>
          <w:p w:rsidR="00790161" w:rsidRPr="00DA49E3" w:rsidRDefault="00790161" w:rsidP="00B67F5D">
            <w:pPr>
              <w:jc w:val="center"/>
              <w:rPr>
                <w:rFonts w:ascii="Times New Roman" w:hAnsi="Times New Roman" w:cs="Times New Roman"/>
              </w:rPr>
            </w:pPr>
          </w:p>
        </w:tc>
      </w:tr>
      <w:tr w:rsidR="00790161" w:rsidRPr="00DA49E3" w:rsidTr="00F53D96">
        <w:tc>
          <w:tcPr>
            <w:tcW w:w="509" w:type="dxa"/>
          </w:tcPr>
          <w:p w:rsidR="00790161" w:rsidRPr="00DA49E3" w:rsidRDefault="003D6D91" w:rsidP="00042900">
            <w:pPr>
              <w:rPr>
                <w:rFonts w:ascii="Times New Roman" w:hAnsi="Times New Roman" w:cs="Times New Roman"/>
              </w:rPr>
            </w:pPr>
            <w:r>
              <w:rPr>
                <w:rFonts w:ascii="Times New Roman" w:hAnsi="Times New Roman" w:cs="Times New Roman"/>
              </w:rPr>
              <w:lastRenderedPageBreak/>
              <w:t>6</w:t>
            </w:r>
          </w:p>
        </w:tc>
        <w:tc>
          <w:tcPr>
            <w:tcW w:w="4419" w:type="dxa"/>
          </w:tcPr>
          <w:p w:rsidR="00790161" w:rsidRPr="00BD669B" w:rsidRDefault="003D6D91" w:rsidP="00B67F5D">
            <w:pPr>
              <w:jc w:val="both"/>
              <w:rPr>
                <w:rFonts w:ascii="Times New Roman" w:hAnsi="Times New Roman" w:cs="Times New Roman"/>
              </w:rPr>
            </w:pPr>
            <w:r w:rsidRPr="00BD669B">
              <w:rPr>
                <w:rFonts w:ascii="Times New Roman" w:hAnsi="Times New Roman" w:cs="Times New Roman"/>
              </w:rPr>
              <w:t>Сброс отходов производства и потребления в поверхностные и подземные водные объекты, на водосборные площади, в недра и на почву.</w:t>
            </w:r>
          </w:p>
        </w:tc>
        <w:tc>
          <w:tcPr>
            <w:tcW w:w="4678" w:type="dxa"/>
          </w:tcPr>
          <w:p w:rsidR="00790161" w:rsidRPr="00BD669B" w:rsidRDefault="003D6D91" w:rsidP="00B67F5D">
            <w:pPr>
              <w:jc w:val="both"/>
              <w:rPr>
                <w:rFonts w:ascii="Times New Roman" w:hAnsi="Times New Roman" w:cs="Times New Roman"/>
              </w:rPr>
            </w:pPr>
            <w:r w:rsidRPr="00BD669B">
              <w:rPr>
                <w:rFonts w:ascii="Times New Roman" w:hAnsi="Times New Roman" w:cs="Times New Roman"/>
              </w:rPr>
              <w:t>Абзацы 1, 2 пункта 2 статьи 51 Федерального закона от 10.01.2002 № 7-ФЗ «Об охране окружающей среды».</w:t>
            </w:r>
          </w:p>
        </w:tc>
        <w:tc>
          <w:tcPr>
            <w:tcW w:w="2835" w:type="dxa"/>
            <w:vMerge/>
          </w:tcPr>
          <w:p w:rsidR="00790161" w:rsidRPr="00DA49E3" w:rsidRDefault="00790161" w:rsidP="00C9777D">
            <w:pPr>
              <w:jc w:val="both"/>
              <w:rPr>
                <w:rFonts w:ascii="Times New Roman" w:hAnsi="Times New Roman" w:cs="Times New Roman"/>
              </w:rPr>
            </w:pPr>
          </w:p>
        </w:tc>
        <w:tc>
          <w:tcPr>
            <w:tcW w:w="1559" w:type="dxa"/>
            <w:vMerge/>
          </w:tcPr>
          <w:p w:rsidR="00790161" w:rsidRPr="00DA49E3" w:rsidRDefault="00790161" w:rsidP="00B67F5D">
            <w:pPr>
              <w:jc w:val="center"/>
              <w:rPr>
                <w:rFonts w:ascii="Times New Roman" w:hAnsi="Times New Roman" w:cs="Times New Roman"/>
              </w:rPr>
            </w:pPr>
          </w:p>
        </w:tc>
        <w:tc>
          <w:tcPr>
            <w:tcW w:w="1276" w:type="dxa"/>
            <w:vMerge/>
          </w:tcPr>
          <w:p w:rsidR="00790161" w:rsidRPr="00DA49E3" w:rsidRDefault="00790161" w:rsidP="00B67F5D">
            <w:pPr>
              <w:jc w:val="center"/>
              <w:rPr>
                <w:rFonts w:ascii="Times New Roman" w:hAnsi="Times New Roman" w:cs="Times New Roman"/>
              </w:rPr>
            </w:pPr>
          </w:p>
        </w:tc>
      </w:tr>
      <w:tr w:rsidR="00FF5C21" w:rsidRPr="00DA49E3" w:rsidTr="00F53D96">
        <w:trPr>
          <w:trHeight w:val="779"/>
        </w:trPr>
        <w:tc>
          <w:tcPr>
            <w:tcW w:w="509" w:type="dxa"/>
          </w:tcPr>
          <w:p w:rsidR="00FF5C21" w:rsidRPr="00DA49E3" w:rsidRDefault="003D6D91" w:rsidP="00042900">
            <w:pPr>
              <w:rPr>
                <w:rFonts w:ascii="Times New Roman" w:hAnsi="Times New Roman" w:cs="Times New Roman"/>
              </w:rPr>
            </w:pPr>
            <w:r>
              <w:rPr>
                <w:rFonts w:ascii="Times New Roman" w:hAnsi="Times New Roman" w:cs="Times New Roman"/>
              </w:rPr>
              <w:t>7</w:t>
            </w:r>
          </w:p>
        </w:tc>
        <w:tc>
          <w:tcPr>
            <w:tcW w:w="4419" w:type="dxa"/>
            <w:shd w:val="clear" w:color="auto" w:fill="auto"/>
          </w:tcPr>
          <w:p w:rsidR="00FF5C21" w:rsidRPr="00BD669B" w:rsidRDefault="00FF5C21" w:rsidP="00B67F5D">
            <w:pPr>
              <w:jc w:val="both"/>
              <w:rPr>
                <w:rFonts w:ascii="Times New Roman" w:hAnsi="Times New Roman" w:cs="Times New Roman"/>
              </w:rPr>
            </w:pPr>
            <w:r w:rsidRPr="00BD669B">
              <w:rPr>
                <w:rFonts w:ascii="Times New Roman" w:hAnsi="Times New Roman" w:cs="Times New Roman"/>
              </w:rPr>
              <w:t>Пользование недрами с нарушением условий, предусмотренных лицензией</w:t>
            </w:r>
          </w:p>
        </w:tc>
        <w:tc>
          <w:tcPr>
            <w:tcW w:w="4678" w:type="dxa"/>
            <w:vMerge w:val="restart"/>
            <w:shd w:val="clear" w:color="auto" w:fill="auto"/>
            <w:vAlign w:val="center"/>
          </w:tcPr>
          <w:p w:rsidR="00FF5C21" w:rsidRPr="00BD669B" w:rsidRDefault="00FF5C21" w:rsidP="00C9777D">
            <w:pPr>
              <w:jc w:val="both"/>
              <w:rPr>
                <w:rFonts w:ascii="Times New Roman" w:hAnsi="Times New Roman" w:cs="Times New Roman"/>
              </w:rPr>
            </w:pPr>
            <w:r w:rsidRPr="00BD669B">
              <w:rPr>
                <w:rFonts w:ascii="Times New Roman" w:hAnsi="Times New Roman" w:cs="Times New Roman"/>
              </w:rPr>
              <w:t xml:space="preserve">Статья 12, пункты 2, 10 части 2 статьи 22, пункты 5 – 8, 10, 11 статьи 23, абзацы 9-10 статьи 24, пункт 1 статьи 27 </w:t>
            </w:r>
            <w:hyperlink r:id="rId19" w:history="1">
              <w:r w:rsidRPr="00BD669B">
                <w:rPr>
                  <w:rFonts w:ascii="Times New Roman" w:hAnsi="Times New Roman" w:cs="Times New Roman"/>
                </w:rPr>
                <w:t>Закона РФ от 21.02.1992 № 2395-1 «О недрах».</w:t>
              </w:r>
            </w:hyperlink>
          </w:p>
          <w:p w:rsidR="00FF5C21" w:rsidRPr="00BD669B" w:rsidRDefault="00FF5C21" w:rsidP="00C9777D">
            <w:pPr>
              <w:jc w:val="both"/>
              <w:rPr>
                <w:rFonts w:ascii="Times New Roman" w:hAnsi="Times New Roman" w:cs="Times New Roman"/>
              </w:rPr>
            </w:pPr>
            <w:r w:rsidRPr="00BD669B">
              <w:rPr>
                <w:rFonts w:ascii="Times New Roman" w:hAnsi="Times New Roman" w:cs="Times New Roman"/>
              </w:rPr>
              <w:t xml:space="preserve">Часть 5 пункта 1 статьи 39, пункт 1 статьи 59 Водного кодекса Российской Федерации от </w:t>
            </w:r>
            <w:r w:rsidRPr="00BD669B">
              <w:rPr>
                <w:rFonts w:ascii="Times New Roman" w:hAnsi="Times New Roman" w:cs="Times New Roman"/>
              </w:rPr>
              <w:lastRenderedPageBreak/>
              <w:t>03.06.2006 № 74-ФЗ.</w:t>
            </w:r>
          </w:p>
          <w:p w:rsidR="00FF5C21" w:rsidRPr="00BD669B" w:rsidRDefault="00FF5C21" w:rsidP="00C9777D">
            <w:pPr>
              <w:jc w:val="both"/>
              <w:rPr>
                <w:rFonts w:ascii="Times New Roman" w:hAnsi="Times New Roman" w:cs="Times New Roman"/>
              </w:rPr>
            </w:pPr>
            <w:r w:rsidRPr="00BD669B">
              <w:rPr>
                <w:rFonts w:ascii="Times New Roman" w:hAnsi="Times New Roman" w:cs="Times New Roman"/>
              </w:rPr>
              <w:t xml:space="preserve">Статья 19, подпункты 1, 2 пункта 5 статьи 24, статья 28 </w:t>
            </w:r>
            <w:hyperlink r:id="rId20" w:history="1">
              <w:r w:rsidRPr="00BD669B">
                <w:rPr>
                  <w:rFonts w:ascii="Times New Roman" w:hAnsi="Times New Roman" w:cs="Times New Roman"/>
                </w:rPr>
                <w:t>Закона Ханты-Мансийского автономного округа – Югры от 17.10.2005 № 82-оз «О пользовании участками недр местного значения на территории Ханты-Мансийского автономного округа – Югры</w:t>
              </w:r>
            </w:hyperlink>
            <w:r w:rsidRPr="00BD669B">
              <w:rPr>
                <w:rFonts w:ascii="Times New Roman" w:hAnsi="Times New Roman" w:cs="Times New Roman"/>
              </w:rPr>
              <w:t>».</w:t>
            </w:r>
          </w:p>
          <w:p w:rsidR="00FF5C21" w:rsidRPr="00BD669B" w:rsidRDefault="00FF5C21" w:rsidP="00C9777D">
            <w:pPr>
              <w:jc w:val="both"/>
              <w:rPr>
                <w:rFonts w:ascii="Times New Roman" w:hAnsi="Times New Roman" w:cs="Times New Roman"/>
              </w:rPr>
            </w:pPr>
            <w:r w:rsidRPr="00BD669B">
              <w:rPr>
                <w:rFonts w:ascii="Times New Roman" w:hAnsi="Times New Roman" w:cs="Times New Roman"/>
              </w:rPr>
              <w:t xml:space="preserve">Абзацы 3, 4, 9 пункта 3, абзацы 4–7, 9, 10 пункта 4, пункт 31, 35, 51 </w:t>
            </w:r>
            <w:hyperlink r:id="rId21" w:history="1">
              <w:r w:rsidRPr="00BD669B">
                <w:rPr>
                  <w:rFonts w:ascii="Times New Roman" w:hAnsi="Times New Roman" w:cs="Times New Roman"/>
                </w:rPr>
                <w:t>Правил охраны недр</w:t>
              </w:r>
            </w:hyperlink>
            <w:r w:rsidRPr="00BD669B">
              <w:rPr>
                <w:rFonts w:ascii="Times New Roman" w:hAnsi="Times New Roman" w:cs="Times New Roman"/>
              </w:rPr>
              <w:t xml:space="preserve"> (постановление Госгортехнадзора РФ от 06.06.2003 № 71).</w:t>
            </w:r>
          </w:p>
          <w:p w:rsidR="00FF5C21" w:rsidRPr="00BD669B" w:rsidRDefault="00FF5C21" w:rsidP="00C9777D">
            <w:pPr>
              <w:jc w:val="both"/>
              <w:rPr>
                <w:rFonts w:ascii="Times New Roman" w:hAnsi="Times New Roman" w:cs="Times New Roman"/>
              </w:rPr>
            </w:pPr>
            <w:r w:rsidRPr="00BD669B">
              <w:rPr>
                <w:rFonts w:ascii="Times New Roman" w:hAnsi="Times New Roman" w:cs="Times New Roman"/>
              </w:rPr>
              <w:t xml:space="preserve">Пункты 15, 19 </w:t>
            </w:r>
            <w:hyperlink r:id="rId22" w:history="1">
              <w:r w:rsidRPr="00BD669B">
                <w:rPr>
                  <w:rFonts w:ascii="Times New Roman" w:hAnsi="Times New Roman" w:cs="Times New Roman"/>
                </w:rPr>
                <w:t>Правил охраны подземных водных объектов</w:t>
              </w:r>
            </w:hyperlink>
            <w:r w:rsidRPr="00BD669B">
              <w:rPr>
                <w:rFonts w:ascii="Times New Roman" w:hAnsi="Times New Roman" w:cs="Times New Roman"/>
              </w:rPr>
              <w:t xml:space="preserve"> (постановление Правительства Российской Федерации от 11.02.2016 № 94).</w:t>
            </w:r>
          </w:p>
          <w:p w:rsidR="00F14C24" w:rsidRPr="00BD669B" w:rsidRDefault="00FF5C21" w:rsidP="00C9777D">
            <w:pPr>
              <w:jc w:val="both"/>
              <w:rPr>
                <w:rFonts w:ascii="Times New Roman" w:hAnsi="Times New Roman" w:cs="Times New Roman"/>
              </w:rPr>
            </w:pPr>
            <w:proofErr w:type="gramStart"/>
            <w:r w:rsidRPr="00BD669B">
              <w:rPr>
                <w:rFonts w:ascii="Times New Roman" w:hAnsi="Times New Roman" w:cs="Times New Roman"/>
              </w:rPr>
              <w:t>Пункты 10.1, 10.5, 10.6, 10.7 Порядка добычи общераспространенных полезных ископаемых для собственных производственных и технологических нужд пользователями недр, осуществляющими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в соответствии с законодательством российской федерации горных отводов и (или) геологических отводов на основании утвержденного технического проекта (приказ Департамента недропользования и</w:t>
            </w:r>
            <w:proofErr w:type="gramEnd"/>
            <w:r w:rsidRPr="00BD669B">
              <w:rPr>
                <w:rFonts w:ascii="Times New Roman" w:hAnsi="Times New Roman" w:cs="Times New Roman"/>
              </w:rPr>
              <w:t xml:space="preserve"> природных ресурсов Ханты-Мансийского </w:t>
            </w:r>
            <w:proofErr w:type="gramStart"/>
            <w:r w:rsidRPr="00BD669B">
              <w:rPr>
                <w:rFonts w:ascii="Times New Roman" w:hAnsi="Times New Roman" w:cs="Times New Roman"/>
              </w:rPr>
              <w:t>автономного</w:t>
            </w:r>
            <w:proofErr w:type="gramEnd"/>
            <w:r w:rsidRPr="00BD669B">
              <w:rPr>
                <w:rFonts w:ascii="Times New Roman" w:hAnsi="Times New Roman" w:cs="Times New Roman"/>
              </w:rPr>
              <w:t xml:space="preserve"> округа – Югры от 26.01.2018 №3-нп).</w:t>
            </w:r>
          </w:p>
        </w:tc>
        <w:tc>
          <w:tcPr>
            <w:tcW w:w="2835" w:type="dxa"/>
            <w:vMerge w:val="restart"/>
            <w:shd w:val="clear" w:color="auto" w:fill="auto"/>
            <w:vAlign w:val="center"/>
          </w:tcPr>
          <w:p w:rsidR="00FF5C21" w:rsidRPr="00BD669B" w:rsidRDefault="00FF5C21" w:rsidP="00C9777D">
            <w:pPr>
              <w:jc w:val="both"/>
              <w:rPr>
                <w:rFonts w:ascii="Times New Roman" w:hAnsi="Times New Roman" w:cs="Times New Roman"/>
                <w:b/>
              </w:rPr>
            </w:pPr>
            <w:r w:rsidRPr="00BD669B">
              <w:rPr>
                <w:rFonts w:ascii="Times New Roman" w:hAnsi="Times New Roman" w:cs="Times New Roman"/>
                <w:b/>
              </w:rPr>
              <w:lastRenderedPageBreak/>
              <w:t>ст. 7.3 КоАП РФ</w:t>
            </w:r>
          </w:p>
          <w:p w:rsidR="00FF5C21" w:rsidRPr="00BD669B" w:rsidRDefault="00FF5C21" w:rsidP="00C9777D">
            <w:pPr>
              <w:jc w:val="both"/>
              <w:rPr>
                <w:rFonts w:ascii="Times New Roman" w:hAnsi="Times New Roman" w:cs="Times New Roman"/>
              </w:rPr>
            </w:pPr>
            <w:r w:rsidRPr="00BD669B">
              <w:rPr>
                <w:rFonts w:ascii="Times New Roman" w:hAnsi="Times New Roman" w:cs="Times New Roman"/>
              </w:rPr>
              <w:t xml:space="preserve">«Пользование недрами без лицензии на пользование недрами либо с нарушением условий, предусмотренных </w:t>
            </w:r>
            <w:r w:rsidRPr="00BD669B">
              <w:rPr>
                <w:rFonts w:ascii="Times New Roman" w:hAnsi="Times New Roman" w:cs="Times New Roman"/>
              </w:rPr>
              <w:lastRenderedPageBreak/>
              <w:t>лицензией на пользование недрами, и (или) требований, утвержденных в установленном порядке технических проектов»</w:t>
            </w:r>
          </w:p>
          <w:p w:rsidR="00FF5C21" w:rsidRPr="00BD669B" w:rsidRDefault="00FF5C21" w:rsidP="00C9777D">
            <w:pPr>
              <w:jc w:val="both"/>
              <w:rPr>
                <w:rFonts w:ascii="Times New Roman" w:hAnsi="Times New Roman" w:cs="Times New Roman"/>
                <w:b/>
              </w:rPr>
            </w:pPr>
          </w:p>
          <w:p w:rsidR="00FF5C21" w:rsidRPr="00BD669B" w:rsidRDefault="00FF5C21" w:rsidP="00C9777D">
            <w:pPr>
              <w:jc w:val="both"/>
              <w:rPr>
                <w:rFonts w:ascii="Times New Roman" w:hAnsi="Times New Roman" w:cs="Times New Roman"/>
                <w:b/>
              </w:rPr>
            </w:pPr>
            <w:r w:rsidRPr="00BD669B">
              <w:rPr>
                <w:rFonts w:ascii="Times New Roman" w:hAnsi="Times New Roman" w:cs="Times New Roman"/>
                <w:b/>
              </w:rPr>
              <w:t>Ст. 19.7</w:t>
            </w:r>
            <w:r w:rsidRPr="00BD669B">
              <w:rPr>
                <w:rFonts w:ascii="Times New Roman" w:hAnsi="Times New Roman" w:cs="Times New Roman"/>
              </w:rPr>
              <w:t xml:space="preserve"> </w:t>
            </w:r>
            <w:r w:rsidRPr="00BD669B">
              <w:rPr>
                <w:rFonts w:ascii="Times New Roman" w:hAnsi="Times New Roman" w:cs="Times New Roman"/>
                <w:b/>
              </w:rPr>
              <w:t>КоАП РФ</w:t>
            </w:r>
          </w:p>
          <w:p w:rsidR="00FF5C21" w:rsidRPr="00BD669B" w:rsidRDefault="00AE1829" w:rsidP="00C9777D">
            <w:pPr>
              <w:spacing w:after="200" w:line="276" w:lineRule="auto"/>
              <w:jc w:val="both"/>
              <w:rPr>
                <w:rFonts w:ascii="Times New Roman" w:hAnsi="Times New Roman" w:cs="Times New Roman"/>
              </w:rPr>
            </w:pPr>
            <w:r w:rsidRPr="00BD669B">
              <w:rPr>
                <w:rFonts w:ascii="Times New Roman" w:hAnsi="Times New Roman" w:cs="Times New Roman"/>
              </w:rPr>
              <w:t>«</w:t>
            </w:r>
            <w:r w:rsidR="00FF5C21" w:rsidRPr="00BD669B">
              <w:rPr>
                <w:rFonts w:ascii="Times New Roman" w:hAnsi="Times New Roman" w:cs="Times New Roman"/>
              </w:rPr>
              <w:t>Непредставление или несвоевременное представление в государственный орган сведений (информации)</w:t>
            </w:r>
            <w:r w:rsidRPr="00BD669B">
              <w:rPr>
                <w:rFonts w:ascii="Times New Roman" w:hAnsi="Times New Roman" w:cs="Times New Roman"/>
              </w:rPr>
              <w:t>»</w:t>
            </w:r>
          </w:p>
          <w:p w:rsidR="000F4D3A" w:rsidRPr="00BD669B" w:rsidRDefault="000F4D3A" w:rsidP="00C9777D">
            <w:pPr>
              <w:spacing w:after="200" w:line="276" w:lineRule="auto"/>
              <w:jc w:val="both"/>
              <w:rPr>
                <w:rFonts w:ascii="Times New Roman" w:hAnsi="Times New Roman" w:cs="Times New Roman"/>
              </w:rPr>
            </w:pPr>
          </w:p>
          <w:p w:rsidR="00FF5C21" w:rsidRPr="00BD669B" w:rsidRDefault="00FF5C21" w:rsidP="00C9777D">
            <w:pPr>
              <w:jc w:val="both"/>
              <w:rPr>
                <w:rFonts w:ascii="Times New Roman" w:hAnsi="Times New Roman" w:cs="Times New Roman"/>
                <w:b/>
              </w:rPr>
            </w:pPr>
          </w:p>
        </w:tc>
        <w:tc>
          <w:tcPr>
            <w:tcW w:w="1559" w:type="dxa"/>
            <w:vMerge w:val="restart"/>
            <w:shd w:val="clear" w:color="auto" w:fill="auto"/>
            <w:vAlign w:val="center"/>
          </w:tcPr>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C763E6" w:rsidP="000F4D3A">
            <w:pPr>
              <w:jc w:val="center"/>
              <w:rPr>
                <w:rFonts w:ascii="Times New Roman" w:hAnsi="Times New Roman" w:cs="Times New Roman"/>
              </w:rPr>
            </w:pPr>
            <w:r w:rsidRPr="00BD669B">
              <w:rPr>
                <w:rFonts w:ascii="Times New Roman" w:hAnsi="Times New Roman" w:cs="Times New Roman"/>
              </w:rPr>
              <w:t>1</w:t>
            </w:r>
          </w:p>
          <w:p w:rsidR="000F4D3A" w:rsidRPr="00BD669B" w:rsidRDefault="000F4D3A" w:rsidP="000F4D3A">
            <w:pPr>
              <w:jc w:val="center"/>
              <w:rPr>
                <w:rFonts w:ascii="Times New Roman" w:hAnsi="Times New Roman" w:cs="Times New Roman"/>
              </w:rPr>
            </w:pPr>
          </w:p>
          <w:p w:rsidR="00FF5C21" w:rsidRPr="00BD669B" w:rsidRDefault="00FF5C21"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F53D96" w:rsidRPr="00BD669B" w:rsidRDefault="00F53D96" w:rsidP="000F4D3A">
            <w:pPr>
              <w:jc w:val="center"/>
              <w:rPr>
                <w:rFonts w:ascii="Times New Roman" w:hAnsi="Times New Roman" w:cs="Times New Roman"/>
              </w:rPr>
            </w:pPr>
            <w:r w:rsidRPr="00BD669B">
              <w:rPr>
                <w:rFonts w:ascii="Times New Roman" w:hAnsi="Times New Roman" w:cs="Times New Roman"/>
              </w:rPr>
              <w:t>39</w:t>
            </w:r>
          </w:p>
          <w:p w:rsidR="000F4D3A" w:rsidRPr="00BD669B" w:rsidRDefault="00F53D96" w:rsidP="000F4D3A">
            <w:pPr>
              <w:jc w:val="center"/>
              <w:rPr>
                <w:rFonts w:ascii="Times New Roman" w:hAnsi="Times New Roman" w:cs="Times New Roman"/>
              </w:rPr>
            </w:pPr>
            <w:r w:rsidRPr="00BD669B">
              <w:rPr>
                <w:rFonts w:ascii="Times New Roman" w:hAnsi="Times New Roman" w:cs="Times New Roman"/>
              </w:rPr>
              <w:t xml:space="preserve"> В</w:t>
            </w:r>
            <w:r w:rsidR="000F4D3A" w:rsidRPr="00BD669B">
              <w:rPr>
                <w:rFonts w:ascii="Times New Roman" w:hAnsi="Times New Roman" w:cs="Times New Roman"/>
              </w:rPr>
              <w:t>ынесено Мировыми судьями</w:t>
            </w: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p w:rsidR="000F4D3A" w:rsidRPr="00BD669B" w:rsidRDefault="000F4D3A" w:rsidP="000F4D3A">
            <w:pPr>
              <w:jc w:val="center"/>
              <w:rPr>
                <w:rFonts w:ascii="Times New Roman" w:hAnsi="Times New Roman" w:cs="Times New Roman"/>
              </w:rPr>
            </w:pPr>
          </w:p>
        </w:tc>
        <w:tc>
          <w:tcPr>
            <w:tcW w:w="1276" w:type="dxa"/>
            <w:vMerge w:val="restart"/>
            <w:shd w:val="clear" w:color="auto" w:fill="auto"/>
            <w:vAlign w:val="center"/>
          </w:tcPr>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FF5C21" w:rsidRPr="00BD669B" w:rsidRDefault="00C763E6" w:rsidP="00B67F5D">
            <w:pPr>
              <w:jc w:val="center"/>
              <w:rPr>
                <w:rFonts w:ascii="Times New Roman" w:hAnsi="Times New Roman" w:cs="Times New Roman"/>
              </w:rPr>
            </w:pPr>
            <w:r w:rsidRPr="00BD669B">
              <w:rPr>
                <w:rFonts w:ascii="Times New Roman" w:hAnsi="Times New Roman" w:cs="Times New Roman"/>
              </w:rPr>
              <w:t>300</w:t>
            </w:r>
            <w:r w:rsidR="00FF5C21" w:rsidRPr="00BD669B">
              <w:rPr>
                <w:rFonts w:ascii="Times New Roman" w:hAnsi="Times New Roman" w:cs="Times New Roman"/>
              </w:rPr>
              <w:t>,0</w:t>
            </w: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p>
          <w:p w:rsidR="000F4D3A" w:rsidRPr="00BD669B" w:rsidRDefault="000F4D3A" w:rsidP="00B67F5D">
            <w:pPr>
              <w:jc w:val="center"/>
              <w:rPr>
                <w:rFonts w:ascii="Times New Roman" w:hAnsi="Times New Roman" w:cs="Times New Roman"/>
              </w:rPr>
            </w:pPr>
            <w:r w:rsidRPr="00BD669B">
              <w:rPr>
                <w:rFonts w:ascii="Times New Roman" w:hAnsi="Times New Roman" w:cs="Times New Roman"/>
              </w:rPr>
              <w:t>122,5</w:t>
            </w:r>
          </w:p>
          <w:p w:rsidR="000F4D3A" w:rsidRPr="00BD669B" w:rsidRDefault="000F4D3A" w:rsidP="000F4D3A">
            <w:pPr>
              <w:jc w:val="center"/>
              <w:rPr>
                <w:rFonts w:ascii="Times New Roman" w:hAnsi="Times New Roman" w:cs="Times New Roman"/>
              </w:rPr>
            </w:pPr>
            <w:r w:rsidRPr="00BD669B">
              <w:rPr>
                <w:rFonts w:ascii="Times New Roman" w:hAnsi="Times New Roman" w:cs="Times New Roman"/>
              </w:rPr>
              <w:t>Вынесено Мировыми судьями</w:t>
            </w:r>
          </w:p>
          <w:p w:rsidR="000F4D3A" w:rsidRPr="00BD669B" w:rsidRDefault="000F4D3A" w:rsidP="00B67F5D">
            <w:pPr>
              <w:jc w:val="center"/>
              <w:rPr>
                <w:rFonts w:ascii="Times New Roman" w:hAnsi="Times New Roman" w:cs="Times New Roman"/>
              </w:rPr>
            </w:pPr>
          </w:p>
        </w:tc>
      </w:tr>
      <w:tr w:rsidR="00FF5C21" w:rsidRPr="00DA49E3" w:rsidTr="00F53D96">
        <w:trPr>
          <w:trHeight w:val="645"/>
        </w:trPr>
        <w:tc>
          <w:tcPr>
            <w:tcW w:w="509" w:type="dxa"/>
          </w:tcPr>
          <w:p w:rsidR="00FF5C21" w:rsidRDefault="003D6D91" w:rsidP="00042900">
            <w:pPr>
              <w:rPr>
                <w:rFonts w:ascii="Times New Roman" w:hAnsi="Times New Roman" w:cs="Times New Roman"/>
              </w:rPr>
            </w:pPr>
            <w:r>
              <w:rPr>
                <w:rFonts w:ascii="Times New Roman" w:hAnsi="Times New Roman" w:cs="Times New Roman"/>
              </w:rPr>
              <w:t>8</w:t>
            </w:r>
          </w:p>
          <w:p w:rsidR="00FF5C21" w:rsidRPr="00DA49E3" w:rsidRDefault="00FF5C21" w:rsidP="00042900">
            <w:pPr>
              <w:rPr>
                <w:rFonts w:ascii="Times New Roman" w:hAnsi="Times New Roman" w:cs="Times New Roman"/>
              </w:rPr>
            </w:pPr>
          </w:p>
        </w:tc>
        <w:tc>
          <w:tcPr>
            <w:tcW w:w="4419" w:type="dxa"/>
          </w:tcPr>
          <w:p w:rsidR="00FF5C21" w:rsidRPr="00BD669B" w:rsidRDefault="00FF5C21" w:rsidP="0000285A">
            <w:pPr>
              <w:rPr>
                <w:rFonts w:ascii="Times New Roman" w:hAnsi="Times New Roman" w:cs="Times New Roman"/>
              </w:rPr>
            </w:pPr>
            <w:r w:rsidRPr="00BD669B">
              <w:rPr>
                <w:rFonts w:ascii="Times New Roman" w:hAnsi="Times New Roman" w:cs="Times New Roman"/>
              </w:rPr>
              <w:t>Пользование недрами с нарушением требований утвержденного в установленном порядке технического проекта</w:t>
            </w:r>
          </w:p>
        </w:tc>
        <w:tc>
          <w:tcPr>
            <w:tcW w:w="4678" w:type="dxa"/>
            <w:vMerge/>
          </w:tcPr>
          <w:p w:rsidR="00FF5C21" w:rsidRPr="00BD669B" w:rsidRDefault="00FF5C21" w:rsidP="0000285A">
            <w:pPr>
              <w:rPr>
                <w:rFonts w:ascii="Times New Roman" w:hAnsi="Times New Roman" w:cs="Times New Roman"/>
              </w:rPr>
            </w:pPr>
          </w:p>
        </w:tc>
        <w:tc>
          <w:tcPr>
            <w:tcW w:w="2835" w:type="dxa"/>
            <w:vMerge/>
          </w:tcPr>
          <w:p w:rsidR="00FF5C21" w:rsidRPr="00BD669B" w:rsidRDefault="00FF5C21" w:rsidP="0000285A">
            <w:pPr>
              <w:jc w:val="center"/>
              <w:rPr>
                <w:rFonts w:ascii="Times New Roman" w:hAnsi="Times New Roman" w:cs="Times New Roman"/>
                <w:b/>
              </w:rPr>
            </w:pPr>
          </w:p>
        </w:tc>
        <w:tc>
          <w:tcPr>
            <w:tcW w:w="1559" w:type="dxa"/>
            <w:vMerge/>
            <w:vAlign w:val="center"/>
          </w:tcPr>
          <w:p w:rsidR="00FF5C21" w:rsidRPr="00BD669B" w:rsidRDefault="00FF5C21" w:rsidP="00B67F5D">
            <w:pPr>
              <w:jc w:val="center"/>
              <w:rPr>
                <w:rFonts w:ascii="Times New Roman" w:hAnsi="Times New Roman" w:cs="Times New Roman"/>
              </w:rPr>
            </w:pPr>
          </w:p>
        </w:tc>
        <w:tc>
          <w:tcPr>
            <w:tcW w:w="1276" w:type="dxa"/>
            <w:vMerge/>
            <w:vAlign w:val="center"/>
          </w:tcPr>
          <w:p w:rsidR="00FF5C21" w:rsidRPr="00BD669B" w:rsidRDefault="00FF5C21" w:rsidP="00B67F5D">
            <w:pPr>
              <w:jc w:val="center"/>
              <w:rPr>
                <w:rFonts w:ascii="Times New Roman" w:hAnsi="Times New Roman" w:cs="Times New Roman"/>
              </w:rPr>
            </w:pPr>
          </w:p>
        </w:tc>
      </w:tr>
      <w:tr w:rsidR="00FF5C21" w:rsidRPr="00DA49E3" w:rsidTr="00F53D96">
        <w:trPr>
          <w:trHeight w:val="7710"/>
        </w:trPr>
        <w:tc>
          <w:tcPr>
            <w:tcW w:w="509" w:type="dxa"/>
          </w:tcPr>
          <w:p w:rsidR="00FF5C21" w:rsidRDefault="003D6D91" w:rsidP="00042900">
            <w:pPr>
              <w:rPr>
                <w:rFonts w:ascii="Times New Roman" w:hAnsi="Times New Roman" w:cs="Times New Roman"/>
              </w:rPr>
            </w:pPr>
            <w:r>
              <w:rPr>
                <w:rFonts w:ascii="Times New Roman" w:hAnsi="Times New Roman" w:cs="Times New Roman"/>
              </w:rPr>
              <w:lastRenderedPageBreak/>
              <w:t>9</w:t>
            </w:r>
          </w:p>
        </w:tc>
        <w:tc>
          <w:tcPr>
            <w:tcW w:w="4419" w:type="dxa"/>
          </w:tcPr>
          <w:p w:rsidR="00FF5C21" w:rsidRPr="00BD669B" w:rsidRDefault="00FF5C21" w:rsidP="00B67F5D">
            <w:pPr>
              <w:jc w:val="both"/>
              <w:rPr>
                <w:rFonts w:ascii="Times New Roman" w:hAnsi="Times New Roman" w:cs="Times New Roman"/>
              </w:rPr>
            </w:pPr>
            <w:r w:rsidRPr="00BD669B">
              <w:rPr>
                <w:rFonts w:ascii="Times New Roman" w:hAnsi="Times New Roman" w:cs="Times New Roman"/>
              </w:rPr>
              <w:t>Непредставление</w:t>
            </w:r>
            <w:r w:rsidR="00A86157" w:rsidRPr="00BD669B">
              <w:rPr>
                <w:rFonts w:ascii="Times New Roman" w:hAnsi="Times New Roman" w:cs="Times New Roman"/>
              </w:rPr>
              <w:t xml:space="preserve"> или </w:t>
            </w:r>
            <w:r w:rsidRPr="00BD669B">
              <w:rPr>
                <w:rFonts w:ascii="Times New Roman" w:hAnsi="Times New Roman" w:cs="Times New Roman"/>
              </w:rPr>
              <w:t>несвоевременного предоставления квартальных и годовых отчетов</w:t>
            </w:r>
          </w:p>
        </w:tc>
        <w:tc>
          <w:tcPr>
            <w:tcW w:w="4678" w:type="dxa"/>
            <w:vMerge/>
          </w:tcPr>
          <w:p w:rsidR="00FF5C21" w:rsidRPr="00BD669B" w:rsidRDefault="00FF5C21" w:rsidP="0000285A">
            <w:pPr>
              <w:rPr>
                <w:rFonts w:ascii="Times New Roman" w:hAnsi="Times New Roman" w:cs="Times New Roman"/>
              </w:rPr>
            </w:pPr>
          </w:p>
        </w:tc>
        <w:tc>
          <w:tcPr>
            <w:tcW w:w="2835" w:type="dxa"/>
            <w:vMerge/>
          </w:tcPr>
          <w:p w:rsidR="00FF5C21" w:rsidRPr="00BD669B" w:rsidRDefault="00FF5C21" w:rsidP="0000285A">
            <w:pPr>
              <w:jc w:val="center"/>
              <w:rPr>
                <w:rFonts w:ascii="Times New Roman" w:hAnsi="Times New Roman" w:cs="Times New Roman"/>
                <w:b/>
              </w:rPr>
            </w:pPr>
          </w:p>
        </w:tc>
        <w:tc>
          <w:tcPr>
            <w:tcW w:w="1559" w:type="dxa"/>
            <w:vMerge/>
            <w:vAlign w:val="center"/>
          </w:tcPr>
          <w:p w:rsidR="00FF5C21" w:rsidRPr="00BD669B" w:rsidRDefault="00FF5C21" w:rsidP="00B67F5D">
            <w:pPr>
              <w:jc w:val="center"/>
              <w:rPr>
                <w:rFonts w:ascii="Times New Roman" w:hAnsi="Times New Roman" w:cs="Times New Roman"/>
              </w:rPr>
            </w:pPr>
          </w:p>
        </w:tc>
        <w:tc>
          <w:tcPr>
            <w:tcW w:w="1276" w:type="dxa"/>
            <w:vMerge/>
            <w:vAlign w:val="center"/>
          </w:tcPr>
          <w:p w:rsidR="00FF5C21" w:rsidRPr="00BD669B" w:rsidRDefault="00FF5C21" w:rsidP="00B67F5D">
            <w:pPr>
              <w:jc w:val="center"/>
              <w:rPr>
                <w:rFonts w:ascii="Times New Roman" w:hAnsi="Times New Roman" w:cs="Times New Roman"/>
              </w:rPr>
            </w:pPr>
          </w:p>
        </w:tc>
      </w:tr>
      <w:tr w:rsidR="00F14C24" w:rsidRPr="00DA49E3" w:rsidTr="00F53D96">
        <w:trPr>
          <w:trHeight w:val="2560"/>
        </w:trPr>
        <w:tc>
          <w:tcPr>
            <w:tcW w:w="509" w:type="dxa"/>
            <w:tcBorders>
              <w:bottom w:val="single" w:sz="4" w:space="0" w:color="auto"/>
            </w:tcBorders>
          </w:tcPr>
          <w:p w:rsidR="00F14C24" w:rsidRDefault="0058201E" w:rsidP="00042900">
            <w:pPr>
              <w:rPr>
                <w:rFonts w:ascii="Times New Roman" w:hAnsi="Times New Roman" w:cs="Times New Roman"/>
              </w:rPr>
            </w:pPr>
            <w:r>
              <w:rPr>
                <w:rFonts w:ascii="Times New Roman" w:hAnsi="Times New Roman" w:cs="Times New Roman"/>
              </w:rPr>
              <w:lastRenderedPageBreak/>
              <w:t>10</w:t>
            </w:r>
          </w:p>
        </w:tc>
        <w:tc>
          <w:tcPr>
            <w:tcW w:w="4419" w:type="dxa"/>
            <w:tcBorders>
              <w:bottom w:val="single" w:sz="4" w:space="0" w:color="auto"/>
            </w:tcBorders>
          </w:tcPr>
          <w:p w:rsidR="00F14C24" w:rsidRPr="00F14C24" w:rsidRDefault="00F14C24" w:rsidP="00B67F5D">
            <w:pPr>
              <w:jc w:val="both"/>
              <w:rPr>
                <w:rFonts w:ascii="Times New Roman" w:hAnsi="Times New Roman" w:cs="Times New Roman"/>
              </w:rPr>
            </w:pPr>
            <w:r w:rsidRPr="00F14C24">
              <w:rPr>
                <w:rFonts w:ascii="Times New Roman" w:hAnsi="Times New Roman" w:cs="Times New Roman"/>
              </w:rPr>
              <w:t>Нарушение режима водоохранных зон, предусмотренного статьей 65 Водного Кодекса Российской Федерации; сброс, слив неочищенных сточных вод в водный объект; загрязнение водного объекта нефтепродуктами, захламление отходами производства и потребления водоохранной зоны и прибрежных полос; мойка, стоянка/движение автотранспорта в водоохранной зоне водных объектов.</w:t>
            </w:r>
          </w:p>
        </w:tc>
        <w:tc>
          <w:tcPr>
            <w:tcW w:w="4678" w:type="dxa"/>
            <w:tcBorders>
              <w:bottom w:val="single" w:sz="4" w:space="0" w:color="auto"/>
            </w:tcBorders>
            <w:vAlign w:val="center"/>
          </w:tcPr>
          <w:p w:rsidR="00F14C24" w:rsidRPr="00F14C24" w:rsidRDefault="00F14C24" w:rsidP="00C9777D">
            <w:pPr>
              <w:jc w:val="both"/>
              <w:rPr>
                <w:rFonts w:ascii="Times New Roman" w:hAnsi="Times New Roman" w:cs="Times New Roman"/>
              </w:rPr>
            </w:pPr>
            <w:r w:rsidRPr="00F14C24">
              <w:rPr>
                <w:rFonts w:ascii="Times New Roman" w:hAnsi="Times New Roman" w:cs="Times New Roman"/>
              </w:rPr>
              <w:t>Пункты 15 - 17 статьи 65 Водного кодекса Российской Федерации от 03.06.2006 № 74-ФЗ.</w:t>
            </w:r>
          </w:p>
          <w:p w:rsidR="00F14C24" w:rsidRPr="00F14C24" w:rsidRDefault="00F14C24" w:rsidP="00C9777D">
            <w:pPr>
              <w:jc w:val="both"/>
              <w:rPr>
                <w:rFonts w:ascii="Times New Roman" w:hAnsi="Times New Roman" w:cs="Times New Roman"/>
              </w:rPr>
            </w:pPr>
            <w:r w:rsidRPr="00F14C24">
              <w:rPr>
                <w:rFonts w:ascii="Times New Roman" w:hAnsi="Times New Roman" w:cs="Times New Roman"/>
              </w:rPr>
              <w:t>пункты 1 - 4 статьи 35 Водного кодекса; Российской Федерации от 03.06.2006 № 74-ФЗ; статья 55 Водного кодекса Российской Федерации от 03.06.2006 № 74-ФЗ; пункты 15 - 17 статьи 65 Водного кодекса Российской Федерации от 03.06.2006 № 74-ФЗ.</w:t>
            </w:r>
          </w:p>
        </w:tc>
        <w:tc>
          <w:tcPr>
            <w:tcW w:w="2835" w:type="dxa"/>
            <w:tcBorders>
              <w:bottom w:val="single" w:sz="4" w:space="0" w:color="auto"/>
            </w:tcBorders>
            <w:vAlign w:val="center"/>
          </w:tcPr>
          <w:p w:rsidR="00F14C24" w:rsidRPr="00317981" w:rsidRDefault="00F14C24" w:rsidP="009E5D88">
            <w:pPr>
              <w:jc w:val="center"/>
              <w:rPr>
                <w:rFonts w:ascii="Times New Roman" w:hAnsi="Times New Roman" w:cs="Times New Roman"/>
                <w:b/>
              </w:rPr>
            </w:pPr>
            <w:r w:rsidRPr="00317981">
              <w:rPr>
                <w:rFonts w:ascii="Times New Roman" w:hAnsi="Times New Roman" w:cs="Times New Roman"/>
                <w:b/>
              </w:rPr>
              <w:t>ч.4 ст. 8.13,</w:t>
            </w:r>
          </w:p>
          <w:p w:rsidR="00F14C24" w:rsidRPr="00317981" w:rsidRDefault="00F14C24" w:rsidP="009E5D88">
            <w:pPr>
              <w:jc w:val="center"/>
              <w:rPr>
                <w:rFonts w:ascii="Times New Roman" w:hAnsi="Times New Roman" w:cs="Times New Roman"/>
                <w:b/>
              </w:rPr>
            </w:pPr>
            <w:r w:rsidRPr="00317981">
              <w:rPr>
                <w:rFonts w:ascii="Times New Roman" w:hAnsi="Times New Roman" w:cs="Times New Roman"/>
                <w:b/>
              </w:rPr>
              <w:t>ч.1 ст. 8.14,</w:t>
            </w:r>
          </w:p>
          <w:p w:rsidR="00F14C24" w:rsidRPr="00317981" w:rsidRDefault="00F14C24" w:rsidP="009E5D88">
            <w:pPr>
              <w:jc w:val="center"/>
              <w:rPr>
                <w:rFonts w:ascii="Times New Roman" w:hAnsi="Times New Roman" w:cs="Times New Roman"/>
                <w:b/>
              </w:rPr>
            </w:pPr>
            <w:r w:rsidRPr="00317981">
              <w:rPr>
                <w:rFonts w:ascii="Times New Roman" w:hAnsi="Times New Roman" w:cs="Times New Roman"/>
                <w:b/>
              </w:rPr>
              <w:t>ч.1 ст. 8.42,</w:t>
            </w:r>
          </w:p>
          <w:p w:rsidR="00F14C24" w:rsidRPr="00CB47C3" w:rsidRDefault="00F14C24" w:rsidP="009E5D88">
            <w:pPr>
              <w:jc w:val="center"/>
              <w:rPr>
                <w:rFonts w:ascii="Times New Roman" w:hAnsi="Times New Roman" w:cs="Times New Roman"/>
                <w:b/>
                <w:strike/>
              </w:rPr>
            </w:pPr>
          </w:p>
        </w:tc>
        <w:tc>
          <w:tcPr>
            <w:tcW w:w="1559" w:type="dxa"/>
            <w:tcBorders>
              <w:bottom w:val="single" w:sz="4" w:space="0" w:color="auto"/>
            </w:tcBorders>
            <w:vAlign w:val="center"/>
          </w:tcPr>
          <w:p w:rsidR="00F14C24" w:rsidRPr="00DA49E3" w:rsidRDefault="00C763E6" w:rsidP="00B67F5D">
            <w:pPr>
              <w:jc w:val="center"/>
              <w:rPr>
                <w:rFonts w:ascii="Times New Roman" w:hAnsi="Times New Roman" w:cs="Times New Roman"/>
              </w:rPr>
            </w:pPr>
            <w:r>
              <w:rPr>
                <w:rFonts w:ascii="Times New Roman" w:hAnsi="Times New Roman" w:cs="Times New Roman"/>
              </w:rPr>
              <w:t>24</w:t>
            </w:r>
          </w:p>
        </w:tc>
        <w:tc>
          <w:tcPr>
            <w:tcW w:w="1276" w:type="dxa"/>
            <w:tcBorders>
              <w:bottom w:val="single" w:sz="4" w:space="0" w:color="auto"/>
            </w:tcBorders>
            <w:vAlign w:val="center"/>
          </w:tcPr>
          <w:p w:rsidR="00F14C24" w:rsidRDefault="00C763E6" w:rsidP="00B67F5D">
            <w:pPr>
              <w:jc w:val="center"/>
              <w:rPr>
                <w:rFonts w:ascii="Times New Roman" w:hAnsi="Times New Roman" w:cs="Times New Roman"/>
              </w:rPr>
            </w:pPr>
            <w:r>
              <w:rPr>
                <w:rFonts w:ascii="Times New Roman" w:hAnsi="Times New Roman" w:cs="Times New Roman"/>
              </w:rPr>
              <w:t>923,5</w:t>
            </w:r>
          </w:p>
        </w:tc>
      </w:tr>
      <w:tr w:rsidR="00B67F5D" w:rsidRPr="00DA49E3" w:rsidTr="00F53D96">
        <w:tc>
          <w:tcPr>
            <w:tcW w:w="509" w:type="dxa"/>
          </w:tcPr>
          <w:p w:rsidR="00B67F5D" w:rsidRDefault="0058201E" w:rsidP="00042900">
            <w:pPr>
              <w:rPr>
                <w:rFonts w:ascii="Times New Roman" w:hAnsi="Times New Roman" w:cs="Times New Roman"/>
              </w:rPr>
            </w:pPr>
            <w:r>
              <w:rPr>
                <w:rFonts w:ascii="Times New Roman" w:hAnsi="Times New Roman" w:cs="Times New Roman"/>
              </w:rPr>
              <w:t>11</w:t>
            </w:r>
          </w:p>
        </w:tc>
        <w:tc>
          <w:tcPr>
            <w:tcW w:w="4419" w:type="dxa"/>
          </w:tcPr>
          <w:p w:rsidR="00B67F5D" w:rsidRPr="00BD669B" w:rsidRDefault="00B67F5D" w:rsidP="00B67F5D">
            <w:pPr>
              <w:jc w:val="both"/>
              <w:rPr>
                <w:rFonts w:ascii="Times New Roman" w:hAnsi="Times New Roman" w:cs="Times New Roman"/>
              </w:rPr>
            </w:pPr>
            <w:r w:rsidRPr="00BD669B">
              <w:rPr>
                <w:rFonts w:ascii="Times New Roman" w:hAnsi="Times New Roman" w:cs="Times New Roman"/>
              </w:rPr>
              <w:t>Несоблюдение юридическими и физическими лицами, осуществляющими эксплуатацию зданий, строений, сооружений и иных объектов, утвержденных технологии и требований в области охраны окружающей среды, восстановления природной среды, рационального использования и воспроизводства природных ресурсов</w:t>
            </w:r>
          </w:p>
        </w:tc>
        <w:tc>
          <w:tcPr>
            <w:tcW w:w="4678" w:type="dxa"/>
            <w:vMerge w:val="restart"/>
            <w:tcBorders>
              <w:top w:val="single" w:sz="4" w:space="0" w:color="auto"/>
              <w:bottom w:val="single" w:sz="4" w:space="0" w:color="auto"/>
              <w:right w:val="single" w:sz="4" w:space="0" w:color="auto"/>
            </w:tcBorders>
            <w:vAlign w:val="center"/>
          </w:tcPr>
          <w:p w:rsidR="00B67F5D" w:rsidRPr="00DA49E3" w:rsidRDefault="00B67F5D" w:rsidP="00C9777D">
            <w:pPr>
              <w:jc w:val="both"/>
              <w:rPr>
                <w:rFonts w:ascii="Times New Roman" w:hAnsi="Times New Roman" w:cs="Times New Roman"/>
              </w:rPr>
            </w:pPr>
            <w:r w:rsidRPr="00CB47C3">
              <w:rPr>
                <w:rFonts w:ascii="Times New Roman" w:hAnsi="Times New Roman" w:cs="Times New Roman"/>
              </w:rPr>
              <w:t xml:space="preserve">Пункты 1- </w:t>
            </w:r>
            <w:r>
              <w:rPr>
                <w:rFonts w:ascii="Times New Roman" w:hAnsi="Times New Roman" w:cs="Times New Roman"/>
              </w:rPr>
              <w:t>2</w:t>
            </w:r>
            <w:r w:rsidRPr="00CB47C3">
              <w:rPr>
                <w:rFonts w:ascii="Times New Roman" w:hAnsi="Times New Roman" w:cs="Times New Roman"/>
              </w:rPr>
              <w:t xml:space="preserve"> статьи 39 Федерального закона от 10.01.2002 № 7-ФЗ «Об охране окружающей среды».</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B67F5D" w:rsidRDefault="00B67F5D" w:rsidP="00AE1829">
            <w:pPr>
              <w:jc w:val="both"/>
              <w:rPr>
                <w:rFonts w:ascii="Times New Roman" w:hAnsi="Times New Roman" w:cs="Times New Roman"/>
                <w:b/>
              </w:rPr>
            </w:pPr>
            <w:r w:rsidRPr="00A73CCD">
              <w:rPr>
                <w:rFonts w:ascii="Times New Roman" w:hAnsi="Times New Roman" w:cs="Times New Roman"/>
                <w:b/>
              </w:rPr>
              <w:t>ст. 8.</w:t>
            </w:r>
            <w:r>
              <w:rPr>
                <w:rFonts w:ascii="Times New Roman" w:hAnsi="Times New Roman" w:cs="Times New Roman"/>
                <w:b/>
              </w:rPr>
              <w:t>1</w:t>
            </w:r>
            <w:r w:rsidRPr="00A73CCD">
              <w:rPr>
                <w:rFonts w:ascii="Times New Roman" w:hAnsi="Times New Roman" w:cs="Times New Roman"/>
                <w:b/>
              </w:rPr>
              <w:t xml:space="preserve"> КоАП РФ</w:t>
            </w:r>
          </w:p>
          <w:p w:rsidR="00C9777D" w:rsidRPr="00C9777D" w:rsidRDefault="00AE1829" w:rsidP="00AE1829">
            <w:pPr>
              <w:jc w:val="both"/>
              <w:rPr>
                <w:rFonts w:ascii="Times New Roman" w:hAnsi="Times New Roman" w:cs="Times New Roman"/>
              </w:rPr>
            </w:pPr>
            <w:r>
              <w:rPr>
                <w:rFonts w:ascii="Times New Roman" w:hAnsi="Times New Roman" w:cs="Times New Roman"/>
                <w:bCs/>
              </w:rPr>
              <w:t>«</w:t>
            </w:r>
            <w:r w:rsidR="00C9777D" w:rsidRPr="00C9777D">
              <w:rPr>
                <w:rFonts w:ascii="Times New Roman" w:hAnsi="Times New Roman" w:cs="Times New Roman"/>
                <w:bCs/>
              </w:rPr>
              <w:t>Несоблюдение экологических требований при осуществлении градостроительной деятельности и эксплуатации предприятий, сооружений или иных объектов</w:t>
            </w:r>
            <w:r>
              <w:rPr>
                <w:rFonts w:ascii="Times New Roman" w:hAnsi="Times New Roman" w:cs="Times New Roman"/>
                <w:bCs/>
              </w:rPr>
              <w:t>»</w:t>
            </w:r>
          </w:p>
          <w:p w:rsidR="00B67F5D" w:rsidRPr="00DA49E3" w:rsidRDefault="00B67F5D" w:rsidP="009E5D88">
            <w:pPr>
              <w:jc w:val="center"/>
              <w:rPr>
                <w:rFonts w:ascii="Times New Roman" w:hAnsi="Times New Roman" w:cs="Times New Roman"/>
                <w:b/>
              </w:rPr>
            </w:pPr>
          </w:p>
        </w:tc>
        <w:tc>
          <w:tcPr>
            <w:tcW w:w="1559" w:type="dxa"/>
            <w:vMerge w:val="restart"/>
            <w:tcBorders>
              <w:top w:val="single" w:sz="4" w:space="0" w:color="auto"/>
              <w:left w:val="single" w:sz="4" w:space="0" w:color="auto"/>
              <w:bottom w:val="single" w:sz="4" w:space="0" w:color="auto"/>
            </w:tcBorders>
            <w:vAlign w:val="center"/>
          </w:tcPr>
          <w:p w:rsidR="00B67F5D" w:rsidRDefault="00B67F5D" w:rsidP="00B67F5D">
            <w:pPr>
              <w:jc w:val="center"/>
              <w:rPr>
                <w:rFonts w:ascii="Times New Roman" w:hAnsi="Times New Roman" w:cs="Times New Roman"/>
              </w:rPr>
            </w:pPr>
            <w:r>
              <w:rPr>
                <w:rFonts w:ascii="Times New Roman" w:hAnsi="Times New Roman" w:cs="Times New Roman"/>
              </w:rPr>
              <w:t>17</w:t>
            </w:r>
          </w:p>
        </w:tc>
        <w:tc>
          <w:tcPr>
            <w:tcW w:w="1276" w:type="dxa"/>
            <w:vMerge w:val="restart"/>
            <w:vAlign w:val="center"/>
          </w:tcPr>
          <w:p w:rsidR="00B67F5D" w:rsidRDefault="00B67F5D" w:rsidP="00B67F5D">
            <w:pPr>
              <w:jc w:val="center"/>
              <w:rPr>
                <w:rFonts w:ascii="Times New Roman" w:hAnsi="Times New Roman" w:cs="Times New Roman"/>
              </w:rPr>
            </w:pPr>
            <w:r>
              <w:rPr>
                <w:rFonts w:ascii="Times New Roman" w:hAnsi="Times New Roman" w:cs="Times New Roman"/>
              </w:rPr>
              <w:t>180,0</w:t>
            </w:r>
          </w:p>
        </w:tc>
      </w:tr>
      <w:tr w:rsidR="00B67F5D" w:rsidRPr="00DA49E3" w:rsidTr="00F53D96">
        <w:tc>
          <w:tcPr>
            <w:tcW w:w="509" w:type="dxa"/>
          </w:tcPr>
          <w:p w:rsidR="00B67F5D" w:rsidRDefault="0058201E" w:rsidP="00042900">
            <w:pPr>
              <w:rPr>
                <w:rFonts w:ascii="Times New Roman" w:hAnsi="Times New Roman" w:cs="Times New Roman"/>
              </w:rPr>
            </w:pPr>
            <w:r>
              <w:rPr>
                <w:rFonts w:ascii="Times New Roman" w:hAnsi="Times New Roman" w:cs="Times New Roman"/>
              </w:rPr>
              <w:t>12</w:t>
            </w:r>
          </w:p>
        </w:tc>
        <w:tc>
          <w:tcPr>
            <w:tcW w:w="4419" w:type="dxa"/>
          </w:tcPr>
          <w:p w:rsidR="00B67F5D" w:rsidRPr="00BD669B" w:rsidRDefault="00B67F5D" w:rsidP="00B67F5D">
            <w:pPr>
              <w:jc w:val="both"/>
              <w:rPr>
                <w:rFonts w:ascii="Times New Roman" w:hAnsi="Times New Roman" w:cs="Times New Roman"/>
              </w:rPr>
            </w:pPr>
            <w:proofErr w:type="gramStart"/>
            <w:r w:rsidRPr="00BD669B">
              <w:rPr>
                <w:rFonts w:ascii="Times New Roman" w:hAnsi="Times New Roman" w:cs="Times New Roman"/>
              </w:rPr>
              <w:t>Несоблюдение юридическими и физическими лицами, осуществляющими эксплуатацию зданий, строений, сооружений и иных объектов, нормативов качества окружающей среды на основе применения технических средств и технологий обезвреживания и безопасного размещения отходов производства и потребления, обезвреживания выбросов и сбросов загрязняющих веществ, а также наилучших доступных технологий, обеспечивающих выполнение требований в области охраны окружающей среды, проводят мероприятия по восстановлению природной среды, рекультивации земель в</w:t>
            </w:r>
            <w:proofErr w:type="gramEnd"/>
            <w:r w:rsidRPr="00BD669B">
              <w:rPr>
                <w:rFonts w:ascii="Times New Roman" w:hAnsi="Times New Roman" w:cs="Times New Roman"/>
              </w:rPr>
              <w:t xml:space="preserve"> </w:t>
            </w:r>
            <w:proofErr w:type="gramStart"/>
            <w:r w:rsidRPr="00BD669B">
              <w:rPr>
                <w:rFonts w:ascii="Times New Roman" w:hAnsi="Times New Roman" w:cs="Times New Roman"/>
              </w:rPr>
              <w:t>соответствии</w:t>
            </w:r>
            <w:proofErr w:type="gramEnd"/>
            <w:r w:rsidRPr="00BD669B">
              <w:rPr>
                <w:rFonts w:ascii="Times New Roman" w:hAnsi="Times New Roman" w:cs="Times New Roman"/>
              </w:rPr>
              <w:t xml:space="preserve"> с законодательством.</w:t>
            </w:r>
          </w:p>
        </w:tc>
        <w:tc>
          <w:tcPr>
            <w:tcW w:w="4678" w:type="dxa"/>
            <w:vMerge/>
            <w:tcBorders>
              <w:top w:val="single" w:sz="4" w:space="0" w:color="auto"/>
              <w:bottom w:val="single" w:sz="4" w:space="0" w:color="auto"/>
              <w:right w:val="single" w:sz="4" w:space="0" w:color="auto"/>
            </w:tcBorders>
          </w:tcPr>
          <w:p w:rsidR="00B67F5D" w:rsidRPr="00CB47C3" w:rsidRDefault="00B67F5D" w:rsidP="00B67F5D">
            <w:pPr>
              <w:jc w:val="both"/>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rsidR="00B67F5D" w:rsidRPr="00A73CCD" w:rsidRDefault="00B67F5D" w:rsidP="00B67F5D">
            <w:pPr>
              <w:jc w:val="both"/>
              <w:rPr>
                <w:rFonts w:ascii="Times New Roman" w:hAnsi="Times New Roman" w:cs="Times New Roman"/>
                <w:b/>
              </w:rPr>
            </w:pPr>
          </w:p>
        </w:tc>
        <w:tc>
          <w:tcPr>
            <w:tcW w:w="1559" w:type="dxa"/>
            <w:vMerge/>
            <w:tcBorders>
              <w:top w:val="single" w:sz="4" w:space="0" w:color="auto"/>
              <w:left w:val="single" w:sz="4" w:space="0" w:color="auto"/>
              <w:bottom w:val="single" w:sz="4" w:space="0" w:color="auto"/>
            </w:tcBorders>
            <w:vAlign w:val="center"/>
          </w:tcPr>
          <w:p w:rsidR="00B67F5D" w:rsidRDefault="00B67F5D" w:rsidP="00B67F5D">
            <w:pPr>
              <w:jc w:val="center"/>
              <w:rPr>
                <w:rFonts w:ascii="Times New Roman" w:hAnsi="Times New Roman" w:cs="Times New Roman"/>
              </w:rPr>
            </w:pPr>
          </w:p>
        </w:tc>
        <w:tc>
          <w:tcPr>
            <w:tcW w:w="1276" w:type="dxa"/>
            <w:vMerge/>
            <w:vAlign w:val="center"/>
          </w:tcPr>
          <w:p w:rsidR="00B67F5D" w:rsidRDefault="00B67F5D" w:rsidP="00B67F5D">
            <w:pPr>
              <w:jc w:val="center"/>
              <w:rPr>
                <w:rFonts w:ascii="Times New Roman" w:hAnsi="Times New Roman" w:cs="Times New Roman"/>
              </w:rPr>
            </w:pPr>
          </w:p>
        </w:tc>
      </w:tr>
      <w:tr w:rsidR="008E2155" w:rsidRPr="00DA49E3" w:rsidTr="00F53D96">
        <w:tc>
          <w:tcPr>
            <w:tcW w:w="509" w:type="dxa"/>
          </w:tcPr>
          <w:p w:rsidR="008E2155" w:rsidRPr="00DA49E3" w:rsidRDefault="008E2155" w:rsidP="00042900">
            <w:pPr>
              <w:rPr>
                <w:rFonts w:ascii="Times New Roman" w:hAnsi="Times New Roman" w:cs="Times New Roman"/>
              </w:rPr>
            </w:pPr>
            <w:r>
              <w:rPr>
                <w:rFonts w:ascii="Times New Roman" w:hAnsi="Times New Roman" w:cs="Times New Roman"/>
              </w:rPr>
              <w:lastRenderedPageBreak/>
              <w:t>9</w:t>
            </w:r>
          </w:p>
        </w:tc>
        <w:tc>
          <w:tcPr>
            <w:tcW w:w="4419" w:type="dxa"/>
          </w:tcPr>
          <w:p w:rsidR="008E2155" w:rsidRPr="00DA49E3" w:rsidRDefault="008E2155" w:rsidP="00B67F5D">
            <w:pPr>
              <w:jc w:val="both"/>
              <w:rPr>
                <w:rFonts w:ascii="Times New Roman" w:hAnsi="Times New Roman" w:cs="Times New Roman"/>
              </w:rPr>
            </w:pPr>
            <w:r w:rsidRPr="00DA49E3">
              <w:rPr>
                <w:rFonts w:ascii="Times New Roman" w:hAnsi="Times New Roman" w:cs="Times New Roman"/>
              </w:rPr>
              <w:t>Непредставление в установленный срок данных для ведения регионального кадастра отходов</w:t>
            </w:r>
          </w:p>
        </w:tc>
        <w:tc>
          <w:tcPr>
            <w:tcW w:w="4678" w:type="dxa"/>
            <w:tcBorders>
              <w:top w:val="single" w:sz="4" w:space="0" w:color="auto"/>
            </w:tcBorders>
            <w:vAlign w:val="center"/>
          </w:tcPr>
          <w:p w:rsidR="008E2155" w:rsidRPr="00DA49E3" w:rsidRDefault="008E2155" w:rsidP="00C9777D">
            <w:pPr>
              <w:jc w:val="both"/>
              <w:rPr>
                <w:rFonts w:ascii="Times New Roman" w:hAnsi="Times New Roman" w:cs="Times New Roman"/>
              </w:rPr>
            </w:pPr>
            <w:r w:rsidRPr="00DA49E3">
              <w:rPr>
                <w:rFonts w:ascii="Times New Roman" w:hAnsi="Times New Roman" w:cs="Times New Roman"/>
              </w:rPr>
              <w:t>Постановление Правительства ХМАО – Югры от 29</w:t>
            </w:r>
            <w:r>
              <w:rPr>
                <w:rFonts w:ascii="Times New Roman" w:hAnsi="Times New Roman" w:cs="Times New Roman"/>
              </w:rPr>
              <w:t>.11.</w:t>
            </w:r>
            <w:r w:rsidRPr="00DA49E3">
              <w:rPr>
                <w:rFonts w:ascii="Times New Roman" w:hAnsi="Times New Roman" w:cs="Times New Roman"/>
              </w:rPr>
              <w:t>2007 № 294-п</w:t>
            </w:r>
          </w:p>
        </w:tc>
        <w:tc>
          <w:tcPr>
            <w:tcW w:w="2835" w:type="dxa"/>
            <w:tcBorders>
              <w:top w:val="single" w:sz="4" w:space="0" w:color="auto"/>
            </w:tcBorders>
            <w:vAlign w:val="center"/>
          </w:tcPr>
          <w:p w:rsidR="008E2155" w:rsidRPr="00DA49E3" w:rsidRDefault="008E2155" w:rsidP="00C9777D">
            <w:pPr>
              <w:jc w:val="both"/>
              <w:rPr>
                <w:rFonts w:ascii="Times New Roman" w:hAnsi="Times New Roman" w:cs="Times New Roman"/>
              </w:rPr>
            </w:pPr>
            <w:r w:rsidRPr="00DA49E3">
              <w:rPr>
                <w:rFonts w:ascii="Times New Roman" w:hAnsi="Times New Roman" w:cs="Times New Roman"/>
                <w:b/>
              </w:rPr>
              <w:t>Ст. 9.5</w:t>
            </w:r>
            <w:r w:rsidRPr="00DA49E3">
              <w:rPr>
                <w:rFonts w:ascii="Times New Roman" w:hAnsi="Times New Roman" w:cs="Times New Roman"/>
              </w:rPr>
              <w:t xml:space="preserve"> Закона ХМА</w:t>
            </w:r>
            <w:proofErr w:type="gramStart"/>
            <w:r w:rsidRPr="00DA49E3">
              <w:rPr>
                <w:rFonts w:ascii="Times New Roman" w:hAnsi="Times New Roman" w:cs="Times New Roman"/>
              </w:rPr>
              <w:t>О-</w:t>
            </w:r>
            <w:proofErr w:type="gramEnd"/>
            <w:r w:rsidRPr="00DA49E3">
              <w:rPr>
                <w:rFonts w:ascii="Times New Roman" w:hAnsi="Times New Roman" w:cs="Times New Roman"/>
              </w:rPr>
              <w:t xml:space="preserve"> Югры «Об административных правонарушениях»</w:t>
            </w:r>
          </w:p>
        </w:tc>
        <w:tc>
          <w:tcPr>
            <w:tcW w:w="1559" w:type="dxa"/>
            <w:tcBorders>
              <w:top w:val="single" w:sz="4" w:space="0" w:color="auto"/>
            </w:tcBorders>
            <w:vAlign w:val="center"/>
          </w:tcPr>
          <w:p w:rsidR="008E2155" w:rsidRPr="00DA49E3" w:rsidRDefault="00272211" w:rsidP="00B67F5D">
            <w:pPr>
              <w:jc w:val="center"/>
              <w:rPr>
                <w:rFonts w:ascii="Times New Roman" w:hAnsi="Times New Roman" w:cs="Times New Roman"/>
              </w:rPr>
            </w:pPr>
            <w:r>
              <w:rPr>
                <w:rFonts w:ascii="Times New Roman" w:hAnsi="Times New Roman" w:cs="Times New Roman"/>
              </w:rPr>
              <w:t>10</w:t>
            </w:r>
          </w:p>
        </w:tc>
        <w:tc>
          <w:tcPr>
            <w:tcW w:w="1276" w:type="dxa"/>
            <w:vAlign w:val="center"/>
          </w:tcPr>
          <w:p w:rsidR="008E2155" w:rsidRDefault="00272211" w:rsidP="00B67F5D">
            <w:pPr>
              <w:jc w:val="center"/>
              <w:rPr>
                <w:rFonts w:ascii="Times New Roman" w:hAnsi="Times New Roman" w:cs="Times New Roman"/>
              </w:rPr>
            </w:pPr>
            <w:r>
              <w:rPr>
                <w:rFonts w:ascii="Times New Roman" w:hAnsi="Times New Roman" w:cs="Times New Roman"/>
              </w:rPr>
              <w:t>102</w:t>
            </w:r>
            <w:r w:rsidR="00CB47C3">
              <w:rPr>
                <w:rFonts w:ascii="Times New Roman" w:hAnsi="Times New Roman" w:cs="Times New Roman"/>
              </w:rPr>
              <w:t>,0</w:t>
            </w:r>
          </w:p>
        </w:tc>
      </w:tr>
      <w:tr w:rsidR="008E2155" w:rsidRPr="00DA49E3" w:rsidTr="00F53D96">
        <w:tc>
          <w:tcPr>
            <w:tcW w:w="509" w:type="dxa"/>
          </w:tcPr>
          <w:p w:rsidR="008E2155" w:rsidRPr="00937489" w:rsidRDefault="008E2155" w:rsidP="000E7E49">
            <w:pPr>
              <w:rPr>
                <w:rFonts w:ascii="Times New Roman" w:hAnsi="Times New Roman" w:cs="Times New Roman"/>
              </w:rPr>
            </w:pPr>
            <w:r>
              <w:rPr>
                <w:rFonts w:ascii="Times New Roman" w:hAnsi="Times New Roman" w:cs="Times New Roman"/>
              </w:rPr>
              <w:t>11</w:t>
            </w:r>
          </w:p>
        </w:tc>
        <w:tc>
          <w:tcPr>
            <w:tcW w:w="4419" w:type="dxa"/>
          </w:tcPr>
          <w:p w:rsidR="008E2155" w:rsidRPr="00DA49E3" w:rsidRDefault="008E2155" w:rsidP="00B67F5D">
            <w:pPr>
              <w:jc w:val="both"/>
              <w:rPr>
                <w:rFonts w:ascii="Times New Roman" w:hAnsi="Times New Roman" w:cs="Times New Roman"/>
              </w:rPr>
            </w:pPr>
            <w:r w:rsidRPr="00DA49E3">
              <w:rPr>
                <w:rFonts w:ascii="Times New Roman" w:hAnsi="Times New Roman" w:cs="Times New Roman"/>
              </w:rPr>
              <w:t>Отсутствие правоустанавливающих документов на пользование водным объектом</w:t>
            </w:r>
          </w:p>
        </w:tc>
        <w:tc>
          <w:tcPr>
            <w:tcW w:w="4678" w:type="dxa"/>
            <w:vAlign w:val="center"/>
          </w:tcPr>
          <w:p w:rsidR="008E2155" w:rsidRPr="00DA49E3" w:rsidRDefault="008E2155" w:rsidP="00C9777D">
            <w:pPr>
              <w:jc w:val="both"/>
              <w:rPr>
                <w:rFonts w:ascii="Times New Roman" w:hAnsi="Times New Roman" w:cs="Times New Roman"/>
              </w:rPr>
            </w:pPr>
            <w:r w:rsidRPr="00DA49E3">
              <w:rPr>
                <w:rFonts w:ascii="Times New Roman" w:hAnsi="Times New Roman" w:cs="Times New Roman"/>
              </w:rPr>
              <w:t>ч. 1 ст. 9, ч.</w:t>
            </w:r>
            <w:r>
              <w:rPr>
                <w:rFonts w:ascii="Times New Roman" w:hAnsi="Times New Roman" w:cs="Times New Roman"/>
              </w:rPr>
              <w:t> </w:t>
            </w:r>
            <w:r w:rsidRPr="00DA49E3">
              <w:rPr>
                <w:rFonts w:ascii="Times New Roman" w:hAnsi="Times New Roman" w:cs="Times New Roman"/>
              </w:rPr>
              <w:t>2, ч.</w:t>
            </w:r>
            <w:r>
              <w:rPr>
                <w:rFonts w:ascii="Times New Roman" w:hAnsi="Times New Roman" w:cs="Times New Roman"/>
              </w:rPr>
              <w:t> </w:t>
            </w:r>
            <w:r w:rsidRPr="00DA49E3">
              <w:rPr>
                <w:rFonts w:ascii="Times New Roman" w:hAnsi="Times New Roman" w:cs="Times New Roman"/>
              </w:rPr>
              <w:t>3 ст.11 Водного кодекса РФ</w:t>
            </w:r>
          </w:p>
        </w:tc>
        <w:tc>
          <w:tcPr>
            <w:tcW w:w="2835" w:type="dxa"/>
            <w:vAlign w:val="center"/>
          </w:tcPr>
          <w:p w:rsidR="008E2155" w:rsidRPr="00DA49E3" w:rsidRDefault="008E2155" w:rsidP="00C9777D">
            <w:pPr>
              <w:jc w:val="both"/>
              <w:rPr>
                <w:rFonts w:ascii="Times New Roman" w:hAnsi="Times New Roman" w:cs="Times New Roman"/>
                <w:b/>
              </w:rPr>
            </w:pPr>
            <w:r w:rsidRPr="00DA49E3">
              <w:rPr>
                <w:rFonts w:ascii="Times New Roman" w:hAnsi="Times New Roman" w:cs="Times New Roman"/>
                <w:b/>
              </w:rPr>
              <w:t>ст. 7.6 КоАП РФ</w:t>
            </w:r>
          </w:p>
          <w:p w:rsidR="008E2155" w:rsidRPr="00DA49E3" w:rsidRDefault="008E2155" w:rsidP="00C9777D">
            <w:pPr>
              <w:jc w:val="both"/>
              <w:rPr>
                <w:rFonts w:ascii="Times New Roman" w:hAnsi="Times New Roman" w:cs="Times New Roman"/>
              </w:rPr>
            </w:pPr>
            <w:r w:rsidRPr="00DA49E3">
              <w:rPr>
                <w:rFonts w:ascii="Times New Roman" w:hAnsi="Times New Roman" w:cs="Times New Roman"/>
              </w:rPr>
              <w:t>«Самовольное занятие водного объекта или пользование им с нарушением установленных условий»</w:t>
            </w:r>
          </w:p>
        </w:tc>
        <w:tc>
          <w:tcPr>
            <w:tcW w:w="1559" w:type="dxa"/>
            <w:vAlign w:val="center"/>
          </w:tcPr>
          <w:p w:rsidR="008E2155" w:rsidRPr="00DA49E3" w:rsidRDefault="00272211" w:rsidP="00B67F5D">
            <w:pPr>
              <w:jc w:val="center"/>
              <w:rPr>
                <w:rFonts w:ascii="Times New Roman" w:hAnsi="Times New Roman" w:cs="Times New Roman"/>
              </w:rPr>
            </w:pPr>
            <w:r>
              <w:rPr>
                <w:rFonts w:ascii="Times New Roman" w:hAnsi="Times New Roman" w:cs="Times New Roman"/>
              </w:rPr>
              <w:t>6</w:t>
            </w:r>
          </w:p>
        </w:tc>
        <w:tc>
          <w:tcPr>
            <w:tcW w:w="1276" w:type="dxa"/>
            <w:vAlign w:val="center"/>
          </w:tcPr>
          <w:p w:rsidR="008E2155" w:rsidRDefault="00272211" w:rsidP="00B67F5D">
            <w:pPr>
              <w:jc w:val="center"/>
              <w:rPr>
                <w:rFonts w:ascii="Times New Roman" w:hAnsi="Times New Roman" w:cs="Times New Roman"/>
              </w:rPr>
            </w:pPr>
            <w:r>
              <w:rPr>
                <w:rFonts w:ascii="Times New Roman" w:hAnsi="Times New Roman" w:cs="Times New Roman"/>
              </w:rPr>
              <w:t>253,0</w:t>
            </w:r>
          </w:p>
        </w:tc>
      </w:tr>
      <w:tr w:rsidR="00272211" w:rsidRPr="00A73CCD" w:rsidTr="00F53D96">
        <w:tc>
          <w:tcPr>
            <w:tcW w:w="509" w:type="dxa"/>
          </w:tcPr>
          <w:p w:rsidR="00272211" w:rsidRPr="00272211" w:rsidRDefault="00272211" w:rsidP="00042900">
            <w:pPr>
              <w:rPr>
                <w:rFonts w:ascii="Times New Roman" w:hAnsi="Times New Roman" w:cs="Times New Roman"/>
                <w:strike/>
                <w:highlight w:val="yellow"/>
              </w:rPr>
            </w:pPr>
          </w:p>
        </w:tc>
        <w:tc>
          <w:tcPr>
            <w:tcW w:w="4419" w:type="dxa"/>
          </w:tcPr>
          <w:p w:rsidR="00272211" w:rsidRPr="00A73CCD" w:rsidRDefault="00A73CCD" w:rsidP="00B67F5D">
            <w:pPr>
              <w:jc w:val="both"/>
              <w:rPr>
                <w:rFonts w:ascii="Times New Roman" w:hAnsi="Times New Roman" w:cs="Times New Roman"/>
              </w:rPr>
            </w:pPr>
            <w:r w:rsidRPr="00A73CCD">
              <w:rPr>
                <w:rFonts w:ascii="Times New Roman" w:hAnsi="Times New Roman" w:cs="Times New Roman"/>
              </w:rPr>
              <w:t>Невыполнение или несвоевременное выполнение обязанности по подаче заявки на постановку на </w:t>
            </w:r>
            <w:hyperlink r:id="rId23" w:anchor="dst100465" w:history="1">
              <w:r w:rsidRPr="00A73CCD">
                <w:rPr>
                  <w:rStyle w:val="a9"/>
                  <w:rFonts w:ascii="Times New Roman" w:hAnsi="Times New Roman" w:cs="Times New Roman"/>
                </w:rPr>
                <w:t>государственный учет</w:t>
              </w:r>
            </w:hyperlink>
            <w:r w:rsidRPr="00A73CCD">
              <w:rPr>
                <w:rFonts w:ascii="Times New Roman" w:hAnsi="Times New Roman" w:cs="Times New Roman"/>
              </w:rPr>
              <w:t> объектов, оказывающих негативное воздействие на окружающую среду, представлению сведений для актуализации учетных сведений</w:t>
            </w:r>
          </w:p>
        </w:tc>
        <w:tc>
          <w:tcPr>
            <w:tcW w:w="4678" w:type="dxa"/>
            <w:vAlign w:val="center"/>
          </w:tcPr>
          <w:p w:rsidR="00272211" w:rsidRDefault="00A73CCD" w:rsidP="00C9777D">
            <w:pPr>
              <w:jc w:val="both"/>
              <w:rPr>
                <w:rFonts w:ascii="Times New Roman" w:hAnsi="Times New Roman" w:cs="Times New Roman"/>
              </w:rPr>
            </w:pPr>
            <w:r w:rsidRPr="00A73CCD">
              <w:rPr>
                <w:rFonts w:ascii="Times New Roman" w:hAnsi="Times New Roman" w:cs="Times New Roman"/>
              </w:rPr>
              <w:t>Пункты 1, 2, 6, 7, 8 статьи 69.2 Федерального закона от 10.01.2002 № 7-ФЗ «Об охране окружающей среды».</w:t>
            </w:r>
          </w:p>
          <w:p w:rsidR="00A73CCD" w:rsidRPr="00A73CCD" w:rsidRDefault="00A73CCD" w:rsidP="00C9777D">
            <w:pPr>
              <w:jc w:val="both"/>
              <w:rPr>
                <w:rFonts w:ascii="Times New Roman" w:hAnsi="Times New Roman" w:cs="Times New Roman"/>
              </w:rPr>
            </w:pPr>
            <w:r w:rsidRPr="00A73CCD">
              <w:rPr>
                <w:rFonts w:ascii="Times New Roman" w:hAnsi="Times New Roman" w:cs="Times New Roman"/>
              </w:rPr>
              <w:t>Пункты 18, 35 Правил создания и ведения государственного реестра объектов, оказывающих негативное воздействие на окружающую среду (постановление Правительства Российской Федерации от 23.06.2016 № 572).</w:t>
            </w:r>
          </w:p>
        </w:tc>
        <w:tc>
          <w:tcPr>
            <w:tcW w:w="2835" w:type="dxa"/>
            <w:vAlign w:val="center"/>
          </w:tcPr>
          <w:p w:rsidR="00A73CCD" w:rsidRDefault="00A73CCD" w:rsidP="00AE1829">
            <w:pPr>
              <w:jc w:val="both"/>
              <w:rPr>
                <w:rFonts w:ascii="Times New Roman" w:hAnsi="Times New Roman" w:cs="Times New Roman"/>
                <w:b/>
              </w:rPr>
            </w:pPr>
            <w:r w:rsidRPr="00A73CCD">
              <w:rPr>
                <w:rFonts w:ascii="Times New Roman" w:hAnsi="Times New Roman" w:cs="Times New Roman"/>
                <w:b/>
              </w:rPr>
              <w:t>ст. 8.46 КоАП РФ</w:t>
            </w:r>
          </w:p>
          <w:p w:rsidR="00AE1829" w:rsidRPr="00AE1829" w:rsidRDefault="00AE1829" w:rsidP="00AE1829">
            <w:pPr>
              <w:jc w:val="both"/>
              <w:rPr>
                <w:rFonts w:ascii="Times New Roman" w:hAnsi="Times New Roman" w:cs="Times New Roman"/>
              </w:rPr>
            </w:pPr>
            <w:r>
              <w:rPr>
                <w:rFonts w:ascii="Times New Roman" w:hAnsi="Times New Roman" w:cs="Times New Roman"/>
                <w:bCs/>
              </w:rPr>
              <w:t>«</w:t>
            </w:r>
            <w:r w:rsidRPr="00AE1829">
              <w:rPr>
                <w:rFonts w:ascii="Times New Roman" w:hAnsi="Times New Roman" w:cs="Times New Roman"/>
                <w:bCs/>
              </w:rPr>
              <w:t>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r>
              <w:rPr>
                <w:rFonts w:ascii="Times New Roman" w:hAnsi="Times New Roman" w:cs="Times New Roman"/>
                <w:bCs/>
              </w:rPr>
              <w:t>»</w:t>
            </w:r>
          </w:p>
          <w:p w:rsidR="00272211" w:rsidRPr="00A73CCD" w:rsidRDefault="00272211" w:rsidP="009E5D88">
            <w:pPr>
              <w:jc w:val="center"/>
              <w:rPr>
                <w:rFonts w:ascii="Times New Roman" w:hAnsi="Times New Roman" w:cs="Times New Roman"/>
                <w:b/>
                <w:strike/>
              </w:rPr>
            </w:pPr>
          </w:p>
        </w:tc>
        <w:tc>
          <w:tcPr>
            <w:tcW w:w="1559" w:type="dxa"/>
            <w:vAlign w:val="center"/>
          </w:tcPr>
          <w:p w:rsidR="00272211" w:rsidRPr="00A73CCD" w:rsidRDefault="00A73CCD" w:rsidP="00B67F5D">
            <w:pPr>
              <w:jc w:val="center"/>
              <w:rPr>
                <w:rFonts w:ascii="Times New Roman" w:hAnsi="Times New Roman" w:cs="Times New Roman"/>
              </w:rPr>
            </w:pPr>
            <w:r w:rsidRPr="00A73CCD">
              <w:rPr>
                <w:rFonts w:ascii="Times New Roman" w:hAnsi="Times New Roman" w:cs="Times New Roman"/>
              </w:rPr>
              <w:t>2</w:t>
            </w:r>
          </w:p>
        </w:tc>
        <w:tc>
          <w:tcPr>
            <w:tcW w:w="1276" w:type="dxa"/>
            <w:vAlign w:val="center"/>
          </w:tcPr>
          <w:p w:rsidR="00272211" w:rsidRPr="00A73CCD" w:rsidRDefault="00A73CCD" w:rsidP="00B67F5D">
            <w:pPr>
              <w:jc w:val="center"/>
              <w:rPr>
                <w:rFonts w:ascii="Times New Roman" w:hAnsi="Times New Roman" w:cs="Times New Roman"/>
              </w:rPr>
            </w:pPr>
            <w:r w:rsidRPr="00A73CCD">
              <w:rPr>
                <w:rFonts w:ascii="Times New Roman" w:hAnsi="Times New Roman" w:cs="Times New Roman"/>
              </w:rPr>
              <w:t>60</w:t>
            </w:r>
            <w:r w:rsidR="00CB47C3">
              <w:rPr>
                <w:rFonts w:ascii="Times New Roman" w:hAnsi="Times New Roman" w:cs="Times New Roman"/>
              </w:rPr>
              <w:t>,0</w:t>
            </w:r>
          </w:p>
        </w:tc>
      </w:tr>
    </w:tbl>
    <w:p w:rsidR="00530571" w:rsidRPr="00651D51" w:rsidRDefault="00530571" w:rsidP="00D60DD9">
      <w:pPr>
        <w:ind w:firstLine="708"/>
        <w:contextualSpacing/>
        <w:jc w:val="both"/>
        <w:rPr>
          <w:rFonts w:ascii="Times New Roman" w:hAnsi="Times New Roman" w:cs="Times New Roman"/>
          <w:sz w:val="24"/>
          <w:szCs w:val="24"/>
        </w:rPr>
        <w:sectPr w:rsidR="00530571" w:rsidRPr="00651D51" w:rsidSect="00B63EED">
          <w:pgSz w:w="16838" w:h="11906" w:orient="landscape"/>
          <w:pgMar w:top="1559" w:right="395" w:bottom="1276" w:left="1134" w:header="709" w:footer="709" w:gutter="0"/>
          <w:cols w:space="708"/>
          <w:titlePg/>
          <w:docGrid w:linePitch="360"/>
        </w:sectPr>
      </w:pPr>
    </w:p>
    <w:p w:rsidR="008E2155" w:rsidRPr="0001645C" w:rsidRDefault="00910CA5" w:rsidP="008E2155">
      <w:pPr>
        <w:spacing w:after="0"/>
        <w:ind w:firstLine="709"/>
        <w:contextualSpacing/>
        <w:jc w:val="both"/>
        <w:rPr>
          <w:rFonts w:ascii="Times New Roman" w:hAnsi="Times New Roman" w:cs="Times New Roman"/>
          <w:sz w:val="26"/>
          <w:szCs w:val="26"/>
          <w:highlight w:val="yellow"/>
        </w:rPr>
      </w:pPr>
      <w:proofErr w:type="gramStart"/>
      <w:r w:rsidRPr="00666665">
        <w:rPr>
          <w:rFonts w:ascii="Times New Roman" w:hAnsi="Times New Roman" w:cs="Times New Roman"/>
          <w:sz w:val="26"/>
          <w:szCs w:val="26"/>
        </w:rPr>
        <w:lastRenderedPageBreak/>
        <w:t xml:space="preserve">Юридическим лицам и индивидуальным предпринимателям в целях профилактики совершения вышеуказанных правонарушений рекомендуется при осуществлении своей деятельности руководствоваться </w:t>
      </w:r>
      <w:r w:rsidRPr="00666665">
        <w:rPr>
          <w:rFonts w:ascii="Times New Roman" w:hAnsi="Times New Roman" w:cs="Times New Roman"/>
          <w:sz w:val="26"/>
          <w:szCs w:val="26"/>
          <w:u w:val="single"/>
        </w:rPr>
        <w:t>перечнем нормативных правовых актов</w:t>
      </w:r>
      <w:r w:rsidRPr="00666665">
        <w:rPr>
          <w:rFonts w:ascii="Times New Roman" w:hAnsi="Times New Roman" w:cs="Times New Roman"/>
          <w:sz w:val="26"/>
          <w:szCs w:val="26"/>
        </w:rPr>
        <w:t>, содержащих обязательные требования, соблюдение которых является предметом государственного надзора по каждому виду государственного надзора (</w:t>
      </w:r>
      <w:hyperlink r:id="rId24" w:history="1">
        <w:r w:rsidRPr="00666665">
          <w:rPr>
            <w:rStyle w:val="a9"/>
            <w:rFonts w:ascii="Times New Roman" w:hAnsi="Times New Roman" w:cs="Times New Roman"/>
            <w:sz w:val="26"/>
            <w:szCs w:val="26"/>
          </w:rPr>
          <w:t>https://prirodnadzor.admhmao.ru/kontrolno-nadzornaya-deyatelnost/805653/perechen-normativnykh-pravovykh-aktov-soderzhashchikh-obyazatelnye-trebovaniya-soblyudenie-kotorykh-</w:t>
        </w:r>
      </w:hyperlink>
      <w:r w:rsidRPr="00666665">
        <w:rPr>
          <w:rFonts w:ascii="Times New Roman" w:hAnsi="Times New Roman" w:cs="Times New Roman"/>
          <w:sz w:val="26"/>
          <w:szCs w:val="26"/>
          <w:u w:val="single"/>
        </w:rPr>
        <w:t>)</w:t>
      </w:r>
      <w:r w:rsidRPr="00666665">
        <w:rPr>
          <w:rFonts w:ascii="Times New Roman" w:hAnsi="Times New Roman" w:cs="Times New Roman"/>
          <w:sz w:val="26"/>
          <w:szCs w:val="26"/>
        </w:rPr>
        <w:t xml:space="preserve">, </w:t>
      </w:r>
      <w:r w:rsidRPr="00666665">
        <w:rPr>
          <w:rFonts w:ascii="Times New Roman" w:hAnsi="Times New Roman" w:cs="Times New Roman"/>
          <w:sz w:val="26"/>
          <w:szCs w:val="26"/>
          <w:u w:val="single"/>
        </w:rPr>
        <w:t>перечнем обязательных требований</w:t>
      </w:r>
      <w:r w:rsidRPr="00666665">
        <w:rPr>
          <w:rFonts w:ascii="Times New Roman" w:hAnsi="Times New Roman" w:cs="Times New Roman"/>
          <w:sz w:val="26"/>
          <w:szCs w:val="26"/>
        </w:rPr>
        <w:t>, соблюдение которых является предметом государственного надзора по каждому виду государственного надзора (</w:t>
      </w:r>
      <w:hyperlink r:id="rId25" w:history="1">
        <w:r w:rsidRPr="00666665">
          <w:rPr>
            <w:rStyle w:val="a9"/>
            <w:rFonts w:ascii="Times New Roman" w:hAnsi="Times New Roman" w:cs="Times New Roman"/>
            <w:sz w:val="26"/>
            <w:szCs w:val="26"/>
          </w:rPr>
          <w:t>https://prirodnadzor.admhmao.ru</w:t>
        </w:r>
        <w:proofErr w:type="gramEnd"/>
        <w:r w:rsidRPr="00666665">
          <w:rPr>
            <w:rStyle w:val="a9"/>
            <w:rFonts w:ascii="Times New Roman" w:hAnsi="Times New Roman" w:cs="Times New Roman"/>
            <w:sz w:val="26"/>
            <w:szCs w:val="26"/>
          </w:rPr>
          <w:t>/</w:t>
        </w:r>
        <w:proofErr w:type="gramStart"/>
        <w:r w:rsidRPr="00666665">
          <w:rPr>
            <w:rStyle w:val="a9"/>
            <w:rFonts w:ascii="Times New Roman" w:hAnsi="Times New Roman" w:cs="Times New Roman"/>
            <w:sz w:val="26"/>
            <w:szCs w:val="26"/>
          </w:rPr>
          <w:t>kontrolno-nadzornaya-deyatelnost/860438/perechen-obyazatelnykh-trebovaniy-soblyudenie-kotorykh-yavlyaetsya-predmetom-gosudarstvennogo-nadzor</w:t>
        </w:r>
      </w:hyperlink>
      <w:r w:rsidRPr="00666665">
        <w:rPr>
          <w:rFonts w:ascii="Times New Roman" w:hAnsi="Times New Roman" w:cs="Times New Roman"/>
          <w:sz w:val="26"/>
          <w:szCs w:val="26"/>
        </w:rPr>
        <w:t xml:space="preserve">) , </w:t>
      </w:r>
      <w:r w:rsidRPr="00666665">
        <w:rPr>
          <w:rFonts w:ascii="Times New Roman" w:hAnsi="Times New Roman" w:cs="Times New Roman"/>
          <w:sz w:val="26"/>
          <w:szCs w:val="26"/>
          <w:u w:val="single"/>
        </w:rPr>
        <w:t>формами проверочных листов</w:t>
      </w:r>
      <w:r w:rsidRPr="00666665">
        <w:rPr>
          <w:rFonts w:ascii="Times New Roman" w:hAnsi="Times New Roman" w:cs="Times New Roman"/>
          <w:sz w:val="26"/>
          <w:szCs w:val="26"/>
        </w:rPr>
        <w:t>, которые содержат вопросы, затрагивающие требования, соблюдение которых является наиболее значимым и применяется в ходе плановых проверок (</w:t>
      </w:r>
      <w:hyperlink r:id="rId26" w:history="1">
        <w:r w:rsidRPr="00CF1749">
          <w:rPr>
            <w:rStyle w:val="a9"/>
            <w:rFonts w:ascii="Times New Roman" w:hAnsi="Times New Roman" w:cs="Times New Roman"/>
            <w:sz w:val="26"/>
            <w:szCs w:val="26"/>
          </w:rPr>
          <w:t>https://prirodnadzor.admhmao.ru/profilaktika-narusheniy/</w:t>
        </w:r>
      </w:hyperlink>
      <w:r w:rsidRPr="00666665">
        <w:rPr>
          <w:rFonts w:ascii="Times New Roman" w:hAnsi="Times New Roman" w:cs="Times New Roman"/>
          <w:sz w:val="26"/>
          <w:szCs w:val="26"/>
        </w:rPr>
        <w:t>)</w:t>
      </w:r>
      <w:r>
        <w:rPr>
          <w:rFonts w:ascii="Times New Roman" w:hAnsi="Times New Roman" w:cs="Times New Roman"/>
          <w:sz w:val="26"/>
          <w:szCs w:val="26"/>
        </w:rPr>
        <w:t xml:space="preserve">, </w:t>
      </w:r>
      <w:r w:rsidR="002303F1" w:rsidRPr="00317981">
        <w:rPr>
          <w:rFonts w:ascii="Times New Roman" w:hAnsi="Times New Roman" w:cs="Times New Roman"/>
          <w:sz w:val="26"/>
          <w:szCs w:val="26"/>
        </w:rPr>
        <w:t>,</w:t>
      </w:r>
      <w:r w:rsidR="008E2155" w:rsidRPr="00317981">
        <w:rPr>
          <w:rFonts w:ascii="Times New Roman" w:hAnsi="Times New Roman" w:cs="Times New Roman"/>
          <w:sz w:val="26"/>
          <w:szCs w:val="26"/>
        </w:rPr>
        <w:t xml:space="preserve"> а также </w:t>
      </w:r>
      <w:r w:rsidR="008E2155" w:rsidRPr="00317981">
        <w:rPr>
          <w:rFonts w:ascii="Times New Roman" w:hAnsi="Times New Roman" w:cs="Times New Roman"/>
          <w:sz w:val="26"/>
          <w:szCs w:val="26"/>
          <w:u w:val="single"/>
        </w:rPr>
        <w:t>руководствами по соблюдению обязательных требований законодательства РФ</w:t>
      </w:r>
      <w:r w:rsidR="008E2155" w:rsidRPr="00317981">
        <w:rPr>
          <w:rFonts w:ascii="Times New Roman" w:hAnsi="Times New Roman" w:cs="Times New Roman"/>
          <w:sz w:val="26"/>
          <w:szCs w:val="26"/>
        </w:rPr>
        <w:t xml:space="preserve"> при осуществлении регионального государственного экологического надзора </w:t>
      </w:r>
      <w:r w:rsidR="00CF60C2" w:rsidRPr="00317981">
        <w:rPr>
          <w:rFonts w:ascii="Times New Roman" w:hAnsi="Times New Roman" w:cs="Times New Roman"/>
          <w:sz w:val="26"/>
          <w:szCs w:val="26"/>
        </w:rPr>
        <w:t>(</w:t>
      </w:r>
      <w:hyperlink r:id="rId27" w:history="1">
        <w:r w:rsidR="00CF60C2" w:rsidRPr="00317981">
          <w:rPr>
            <w:rStyle w:val="a9"/>
            <w:rFonts w:ascii="Times New Roman" w:hAnsi="Times New Roman" w:cs="Times New Roman"/>
            <w:sz w:val="26"/>
            <w:szCs w:val="26"/>
          </w:rPr>
          <w:t>https://prirodnadzor.admhmao.ru/profilaktika-narusheniy/rukovodstvo-po-soblyudeniyu-obyazatelnykh-trebovaniy-zakonodatelstva-rossiyskoy-federatsii-pri-osushch</w:t>
        </w:r>
      </w:hyperlink>
      <w:r w:rsidR="00CF60C2">
        <w:rPr>
          <w:rFonts w:ascii="Times New Roman" w:hAnsi="Times New Roman" w:cs="Times New Roman"/>
          <w:sz w:val="26"/>
          <w:szCs w:val="26"/>
        </w:rPr>
        <w:t>)</w:t>
      </w:r>
      <w:r w:rsidR="00177679">
        <w:rPr>
          <w:rFonts w:ascii="Times New Roman" w:hAnsi="Times New Roman" w:cs="Times New Roman"/>
          <w:sz w:val="26"/>
          <w:szCs w:val="26"/>
        </w:rPr>
        <w:t>.</w:t>
      </w:r>
      <w:proofErr w:type="gramEnd"/>
    </w:p>
    <w:p w:rsidR="00F9141B" w:rsidRPr="00DE11B0" w:rsidRDefault="008E2155" w:rsidP="005C7FBB">
      <w:pPr>
        <w:spacing w:after="0"/>
        <w:ind w:firstLine="709"/>
        <w:contextualSpacing/>
        <w:jc w:val="both"/>
        <w:rPr>
          <w:rFonts w:ascii="Times New Roman" w:hAnsi="Times New Roman" w:cs="Times New Roman"/>
          <w:sz w:val="26"/>
          <w:szCs w:val="26"/>
        </w:rPr>
      </w:pPr>
      <w:r w:rsidRPr="00DE11B0">
        <w:rPr>
          <w:rFonts w:ascii="Times New Roman" w:hAnsi="Times New Roman" w:cs="Times New Roman"/>
          <w:sz w:val="26"/>
          <w:szCs w:val="26"/>
        </w:rPr>
        <w:t xml:space="preserve">Дополнительно </w:t>
      </w:r>
      <w:r w:rsidR="002303F1" w:rsidRPr="00DE11B0">
        <w:rPr>
          <w:rFonts w:ascii="Times New Roman" w:hAnsi="Times New Roman" w:cs="Times New Roman"/>
          <w:sz w:val="26"/>
          <w:szCs w:val="26"/>
        </w:rPr>
        <w:t>информируем</w:t>
      </w:r>
      <w:r w:rsidRPr="00DE11B0">
        <w:rPr>
          <w:rFonts w:ascii="Times New Roman" w:hAnsi="Times New Roman" w:cs="Times New Roman"/>
          <w:sz w:val="26"/>
          <w:szCs w:val="26"/>
        </w:rPr>
        <w:t>, что н</w:t>
      </w:r>
      <w:r w:rsidR="005C7FBB" w:rsidRPr="00DE11B0">
        <w:rPr>
          <w:rFonts w:ascii="Times New Roman" w:hAnsi="Times New Roman" w:cs="Times New Roman"/>
          <w:sz w:val="26"/>
          <w:szCs w:val="26"/>
        </w:rPr>
        <w:t xml:space="preserve">а официальном сайте Минприроды России опубликованы ответы на часто задаваемые вопросы «Горячей линии» системы обращения с твердыми коммунальными отходами </w:t>
      </w:r>
      <w:r w:rsidR="004D5BC2" w:rsidRPr="00DE11B0">
        <w:rPr>
          <w:rFonts w:ascii="Times New Roman" w:hAnsi="Times New Roman" w:cs="Times New Roman"/>
          <w:sz w:val="26"/>
          <w:szCs w:val="26"/>
        </w:rPr>
        <w:t>(</w:t>
      </w:r>
      <w:hyperlink r:id="rId28" w:anchor="otvety" w:history="1">
        <w:r w:rsidR="004D5BC2" w:rsidRPr="00DE11B0">
          <w:rPr>
            <w:rStyle w:val="a9"/>
            <w:rFonts w:ascii="Times New Roman" w:hAnsi="Times New Roman" w:cs="Times New Roman"/>
            <w:sz w:val="26"/>
            <w:szCs w:val="26"/>
            <w:lang w:val="en-US"/>
          </w:rPr>
          <w:t>http</w:t>
        </w:r>
        <w:r w:rsidR="004D5BC2" w:rsidRPr="00DE11B0">
          <w:rPr>
            <w:rStyle w:val="a9"/>
            <w:rFonts w:ascii="Times New Roman" w:hAnsi="Times New Roman" w:cs="Times New Roman"/>
            <w:sz w:val="26"/>
            <w:szCs w:val="26"/>
          </w:rPr>
          <w:t>://</w:t>
        </w:r>
        <w:r w:rsidR="004D5BC2" w:rsidRPr="00DE11B0">
          <w:rPr>
            <w:rStyle w:val="a9"/>
            <w:rFonts w:ascii="Times New Roman" w:hAnsi="Times New Roman" w:cs="Times New Roman"/>
            <w:sz w:val="26"/>
            <w:szCs w:val="26"/>
            <w:lang w:val="en-US"/>
          </w:rPr>
          <w:t>www</w:t>
        </w:r>
        <w:r w:rsidR="004D5BC2" w:rsidRPr="00DE11B0">
          <w:rPr>
            <w:rStyle w:val="a9"/>
            <w:rFonts w:ascii="Times New Roman" w:hAnsi="Times New Roman" w:cs="Times New Roman"/>
            <w:sz w:val="26"/>
            <w:szCs w:val="26"/>
          </w:rPr>
          <w:t>.</w:t>
        </w:r>
        <w:proofErr w:type="spellStart"/>
        <w:r w:rsidR="004D5BC2" w:rsidRPr="00DE11B0">
          <w:rPr>
            <w:rStyle w:val="a9"/>
            <w:rFonts w:ascii="Times New Roman" w:hAnsi="Times New Roman" w:cs="Times New Roman"/>
            <w:sz w:val="26"/>
            <w:szCs w:val="26"/>
            <w:lang w:val="en-US"/>
          </w:rPr>
          <w:t>mnr</w:t>
        </w:r>
        <w:proofErr w:type="spellEnd"/>
        <w:r w:rsidR="004D5BC2" w:rsidRPr="00DE11B0">
          <w:rPr>
            <w:rStyle w:val="a9"/>
            <w:rFonts w:ascii="Times New Roman" w:hAnsi="Times New Roman" w:cs="Times New Roman"/>
            <w:sz w:val="26"/>
            <w:szCs w:val="26"/>
          </w:rPr>
          <w:t>.</w:t>
        </w:r>
        <w:proofErr w:type="spellStart"/>
        <w:r w:rsidR="004D5BC2" w:rsidRPr="00DE11B0">
          <w:rPr>
            <w:rStyle w:val="a9"/>
            <w:rFonts w:ascii="Times New Roman" w:hAnsi="Times New Roman" w:cs="Times New Roman"/>
            <w:sz w:val="26"/>
            <w:szCs w:val="26"/>
            <w:lang w:val="en-US"/>
          </w:rPr>
          <w:t>gov</w:t>
        </w:r>
        <w:proofErr w:type="spellEnd"/>
        <w:r w:rsidR="004D5BC2" w:rsidRPr="00DE11B0">
          <w:rPr>
            <w:rStyle w:val="a9"/>
            <w:rFonts w:ascii="Times New Roman" w:hAnsi="Times New Roman" w:cs="Times New Roman"/>
            <w:sz w:val="26"/>
            <w:szCs w:val="26"/>
          </w:rPr>
          <w:t>.</w:t>
        </w:r>
        <w:proofErr w:type="spellStart"/>
        <w:r w:rsidR="004D5BC2" w:rsidRPr="00DE11B0">
          <w:rPr>
            <w:rStyle w:val="a9"/>
            <w:rFonts w:ascii="Times New Roman" w:hAnsi="Times New Roman" w:cs="Times New Roman"/>
            <w:sz w:val="26"/>
            <w:szCs w:val="26"/>
            <w:lang w:val="en-US"/>
          </w:rPr>
          <w:t>ru</w:t>
        </w:r>
        <w:proofErr w:type="spellEnd"/>
        <w:r w:rsidR="004D5BC2" w:rsidRPr="00DE11B0">
          <w:rPr>
            <w:rStyle w:val="a9"/>
            <w:rFonts w:ascii="Times New Roman" w:hAnsi="Times New Roman" w:cs="Times New Roman"/>
            <w:sz w:val="26"/>
            <w:szCs w:val="26"/>
          </w:rPr>
          <w:t>/</w:t>
        </w:r>
        <w:r w:rsidR="004D5BC2" w:rsidRPr="00DE11B0">
          <w:rPr>
            <w:rStyle w:val="a9"/>
            <w:rFonts w:ascii="Times New Roman" w:hAnsi="Times New Roman" w:cs="Times New Roman"/>
            <w:sz w:val="26"/>
            <w:szCs w:val="26"/>
            <w:lang w:val="en-US"/>
          </w:rPr>
          <w:t>open</w:t>
        </w:r>
        <w:r w:rsidR="004D5BC2" w:rsidRPr="00DE11B0">
          <w:rPr>
            <w:rStyle w:val="a9"/>
            <w:rFonts w:ascii="Times New Roman" w:hAnsi="Times New Roman" w:cs="Times New Roman"/>
            <w:sz w:val="26"/>
            <w:szCs w:val="26"/>
          </w:rPr>
          <w:t>_</w:t>
        </w:r>
        <w:r w:rsidR="004D5BC2" w:rsidRPr="00DE11B0">
          <w:rPr>
            <w:rStyle w:val="a9"/>
            <w:rFonts w:ascii="Times New Roman" w:hAnsi="Times New Roman" w:cs="Times New Roman"/>
            <w:sz w:val="26"/>
            <w:szCs w:val="26"/>
            <w:lang w:val="en-US"/>
          </w:rPr>
          <w:t>ministry</w:t>
        </w:r>
        <w:r w:rsidR="004D5BC2" w:rsidRPr="00DE11B0">
          <w:rPr>
            <w:rStyle w:val="a9"/>
            <w:rFonts w:ascii="Times New Roman" w:hAnsi="Times New Roman" w:cs="Times New Roman"/>
            <w:sz w:val="26"/>
            <w:szCs w:val="26"/>
          </w:rPr>
          <w:t>/</w:t>
        </w:r>
        <w:r w:rsidR="004D5BC2" w:rsidRPr="00DE11B0">
          <w:rPr>
            <w:rStyle w:val="a9"/>
            <w:rFonts w:ascii="Times New Roman" w:hAnsi="Times New Roman" w:cs="Times New Roman"/>
            <w:sz w:val="26"/>
            <w:szCs w:val="26"/>
            <w:lang w:val="en-US"/>
          </w:rPr>
          <w:t>hotline</w:t>
        </w:r>
        <w:r w:rsidR="004D5BC2" w:rsidRPr="00DE11B0">
          <w:rPr>
            <w:rStyle w:val="a9"/>
            <w:rFonts w:ascii="Times New Roman" w:hAnsi="Times New Roman" w:cs="Times New Roman"/>
            <w:sz w:val="26"/>
            <w:szCs w:val="26"/>
          </w:rPr>
          <w:t>/#</w:t>
        </w:r>
        <w:proofErr w:type="spellStart"/>
        <w:r w:rsidR="004D5BC2" w:rsidRPr="00DE11B0">
          <w:rPr>
            <w:rStyle w:val="a9"/>
            <w:rFonts w:ascii="Times New Roman" w:hAnsi="Times New Roman" w:cs="Times New Roman"/>
            <w:sz w:val="26"/>
            <w:szCs w:val="26"/>
            <w:lang w:val="en-US"/>
          </w:rPr>
          <w:t>otvety</w:t>
        </w:r>
        <w:proofErr w:type="spellEnd"/>
      </w:hyperlink>
      <w:r w:rsidR="004D5BC2" w:rsidRPr="00DE11B0">
        <w:rPr>
          <w:rFonts w:ascii="Times New Roman" w:hAnsi="Times New Roman" w:cs="Times New Roman"/>
          <w:sz w:val="26"/>
          <w:szCs w:val="26"/>
        </w:rPr>
        <w:t>)</w:t>
      </w:r>
      <w:r w:rsidR="002303F1" w:rsidRPr="00DE11B0">
        <w:rPr>
          <w:rFonts w:ascii="Times New Roman" w:hAnsi="Times New Roman" w:cs="Times New Roman"/>
          <w:sz w:val="26"/>
          <w:szCs w:val="26"/>
        </w:rPr>
        <w:t>.</w:t>
      </w:r>
    </w:p>
    <w:p w:rsidR="00C31CC8" w:rsidRPr="00DE11B0" w:rsidRDefault="00C31CC8" w:rsidP="00EE042D">
      <w:pPr>
        <w:spacing w:after="0"/>
        <w:ind w:firstLine="709"/>
        <w:contextualSpacing/>
        <w:jc w:val="both"/>
        <w:rPr>
          <w:rFonts w:ascii="Times New Roman" w:hAnsi="Times New Roman" w:cs="Times New Roman"/>
          <w:sz w:val="26"/>
          <w:szCs w:val="26"/>
        </w:rPr>
      </w:pPr>
    </w:p>
    <w:p w:rsidR="00490528" w:rsidRPr="000E7D55" w:rsidRDefault="00490528" w:rsidP="00EE042D">
      <w:pPr>
        <w:spacing w:before="240" w:after="240"/>
        <w:ind w:firstLine="709"/>
        <w:contextualSpacing/>
        <w:jc w:val="center"/>
        <w:rPr>
          <w:rFonts w:ascii="Times New Roman" w:hAnsi="Times New Roman" w:cs="Times New Roman"/>
          <w:b/>
          <w:sz w:val="26"/>
          <w:szCs w:val="26"/>
        </w:rPr>
      </w:pPr>
      <w:r w:rsidRPr="00DE11B0">
        <w:rPr>
          <w:rFonts w:ascii="Times New Roman" w:hAnsi="Times New Roman"/>
          <w:b/>
          <w:sz w:val="27"/>
          <w:szCs w:val="27"/>
        </w:rPr>
        <w:t>Информация о профилактических мероприятиях</w:t>
      </w:r>
    </w:p>
    <w:p w:rsidR="00D575FF" w:rsidRPr="00221E54" w:rsidRDefault="00D575FF" w:rsidP="00EC3257">
      <w:pPr>
        <w:spacing w:after="0"/>
        <w:ind w:firstLine="709"/>
        <w:jc w:val="both"/>
        <w:rPr>
          <w:rFonts w:ascii="Times New Roman" w:eastAsia="Calibri" w:hAnsi="Times New Roman" w:cs="Times New Roman"/>
          <w:sz w:val="26"/>
          <w:szCs w:val="26"/>
          <w:shd w:val="clear" w:color="auto" w:fill="FFFFFF"/>
        </w:rPr>
      </w:pPr>
      <w:r w:rsidRPr="00221E54">
        <w:rPr>
          <w:rFonts w:ascii="Times New Roman" w:eastAsia="Calibri" w:hAnsi="Times New Roman" w:cs="Times New Roman"/>
          <w:sz w:val="26"/>
          <w:szCs w:val="26"/>
          <w:shd w:val="clear" w:color="auto" w:fill="FFFFFF"/>
        </w:rPr>
        <w:t>С целью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w:t>
      </w:r>
      <w:r w:rsidR="00EC3257">
        <w:rPr>
          <w:rFonts w:ascii="Times New Roman" w:eastAsia="Calibri" w:hAnsi="Times New Roman" w:cs="Times New Roman"/>
          <w:sz w:val="26"/>
          <w:szCs w:val="26"/>
          <w:shd w:val="clear" w:color="auto" w:fill="FFFFFF"/>
        </w:rPr>
        <w:t>,</w:t>
      </w:r>
      <w:r w:rsidR="002E2D2B" w:rsidRPr="00221E54">
        <w:rPr>
          <w:rFonts w:ascii="Times New Roman" w:eastAsia="Calibri" w:hAnsi="Times New Roman" w:cs="Times New Roman"/>
          <w:sz w:val="26"/>
          <w:szCs w:val="26"/>
          <w:shd w:val="clear" w:color="auto" w:fill="FFFFFF"/>
        </w:rPr>
        <w:t xml:space="preserve"> Природнадзором Югры утвержден порядок профилактической работы и</w:t>
      </w:r>
      <w:r w:rsidRPr="00221E54">
        <w:rPr>
          <w:rFonts w:ascii="Times New Roman" w:eastAsia="Calibri" w:hAnsi="Times New Roman" w:cs="Times New Roman"/>
          <w:sz w:val="26"/>
          <w:szCs w:val="26"/>
          <w:shd w:val="clear" w:color="auto" w:fill="FFFFFF"/>
        </w:rPr>
        <w:t xml:space="preserve"> программа профилактики нарушений</w:t>
      </w:r>
      <w:r w:rsidR="002E2D2B" w:rsidRPr="00221E54">
        <w:rPr>
          <w:rFonts w:ascii="Times New Roman" w:eastAsia="Calibri" w:hAnsi="Times New Roman" w:cs="Times New Roman"/>
          <w:sz w:val="26"/>
          <w:szCs w:val="26"/>
          <w:shd w:val="clear" w:color="auto" w:fill="FFFFFF"/>
        </w:rPr>
        <w:t xml:space="preserve"> обязательных требований</w:t>
      </w:r>
      <w:r w:rsidRPr="00221E54">
        <w:rPr>
          <w:rFonts w:ascii="Times New Roman" w:eastAsia="Calibri" w:hAnsi="Times New Roman" w:cs="Times New Roman"/>
          <w:sz w:val="26"/>
          <w:szCs w:val="26"/>
          <w:shd w:val="clear" w:color="auto" w:fill="FFFFFF"/>
        </w:rPr>
        <w:t xml:space="preserve">. </w:t>
      </w:r>
    </w:p>
    <w:p w:rsidR="00D575FF" w:rsidRPr="00221E54" w:rsidRDefault="00D575FF" w:rsidP="00EC3257">
      <w:pPr>
        <w:spacing w:after="0"/>
        <w:ind w:firstLine="709"/>
        <w:jc w:val="both"/>
        <w:rPr>
          <w:rFonts w:ascii="Times New Roman" w:eastAsia="Calibri" w:hAnsi="Times New Roman" w:cs="Times New Roman"/>
          <w:sz w:val="26"/>
          <w:szCs w:val="26"/>
          <w:shd w:val="clear" w:color="auto" w:fill="FFFFFF"/>
        </w:rPr>
      </w:pPr>
      <w:r w:rsidRPr="00221E54">
        <w:rPr>
          <w:rFonts w:ascii="Times New Roman" w:eastAsia="Calibri" w:hAnsi="Times New Roman" w:cs="Times New Roman"/>
          <w:sz w:val="26"/>
          <w:szCs w:val="26"/>
          <w:shd w:val="clear" w:color="auto" w:fill="FFFFFF"/>
        </w:rPr>
        <w:t xml:space="preserve">На официальном сайте Природнадзора Югры создан раздел, посвященный профилактике нарушений обязательных требований. </w:t>
      </w:r>
      <w:proofErr w:type="gramStart"/>
      <w:r w:rsidRPr="00221E54">
        <w:rPr>
          <w:rFonts w:ascii="Times New Roman" w:eastAsia="Calibri" w:hAnsi="Times New Roman" w:cs="Times New Roman"/>
          <w:sz w:val="26"/>
          <w:szCs w:val="26"/>
          <w:shd w:val="clear" w:color="auto" w:fill="FFFFFF"/>
        </w:rPr>
        <w:t xml:space="preserve">В разделе размещены Перечни нормативных правовых актов, содержащих обязательные требования, соблюдение которых является предметом государственного надзора по каждому виду государственного надзора и Порядок ведения Перечня нормативных правовых актов, содержащих обязательные требования, соблюдение которых является предметом государственного надзора по каждому виду государственного надзора; нормативные правовые акты, регулирующие законодательство в области регионального государственного экологического </w:t>
      </w:r>
      <w:r w:rsidRPr="00221E54">
        <w:rPr>
          <w:rFonts w:ascii="Times New Roman" w:eastAsia="Calibri" w:hAnsi="Times New Roman" w:cs="Times New Roman"/>
          <w:sz w:val="26"/>
          <w:szCs w:val="26"/>
          <w:shd w:val="clear" w:color="auto" w:fill="FFFFFF"/>
        </w:rPr>
        <w:lastRenderedPageBreak/>
        <w:t>надзора;</w:t>
      </w:r>
      <w:proofErr w:type="gramEnd"/>
      <w:r w:rsidRPr="00221E54">
        <w:rPr>
          <w:rFonts w:ascii="Times New Roman" w:eastAsia="Calibri" w:hAnsi="Times New Roman" w:cs="Times New Roman"/>
          <w:sz w:val="26"/>
          <w:szCs w:val="26"/>
          <w:shd w:val="clear" w:color="auto" w:fill="FFFFFF"/>
        </w:rPr>
        <w:t xml:space="preserve"> руководства по соблюдению обязательных требований законодательства Российской Федерации при осуществлении регионального государственного экологического надзора, типовые нарушения обязательных требований.</w:t>
      </w:r>
    </w:p>
    <w:p w:rsidR="00D575FF" w:rsidRPr="00221E54" w:rsidRDefault="00D575FF" w:rsidP="00EC3257">
      <w:pPr>
        <w:spacing w:after="0"/>
        <w:ind w:firstLine="709"/>
        <w:jc w:val="both"/>
        <w:rPr>
          <w:rFonts w:ascii="Times New Roman" w:eastAsia="Calibri" w:hAnsi="Times New Roman" w:cs="Times New Roman"/>
          <w:sz w:val="26"/>
          <w:szCs w:val="26"/>
          <w:shd w:val="clear" w:color="auto" w:fill="FFFFFF"/>
        </w:rPr>
      </w:pPr>
      <w:r w:rsidRPr="00221E54">
        <w:rPr>
          <w:rFonts w:ascii="Times New Roman" w:eastAsia="Calibri" w:hAnsi="Times New Roman" w:cs="Times New Roman"/>
          <w:sz w:val="26"/>
          <w:szCs w:val="26"/>
          <w:shd w:val="clear" w:color="auto" w:fill="FFFFFF"/>
        </w:rPr>
        <w:t>Для природопользователей и недропользователей размещена информация о предоставлении ежеквартальных отчетов и отчетности, предоставляемой пользователями недр в связи с пользованием участками недр местного значения.</w:t>
      </w:r>
    </w:p>
    <w:p w:rsidR="00D575FF" w:rsidRPr="00221E54" w:rsidRDefault="00D575FF" w:rsidP="00EC3257">
      <w:pPr>
        <w:widowControl w:val="0"/>
        <w:spacing w:after="0"/>
        <w:ind w:right="20" w:firstLine="669"/>
        <w:jc w:val="both"/>
        <w:rPr>
          <w:rFonts w:ascii="Times New Roman" w:eastAsia="Calibri" w:hAnsi="Times New Roman" w:cs="Times New Roman"/>
          <w:sz w:val="26"/>
          <w:szCs w:val="26"/>
        </w:rPr>
      </w:pPr>
      <w:r w:rsidRPr="00221E54">
        <w:rPr>
          <w:rFonts w:ascii="Times New Roman" w:eastAsia="Calibri" w:hAnsi="Times New Roman" w:cs="Times New Roman"/>
          <w:sz w:val="26"/>
          <w:szCs w:val="26"/>
          <w:shd w:val="clear" w:color="auto" w:fill="FFFFFF"/>
        </w:rPr>
        <w:t>Доклады Службы об осуществлении видов государственного надзора в рамках полномочий по состоянию на первое полугодие и по истечению года, а также статистические отчеты, пояснительные записки к ним, размещены на официальном сайте Природнадзора Югры (раздел «Доклады и Отчеты»).</w:t>
      </w:r>
    </w:p>
    <w:p w:rsidR="005C2914" w:rsidRPr="005C2914" w:rsidRDefault="00D575FF" w:rsidP="00EC3257">
      <w:pPr>
        <w:widowControl w:val="0"/>
        <w:spacing w:after="0"/>
        <w:ind w:right="20" w:firstLine="669"/>
        <w:jc w:val="both"/>
        <w:rPr>
          <w:rFonts w:ascii="Times New Roman" w:eastAsia="Calibri" w:hAnsi="Times New Roman" w:cs="Times New Roman"/>
          <w:sz w:val="26"/>
          <w:szCs w:val="26"/>
          <w:shd w:val="clear" w:color="auto" w:fill="FFFFFF"/>
        </w:rPr>
      </w:pPr>
      <w:r w:rsidRPr="005C2914">
        <w:rPr>
          <w:rFonts w:ascii="Times New Roman" w:eastAsia="Calibri" w:hAnsi="Times New Roman" w:cs="Times New Roman"/>
          <w:sz w:val="26"/>
          <w:szCs w:val="26"/>
          <w:shd w:val="clear" w:color="auto" w:fill="FFFFFF"/>
        </w:rPr>
        <w:t xml:space="preserve">Сформирован Общественный совет при Службе, который призван рассматривать наиболее значимые и актуальные проблемы природопользования и экологии, привлекая к ним внимание общественности и научного сообщества, в целях принятия Природнадзором Югры необходимых решений. </w:t>
      </w:r>
      <w:r w:rsidR="005C2914" w:rsidRPr="005C2914">
        <w:rPr>
          <w:rFonts w:ascii="Times New Roman" w:eastAsia="Calibri" w:hAnsi="Times New Roman" w:cs="Times New Roman"/>
          <w:sz w:val="26"/>
          <w:szCs w:val="26"/>
          <w:shd w:val="clear" w:color="auto" w:fill="FFFFFF"/>
        </w:rPr>
        <w:t xml:space="preserve">За </w:t>
      </w:r>
      <w:r w:rsidR="005C2914" w:rsidRPr="005C2914">
        <w:rPr>
          <w:rFonts w:ascii="Times New Roman" w:eastAsia="Calibri" w:hAnsi="Times New Roman" w:cs="Times New Roman"/>
          <w:sz w:val="26"/>
          <w:szCs w:val="26"/>
          <w:shd w:val="clear" w:color="auto" w:fill="FFFFFF"/>
          <w:lang w:val="en-US"/>
        </w:rPr>
        <w:t>I</w:t>
      </w:r>
      <w:r w:rsidR="005C2914" w:rsidRPr="005C2914">
        <w:rPr>
          <w:rFonts w:ascii="Times New Roman" w:eastAsia="Calibri" w:hAnsi="Times New Roman" w:cs="Times New Roman"/>
          <w:sz w:val="26"/>
          <w:szCs w:val="26"/>
          <w:shd w:val="clear" w:color="auto" w:fill="FFFFFF"/>
        </w:rPr>
        <w:t xml:space="preserve"> полугодие </w:t>
      </w:r>
    </w:p>
    <w:p w:rsidR="00D575FF" w:rsidRDefault="005C2914" w:rsidP="005C2914">
      <w:pPr>
        <w:widowControl w:val="0"/>
        <w:spacing w:after="0"/>
        <w:ind w:right="20"/>
        <w:jc w:val="both"/>
        <w:rPr>
          <w:rFonts w:ascii="Times New Roman" w:eastAsia="Calibri" w:hAnsi="Times New Roman" w:cs="Times New Roman"/>
          <w:sz w:val="26"/>
          <w:szCs w:val="26"/>
          <w:shd w:val="clear" w:color="auto" w:fill="FFFFFF"/>
        </w:rPr>
      </w:pPr>
      <w:r w:rsidRPr="005C2914">
        <w:rPr>
          <w:rFonts w:ascii="Times New Roman" w:eastAsia="Calibri" w:hAnsi="Times New Roman" w:cs="Times New Roman"/>
          <w:sz w:val="26"/>
          <w:szCs w:val="26"/>
          <w:shd w:val="clear" w:color="auto" w:fill="FFFFFF"/>
        </w:rPr>
        <w:t xml:space="preserve">2019 года проведено 4 </w:t>
      </w:r>
      <w:proofErr w:type="gramStart"/>
      <w:r w:rsidRPr="005C2914">
        <w:rPr>
          <w:rFonts w:ascii="Times New Roman" w:eastAsia="Calibri" w:hAnsi="Times New Roman" w:cs="Times New Roman"/>
          <w:sz w:val="26"/>
          <w:szCs w:val="26"/>
          <w:shd w:val="clear" w:color="auto" w:fill="FFFFFF"/>
        </w:rPr>
        <w:t>заочных</w:t>
      </w:r>
      <w:proofErr w:type="gramEnd"/>
      <w:r w:rsidRPr="005C2914">
        <w:rPr>
          <w:rFonts w:ascii="Times New Roman" w:eastAsia="Calibri" w:hAnsi="Times New Roman" w:cs="Times New Roman"/>
          <w:sz w:val="26"/>
          <w:szCs w:val="26"/>
          <w:shd w:val="clear" w:color="auto" w:fill="FFFFFF"/>
        </w:rPr>
        <w:t xml:space="preserve"> заседания </w:t>
      </w:r>
      <w:r w:rsidR="00D575FF" w:rsidRPr="005C2914">
        <w:rPr>
          <w:rFonts w:ascii="Times New Roman" w:eastAsia="Calibri" w:hAnsi="Times New Roman" w:cs="Times New Roman"/>
          <w:sz w:val="26"/>
          <w:szCs w:val="26"/>
          <w:shd w:val="clear" w:color="auto" w:fill="FFFFFF"/>
        </w:rPr>
        <w:t>Общественного совета.</w:t>
      </w:r>
    </w:p>
    <w:p w:rsidR="00866748" w:rsidRPr="00866748" w:rsidRDefault="00866748" w:rsidP="00866748">
      <w:pPr>
        <w:widowControl w:val="0"/>
        <w:spacing w:after="0"/>
        <w:ind w:right="20" w:firstLine="669"/>
        <w:jc w:val="both"/>
        <w:rPr>
          <w:rFonts w:ascii="Times New Roman" w:eastAsia="Calibri" w:hAnsi="Times New Roman" w:cs="Times New Roman"/>
          <w:sz w:val="26"/>
          <w:szCs w:val="26"/>
          <w:shd w:val="clear" w:color="auto" w:fill="FFFFFF"/>
        </w:rPr>
      </w:pPr>
      <w:r w:rsidRPr="00866748">
        <w:rPr>
          <w:rFonts w:ascii="Times New Roman" w:eastAsia="Calibri" w:hAnsi="Times New Roman" w:cs="Times New Roman"/>
          <w:sz w:val="26"/>
          <w:szCs w:val="26"/>
          <w:shd w:val="clear" w:color="auto" w:fill="FFFFFF"/>
        </w:rPr>
        <w:t>В целях обеспечения доступности для широкого круга граждан и организации системного информирования о деятельности Общественного совета соответствующая информация регулярно публикуется на сайте Службы в разделе «Координационные и совещательные органы».</w:t>
      </w:r>
    </w:p>
    <w:p w:rsidR="00866748" w:rsidRPr="00866748" w:rsidRDefault="00866748" w:rsidP="00866748">
      <w:pPr>
        <w:widowControl w:val="0"/>
        <w:spacing w:after="0"/>
        <w:ind w:right="20" w:firstLine="669"/>
        <w:jc w:val="both"/>
        <w:rPr>
          <w:rFonts w:ascii="Times New Roman" w:eastAsia="Calibri" w:hAnsi="Times New Roman" w:cs="Times New Roman"/>
          <w:sz w:val="26"/>
          <w:szCs w:val="26"/>
          <w:shd w:val="clear" w:color="auto" w:fill="FFFFFF"/>
        </w:rPr>
      </w:pPr>
      <w:r w:rsidRPr="00866748">
        <w:rPr>
          <w:rFonts w:ascii="Times New Roman" w:eastAsia="Calibri" w:hAnsi="Times New Roman" w:cs="Times New Roman"/>
          <w:sz w:val="26"/>
          <w:szCs w:val="26"/>
          <w:shd w:val="clear" w:color="auto" w:fill="FFFFFF"/>
        </w:rPr>
        <w:t>Кроме того, информация об Общественном совете размещается на портале «Открытый регион – Югра» (</w:t>
      </w:r>
      <w:hyperlink r:id="rId29" w:history="1">
        <w:r w:rsidRPr="00260C34">
          <w:rPr>
            <w:rStyle w:val="a9"/>
            <w:rFonts w:ascii="Times New Roman" w:eastAsia="Calibri" w:hAnsi="Times New Roman" w:cs="Times New Roman"/>
            <w:sz w:val="26"/>
            <w:szCs w:val="26"/>
            <w:shd w:val="clear" w:color="auto" w:fill="FFFFFF"/>
          </w:rPr>
          <w:t>https://myopenugra.ru/ob-otkrytom-pravitelstve/obshchestvennye-sovety-pri-organakh-gosudarstvennoy-vlasti/</w:t>
        </w:r>
      </w:hyperlink>
      <w:r w:rsidRPr="00866748">
        <w:rPr>
          <w:rFonts w:ascii="Times New Roman" w:eastAsia="Calibri" w:hAnsi="Times New Roman" w:cs="Times New Roman"/>
          <w:sz w:val="26"/>
          <w:szCs w:val="26"/>
          <w:shd w:val="clear" w:color="auto" w:fill="FFFFFF"/>
        </w:rPr>
        <w:t>)</w:t>
      </w:r>
    </w:p>
    <w:p w:rsidR="00577BFA" w:rsidRPr="00221E54" w:rsidRDefault="00577BFA" w:rsidP="00EC3257">
      <w:pPr>
        <w:spacing w:after="0"/>
        <w:ind w:firstLine="709"/>
        <w:jc w:val="both"/>
        <w:rPr>
          <w:rFonts w:ascii="Times New Roman" w:hAnsi="Times New Roman" w:cs="Times New Roman"/>
          <w:sz w:val="26"/>
          <w:szCs w:val="26"/>
        </w:rPr>
      </w:pPr>
      <w:r w:rsidRPr="00221E54">
        <w:rPr>
          <w:rFonts w:ascii="Times New Roman" w:hAnsi="Times New Roman" w:cs="Times New Roman"/>
          <w:sz w:val="26"/>
          <w:szCs w:val="26"/>
        </w:rPr>
        <w:t xml:space="preserve">Природнадзором Югры ведется разъяснительная работа в </w:t>
      </w:r>
      <w:proofErr w:type="gramStart"/>
      <w:r w:rsidRPr="00221E54">
        <w:rPr>
          <w:rFonts w:ascii="Times New Roman" w:hAnsi="Times New Roman" w:cs="Times New Roman"/>
          <w:sz w:val="26"/>
          <w:szCs w:val="26"/>
        </w:rPr>
        <w:t>средствах</w:t>
      </w:r>
      <w:proofErr w:type="gramEnd"/>
      <w:r w:rsidRPr="00221E54">
        <w:rPr>
          <w:rFonts w:ascii="Times New Roman" w:hAnsi="Times New Roman" w:cs="Times New Roman"/>
          <w:sz w:val="26"/>
          <w:szCs w:val="26"/>
        </w:rPr>
        <w:t xml:space="preserve"> массовой информации и консультации по пояснению обязательных требований, доведение информации об их изменениях с администрациями муниципальных образований и подконтрольными субъектами.</w:t>
      </w:r>
    </w:p>
    <w:p w:rsidR="00D57B2E" w:rsidRPr="00D57B2E" w:rsidRDefault="00D57B2E" w:rsidP="00EC3257">
      <w:pPr>
        <w:spacing w:after="0"/>
        <w:ind w:firstLine="709"/>
        <w:jc w:val="both"/>
        <w:rPr>
          <w:rFonts w:ascii="Times New Roman" w:hAnsi="Times New Roman" w:cs="Times New Roman"/>
          <w:sz w:val="26"/>
          <w:szCs w:val="26"/>
        </w:rPr>
      </w:pPr>
      <w:r w:rsidRPr="00D57B2E">
        <w:rPr>
          <w:rFonts w:ascii="Times New Roman" w:hAnsi="Times New Roman" w:cs="Times New Roman"/>
          <w:sz w:val="26"/>
          <w:szCs w:val="26"/>
        </w:rPr>
        <w:t xml:space="preserve">Службой проводятся такие профилактические мероприятия как выдача предостережений о недопустимости нарушения обязательных требований </w:t>
      </w:r>
      <w:r w:rsidRPr="00A6005A">
        <w:rPr>
          <w:rFonts w:ascii="Times New Roman" w:hAnsi="Times New Roman" w:cs="Times New Roman"/>
          <w:sz w:val="26"/>
          <w:szCs w:val="26"/>
        </w:rPr>
        <w:t xml:space="preserve">законодательства в области охраны окружающей среды, в области охоты и сохранения охотничьих ресурсов, охраны и использования животного мира и среды его обитания и в области лесных отношений. </w:t>
      </w:r>
      <w:r w:rsidR="00A6005A" w:rsidRPr="00A6005A">
        <w:rPr>
          <w:rFonts w:ascii="Times New Roman" w:hAnsi="Times New Roman" w:cs="Times New Roman"/>
          <w:sz w:val="26"/>
          <w:szCs w:val="26"/>
        </w:rPr>
        <w:t xml:space="preserve">За </w:t>
      </w:r>
      <w:r w:rsidR="00A6005A" w:rsidRPr="00A6005A">
        <w:rPr>
          <w:rFonts w:ascii="Times New Roman" w:hAnsi="Times New Roman" w:cs="Times New Roman"/>
          <w:sz w:val="26"/>
          <w:szCs w:val="26"/>
          <w:lang w:val="en-US"/>
        </w:rPr>
        <w:t>I</w:t>
      </w:r>
      <w:r w:rsidR="00A6005A" w:rsidRPr="00A6005A">
        <w:rPr>
          <w:rFonts w:ascii="Times New Roman" w:hAnsi="Times New Roman" w:cs="Times New Roman"/>
          <w:sz w:val="26"/>
          <w:szCs w:val="26"/>
        </w:rPr>
        <w:t xml:space="preserve"> полугодие</w:t>
      </w:r>
      <w:r w:rsidRPr="00A6005A">
        <w:rPr>
          <w:rFonts w:ascii="Times New Roman" w:hAnsi="Times New Roman" w:cs="Times New Roman"/>
          <w:sz w:val="26"/>
          <w:szCs w:val="26"/>
        </w:rPr>
        <w:t xml:space="preserve"> выдано </w:t>
      </w:r>
      <w:r w:rsidR="00CE2D4C">
        <w:rPr>
          <w:rFonts w:ascii="Times New Roman" w:hAnsi="Times New Roman" w:cs="Times New Roman"/>
          <w:sz w:val="26"/>
          <w:szCs w:val="26"/>
        </w:rPr>
        <w:t xml:space="preserve">991 </w:t>
      </w:r>
      <w:r w:rsidR="00177679" w:rsidRPr="00A6005A">
        <w:rPr>
          <w:rFonts w:ascii="Times New Roman" w:hAnsi="Times New Roman" w:cs="Times New Roman"/>
          <w:sz w:val="26"/>
          <w:szCs w:val="26"/>
        </w:rPr>
        <w:t>предостережени</w:t>
      </w:r>
      <w:r w:rsidR="00CE2D4C">
        <w:rPr>
          <w:rFonts w:ascii="Times New Roman" w:hAnsi="Times New Roman" w:cs="Times New Roman"/>
          <w:sz w:val="26"/>
          <w:szCs w:val="26"/>
        </w:rPr>
        <w:t>е</w:t>
      </w:r>
      <w:r w:rsidR="00177679" w:rsidRPr="00A6005A">
        <w:rPr>
          <w:rFonts w:ascii="Times New Roman" w:hAnsi="Times New Roman" w:cs="Times New Roman"/>
          <w:sz w:val="26"/>
          <w:szCs w:val="26"/>
        </w:rPr>
        <w:t>.</w:t>
      </w:r>
    </w:p>
    <w:p w:rsidR="009D28F4" w:rsidRDefault="009D28F4" w:rsidP="009D28F4">
      <w:pPr>
        <w:ind w:firstLine="709"/>
        <w:jc w:val="both"/>
        <w:rPr>
          <w:rFonts w:ascii="Times New Roman" w:hAnsi="Times New Roman"/>
          <w:sz w:val="26"/>
          <w:szCs w:val="26"/>
        </w:rPr>
      </w:pPr>
      <w:r>
        <w:rPr>
          <w:rFonts w:ascii="Times New Roman" w:hAnsi="Times New Roman"/>
          <w:sz w:val="26"/>
          <w:szCs w:val="26"/>
        </w:rPr>
        <w:t xml:space="preserve">В целях профилактики и предупреждения лесных пожаров проводятся мероприятия по контролю (патрулированию) в лесах вдоль полос отвода автомобильных и железных дорог, просек ЛЭП и линий связи, охранных зон трубопроводов, трасс коммуникаций расположенных на землях лесного фонда на предмет соблюдения Правил пожарной безопасности в лесах. Так, в течение пожароопасного сезона обследовано 29 261 км полос отвода автомобильных дорог, 1 998 км полос отвода железных дорог, а также 6 118 км прочих линейных объектов (трубопроводов, ЛЭП). </w:t>
      </w:r>
    </w:p>
    <w:p w:rsidR="009D28F4" w:rsidRDefault="009D28F4" w:rsidP="001906F4">
      <w:pPr>
        <w:spacing w:after="0"/>
        <w:ind w:firstLine="709"/>
        <w:jc w:val="both"/>
        <w:rPr>
          <w:rFonts w:ascii="Times New Roman" w:hAnsi="Times New Roman"/>
          <w:sz w:val="26"/>
          <w:szCs w:val="26"/>
        </w:rPr>
      </w:pPr>
      <w:r>
        <w:rPr>
          <w:rFonts w:ascii="Times New Roman" w:hAnsi="Times New Roman"/>
          <w:sz w:val="26"/>
          <w:szCs w:val="26"/>
        </w:rPr>
        <w:lastRenderedPageBreak/>
        <w:t xml:space="preserve">Регулярно проводится профилактическая работа с населением и пропаганда правил </w:t>
      </w:r>
      <w:proofErr w:type="spellStart"/>
      <w:r>
        <w:rPr>
          <w:rFonts w:ascii="Times New Roman" w:hAnsi="Times New Roman"/>
          <w:sz w:val="26"/>
          <w:szCs w:val="26"/>
        </w:rPr>
        <w:t>пожаробезопасного</w:t>
      </w:r>
      <w:proofErr w:type="spellEnd"/>
      <w:r>
        <w:rPr>
          <w:rFonts w:ascii="Times New Roman" w:hAnsi="Times New Roman"/>
          <w:sz w:val="26"/>
          <w:szCs w:val="26"/>
        </w:rPr>
        <w:t xml:space="preserve"> поведения в лесу. В ходе мероприятий по контролю распространено 866 листовки, проведено 1 304 профилактических </w:t>
      </w:r>
      <w:r w:rsidRPr="001906F4">
        <w:rPr>
          <w:rFonts w:ascii="Times New Roman" w:hAnsi="Times New Roman"/>
          <w:sz w:val="26"/>
          <w:szCs w:val="26"/>
        </w:rPr>
        <w:t>бесед с населением, затушено 9 оставленных без присмотра костров.</w:t>
      </w:r>
    </w:p>
    <w:p w:rsidR="001F1023" w:rsidRPr="001906F4" w:rsidRDefault="001F1023" w:rsidP="001906F4">
      <w:pPr>
        <w:spacing w:after="0"/>
        <w:ind w:firstLine="709"/>
        <w:jc w:val="both"/>
        <w:rPr>
          <w:rFonts w:ascii="Times New Roman" w:hAnsi="Times New Roman"/>
          <w:sz w:val="26"/>
          <w:szCs w:val="26"/>
        </w:rPr>
      </w:pPr>
      <w:r>
        <w:rPr>
          <w:rFonts w:ascii="Times New Roman" w:hAnsi="Times New Roman"/>
          <w:sz w:val="26"/>
          <w:szCs w:val="26"/>
        </w:rPr>
        <w:t>Проведено 948 профилактических бесед в охотниками.</w:t>
      </w:r>
    </w:p>
    <w:p w:rsidR="000B0813" w:rsidRPr="001906F4" w:rsidRDefault="000B0813" w:rsidP="001906F4">
      <w:pPr>
        <w:spacing w:after="0"/>
        <w:ind w:firstLine="709"/>
        <w:jc w:val="both"/>
        <w:rPr>
          <w:rFonts w:ascii="Times New Roman" w:hAnsi="Times New Roman" w:cs="Times New Roman"/>
          <w:sz w:val="26"/>
          <w:szCs w:val="26"/>
        </w:rPr>
      </w:pPr>
      <w:proofErr w:type="gramStart"/>
      <w:r w:rsidRPr="001906F4">
        <w:rPr>
          <w:rFonts w:ascii="Times New Roman" w:hAnsi="Times New Roman" w:cs="Times New Roman"/>
          <w:sz w:val="26"/>
          <w:szCs w:val="26"/>
        </w:rPr>
        <w:t>С целью координации действий и межведомственного взаимодействия по вопросам пожарной безопасности в лесах представитель Природнадзора Югры включен в состав Комиссии по предупреждению и ликвидации чрезвычайных ситуаций и обеспечению пожарной безопасности при Правительстве Ханты-Мансийского автономного округа – Югры и Оперативного штаба по предупреждению и ликвидации лесных пожаров на территории Ханты-Мансийского автономного округа – Югры.</w:t>
      </w:r>
      <w:proofErr w:type="gramEnd"/>
    </w:p>
    <w:p w:rsidR="008C0E87" w:rsidRPr="008C0E87" w:rsidRDefault="008C0E87" w:rsidP="00EC3257">
      <w:pPr>
        <w:spacing w:after="0"/>
        <w:ind w:firstLine="709"/>
        <w:jc w:val="both"/>
        <w:rPr>
          <w:rFonts w:ascii="Times New Roman" w:eastAsia="Calibri" w:hAnsi="Times New Roman" w:cs="Times New Roman"/>
          <w:sz w:val="26"/>
          <w:szCs w:val="26"/>
        </w:rPr>
      </w:pPr>
      <w:r w:rsidRPr="008C0E87">
        <w:rPr>
          <w:rFonts w:ascii="Times New Roman" w:eastAsia="Calibri" w:hAnsi="Times New Roman" w:cs="Times New Roman"/>
          <w:sz w:val="26"/>
          <w:szCs w:val="26"/>
        </w:rPr>
        <w:t xml:space="preserve">В целях профилактики нарушений законодательства в области охоты и сохранения охотничьих ресурсов проведено </w:t>
      </w:r>
      <w:r w:rsidR="001906F4">
        <w:rPr>
          <w:rFonts w:ascii="Times New Roman" w:eastAsia="Calibri" w:hAnsi="Times New Roman" w:cs="Times New Roman"/>
          <w:sz w:val="26"/>
          <w:szCs w:val="26"/>
        </w:rPr>
        <w:t>4</w:t>
      </w:r>
      <w:r w:rsidRPr="008C0E87">
        <w:rPr>
          <w:rFonts w:ascii="Times New Roman" w:eastAsia="Calibri" w:hAnsi="Times New Roman" w:cs="Times New Roman"/>
          <w:sz w:val="26"/>
          <w:szCs w:val="26"/>
        </w:rPr>
        <w:t xml:space="preserve"> оперативных профилактических мероприятий: «</w:t>
      </w:r>
      <w:r w:rsidR="000A6CEB">
        <w:rPr>
          <w:rFonts w:ascii="Times New Roman" w:eastAsia="Calibri" w:hAnsi="Times New Roman" w:cs="Times New Roman"/>
          <w:sz w:val="26"/>
          <w:szCs w:val="26"/>
        </w:rPr>
        <w:t xml:space="preserve">Операция </w:t>
      </w:r>
      <w:r w:rsidRPr="008C0E87">
        <w:rPr>
          <w:rFonts w:ascii="Times New Roman" w:eastAsia="Calibri" w:hAnsi="Times New Roman" w:cs="Times New Roman"/>
          <w:sz w:val="26"/>
          <w:szCs w:val="26"/>
        </w:rPr>
        <w:t>Лось», «</w:t>
      </w:r>
      <w:r w:rsidR="0052298F">
        <w:rPr>
          <w:rFonts w:ascii="Times New Roman" w:eastAsia="Calibri" w:hAnsi="Times New Roman" w:cs="Times New Roman"/>
          <w:sz w:val="26"/>
          <w:szCs w:val="26"/>
        </w:rPr>
        <w:t>Операция</w:t>
      </w:r>
      <w:r w:rsidR="0052298F" w:rsidRPr="008C0E87">
        <w:rPr>
          <w:rFonts w:ascii="Times New Roman" w:eastAsia="Calibri" w:hAnsi="Times New Roman" w:cs="Times New Roman"/>
          <w:sz w:val="26"/>
          <w:szCs w:val="26"/>
        </w:rPr>
        <w:t xml:space="preserve"> </w:t>
      </w:r>
      <w:r w:rsidRPr="008C0E87">
        <w:rPr>
          <w:rFonts w:ascii="Times New Roman" w:eastAsia="Calibri" w:hAnsi="Times New Roman" w:cs="Times New Roman"/>
          <w:sz w:val="26"/>
          <w:szCs w:val="26"/>
        </w:rPr>
        <w:t>Капкан», «</w:t>
      </w:r>
      <w:r w:rsidR="0052298F">
        <w:rPr>
          <w:rFonts w:ascii="Times New Roman" w:eastAsia="Calibri" w:hAnsi="Times New Roman" w:cs="Times New Roman"/>
          <w:sz w:val="26"/>
          <w:szCs w:val="26"/>
        </w:rPr>
        <w:t>Операция</w:t>
      </w:r>
      <w:r w:rsidR="0052298F" w:rsidRPr="008C0E87">
        <w:rPr>
          <w:rFonts w:ascii="Times New Roman" w:eastAsia="Calibri" w:hAnsi="Times New Roman" w:cs="Times New Roman"/>
          <w:sz w:val="26"/>
          <w:szCs w:val="26"/>
        </w:rPr>
        <w:t xml:space="preserve"> </w:t>
      </w:r>
      <w:r w:rsidRPr="008C0E87">
        <w:rPr>
          <w:rFonts w:ascii="Times New Roman" w:eastAsia="Calibri" w:hAnsi="Times New Roman" w:cs="Times New Roman"/>
          <w:sz w:val="26"/>
          <w:szCs w:val="26"/>
        </w:rPr>
        <w:t>Наст», «</w:t>
      </w:r>
      <w:r w:rsidR="0052298F">
        <w:rPr>
          <w:rFonts w:ascii="Times New Roman" w:eastAsia="Calibri" w:hAnsi="Times New Roman" w:cs="Times New Roman"/>
          <w:sz w:val="26"/>
          <w:szCs w:val="26"/>
        </w:rPr>
        <w:t>Операция</w:t>
      </w:r>
      <w:r w:rsidR="0052298F" w:rsidRPr="008C0E87">
        <w:rPr>
          <w:rFonts w:ascii="Times New Roman" w:eastAsia="Calibri" w:hAnsi="Times New Roman" w:cs="Times New Roman"/>
          <w:sz w:val="26"/>
          <w:szCs w:val="26"/>
        </w:rPr>
        <w:t xml:space="preserve"> </w:t>
      </w:r>
      <w:r w:rsidRPr="008C0E87">
        <w:rPr>
          <w:rFonts w:ascii="Times New Roman" w:eastAsia="Calibri" w:hAnsi="Times New Roman" w:cs="Times New Roman"/>
          <w:sz w:val="26"/>
          <w:szCs w:val="26"/>
        </w:rPr>
        <w:t>Пернатая дичь, весн</w:t>
      </w:r>
      <w:r w:rsidRPr="001906F4">
        <w:rPr>
          <w:rFonts w:ascii="Times New Roman" w:eastAsia="Calibri" w:hAnsi="Times New Roman" w:cs="Times New Roman"/>
          <w:sz w:val="26"/>
          <w:szCs w:val="26"/>
        </w:rPr>
        <w:t>а»</w:t>
      </w:r>
      <w:r w:rsidR="001906F4" w:rsidRPr="001906F4">
        <w:rPr>
          <w:rFonts w:ascii="Times New Roman" w:eastAsia="Calibri" w:hAnsi="Times New Roman" w:cs="Times New Roman"/>
          <w:sz w:val="26"/>
          <w:szCs w:val="26"/>
        </w:rPr>
        <w:t>.</w:t>
      </w:r>
    </w:p>
    <w:p w:rsidR="009C0316" w:rsidRPr="00221E54" w:rsidRDefault="009C0316" w:rsidP="00EC3257">
      <w:pPr>
        <w:widowControl w:val="0"/>
        <w:spacing w:after="0"/>
        <w:ind w:right="20" w:firstLine="669"/>
        <w:jc w:val="both"/>
        <w:rPr>
          <w:rFonts w:ascii="Times New Roman" w:eastAsia="Calibri" w:hAnsi="Times New Roman" w:cs="Times New Roman"/>
          <w:sz w:val="26"/>
          <w:szCs w:val="26"/>
          <w:shd w:val="clear" w:color="auto" w:fill="FFFFFF"/>
        </w:rPr>
      </w:pPr>
      <w:r w:rsidRPr="00221E54">
        <w:rPr>
          <w:rFonts w:ascii="Times New Roman" w:eastAsia="Calibri" w:hAnsi="Times New Roman" w:cs="Times New Roman"/>
          <w:sz w:val="26"/>
          <w:szCs w:val="26"/>
          <w:shd w:val="clear" w:color="auto" w:fill="FFFFFF"/>
        </w:rPr>
        <w:t xml:space="preserve">На сайте Службы </w:t>
      </w:r>
      <w:proofErr w:type="gramStart"/>
      <w:r w:rsidRPr="00221E54">
        <w:rPr>
          <w:rFonts w:ascii="Times New Roman" w:eastAsia="Calibri" w:hAnsi="Times New Roman" w:cs="Times New Roman"/>
          <w:sz w:val="26"/>
          <w:szCs w:val="26"/>
          <w:shd w:val="clear" w:color="auto" w:fill="FFFFFF"/>
        </w:rPr>
        <w:t>создан и функционирует</w:t>
      </w:r>
      <w:proofErr w:type="gramEnd"/>
      <w:r w:rsidRPr="00221E54">
        <w:rPr>
          <w:rFonts w:ascii="Times New Roman" w:eastAsia="Calibri" w:hAnsi="Times New Roman" w:cs="Times New Roman"/>
          <w:sz w:val="26"/>
          <w:szCs w:val="26"/>
          <w:shd w:val="clear" w:color="auto" w:fill="FFFFFF"/>
        </w:rPr>
        <w:t xml:space="preserve"> раздел «</w:t>
      </w:r>
      <w:r w:rsidR="00177679">
        <w:rPr>
          <w:rFonts w:ascii="Times New Roman" w:eastAsia="Calibri" w:hAnsi="Times New Roman" w:cs="Times New Roman"/>
          <w:sz w:val="26"/>
          <w:szCs w:val="26"/>
          <w:shd w:val="clear" w:color="auto" w:fill="FFFFFF"/>
        </w:rPr>
        <w:t>И</w:t>
      </w:r>
      <w:r w:rsidRPr="00221E54">
        <w:rPr>
          <w:rFonts w:ascii="Times New Roman" w:eastAsia="Calibri" w:hAnsi="Times New Roman" w:cs="Times New Roman"/>
          <w:sz w:val="26"/>
          <w:szCs w:val="26"/>
          <w:shd w:val="clear" w:color="auto" w:fill="FFFFFF"/>
        </w:rPr>
        <w:t>нтернет обращений» для оперативного получения сообщений о нарушениях природоохранного законодательства.</w:t>
      </w:r>
    </w:p>
    <w:p w:rsidR="009C0316" w:rsidRPr="00221E54" w:rsidRDefault="009C0316" w:rsidP="00EC3257">
      <w:pPr>
        <w:widowControl w:val="0"/>
        <w:spacing w:after="0"/>
        <w:ind w:right="20" w:firstLine="669"/>
        <w:jc w:val="both"/>
        <w:rPr>
          <w:rFonts w:ascii="Times New Roman" w:eastAsia="Calibri" w:hAnsi="Times New Roman" w:cs="Times New Roman"/>
          <w:sz w:val="26"/>
          <w:szCs w:val="26"/>
        </w:rPr>
      </w:pPr>
      <w:r w:rsidRPr="00221E54">
        <w:rPr>
          <w:rFonts w:ascii="Times New Roman" w:eastAsia="Calibri" w:hAnsi="Times New Roman" w:cs="Times New Roman"/>
          <w:sz w:val="26"/>
          <w:szCs w:val="26"/>
        </w:rPr>
        <w:t>По всем поступающим от хозяйствующих субъектов вопросам в части осуществления в их отношении контрольно-надзорных мероприятий должностными лицами Природнадзора Югры даются компетентные разъяснения и консультации.</w:t>
      </w:r>
    </w:p>
    <w:p w:rsidR="009C0316" w:rsidRPr="009C0316" w:rsidRDefault="009C0316" w:rsidP="00EC3257">
      <w:pPr>
        <w:widowControl w:val="0"/>
        <w:spacing w:after="0"/>
        <w:ind w:right="20" w:firstLine="669"/>
        <w:jc w:val="both"/>
        <w:rPr>
          <w:rFonts w:ascii="Times New Roman" w:eastAsia="Calibri" w:hAnsi="Times New Roman" w:cs="Times New Roman"/>
          <w:sz w:val="26"/>
          <w:szCs w:val="26"/>
          <w:shd w:val="clear" w:color="auto" w:fill="FFFFFF"/>
        </w:rPr>
      </w:pPr>
      <w:r w:rsidRPr="009C0316">
        <w:rPr>
          <w:rFonts w:ascii="Times New Roman" w:eastAsia="Calibri" w:hAnsi="Times New Roman" w:cs="Times New Roman"/>
          <w:sz w:val="26"/>
          <w:szCs w:val="26"/>
          <w:shd w:val="clear" w:color="auto" w:fill="FFFFFF"/>
        </w:rPr>
        <w:t xml:space="preserve">В </w:t>
      </w:r>
      <w:r w:rsidR="0092554E">
        <w:rPr>
          <w:rFonts w:ascii="Times New Roman" w:eastAsia="Calibri" w:hAnsi="Times New Roman" w:cs="Times New Roman"/>
          <w:sz w:val="26"/>
          <w:szCs w:val="26"/>
          <w:shd w:val="clear" w:color="auto" w:fill="FFFFFF"/>
          <w:lang w:val="en-US"/>
        </w:rPr>
        <w:t>I</w:t>
      </w:r>
      <w:r w:rsidR="0092554E">
        <w:rPr>
          <w:rFonts w:ascii="Times New Roman" w:eastAsia="Calibri" w:hAnsi="Times New Roman" w:cs="Times New Roman"/>
          <w:sz w:val="26"/>
          <w:szCs w:val="26"/>
          <w:shd w:val="clear" w:color="auto" w:fill="FFFFFF"/>
        </w:rPr>
        <w:t xml:space="preserve"> полугодии 2019</w:t>
      </w:r>
      <w:r w:rsidRPr="009C0316">
        <w:rPr>
          <w:rFonts w:ascii="Times New Roman" w:eastAsia="Calibri" w:hAnsi="Times New Roman" w:cs="Times New Roman"/>
          <w:sz w:val="26"/>
          <w:szCs w:val="26"/>
          <w:shd w:val="clear" w:color="auto" w:fill="FFFFFF"/>
        </w:rPr>
        <w:t xml:space="preserve"> год</w:t>
      </w:r>
      <w:r w:rsidR="0092554E">
        <w:rPr>
          <w:rFonts w:ascii="Times New Roman" w:eastAsia="Calibri" w:hAnsi="Times New Roman" w:cs="Times New Roman"/>
          <w:sz w:val="26"/>
          <w:szCs w:val="26"/>
          <w:shd w:val="clear" w:color="auto" w:fill="FFFFFF"/>
        </w:rPr>
        <w:t>а</w:t>
      </w:r>
      <w:r w:rsidRPr="009C0316">
        <w:rPr>
          <w:rFonts w:ascii="Times New Roman" w:eastAsia="Calibri" w:hAnsi="Times New Roman" w:cs="Times New Roman"/>
          <w:sz w:val="26"/>
          <w:szCs w:val="26"/>
          <w:shd w:val="clear" w:color="auto" w:fill="FFFFFF"/>
        </w:rPr>
        <w:t xml:space="preserve"> осуществлялось информирование юридических лиц, индивидуальных предпринимателей, граждан по вопросам соблюдения обязательных требований, посредством:</w:t>
      </w:r>
    </w:p>
    <w:p w:rsidR="00362130" w:rsidRPr="0092290B" w:rsidRDefault="009C0316" w:rsidP="00362130">
      <w:pPr>
        <w:widowControl w:val="0"/>
        <w:spacing w:after="0"/>
        <w:ind w:right="20" w:firstLine="669"/>
        <w:jc w:val="both"/>
        <w:rPr>
          <w:rFonts w:ascii="Times New Roman" w:eastAsia="Calibri" w:hAnsi="Times New Roman" w:cs="Times New Roman"/>
          <w:sz w:val="26"/>
          <w:szCs w:val="26"/>
          <w:shd w:val="clear" w:color="auto" w:fill="FFFFFF"/>
        </w:rPr>
      </w:pPr>
      <w:proofErr w:type="gramStart"/>
      <w:r w:rsidRPr="00A32DBA">
        <w:rPr>
          <w:rFonts w:ascii="Times New Roman" w:eastAsia="Calibri" w:hAnsi="Times New Roman" w:cs="Times New Roman"/>
          <w:sz w:val="26"/>
          <w:szCs w:val="26"/>
          <w:shd w:val="clear" w:color="auto" w:fill="FFFFFF"/>
        </w:rPr>
        <w:t xml:space="preserve">разъяснительной работы в средствах массовой информации (в т.ч. </w:t>
      </w:r>
      <w:r w:rsidR="00A32DBA" w:rsidRPr="00A32DBA">
        <w:rPr>
          <w:rFonts w:ascii="Times New Roman" w:eastAsia="Calibri" w:hAnsi="Times New Roman" w:cs="Times New Roman"/>
          <w:sz w:val="26"/>
          <w:szCs w:val="26"/>
          <w:shd w:val="clear" w:color="auto" w:fill="FFFFFF"/>
        </w:rPr>
        <w:t>видеорепортаж Телерадиокомпании «Спектр» г. Урай</w:t>
      </w:r>
      <w:r w:rsidR="00A32DBA">
        <w:rPr>
          <w:rFonts w:ascii="Times New Roman" w:eastAsia="Calibri" w:hAnsi="Times New Roman" w:cs="Times New Roman"/>
          <w:sz w:val="26"/>
          <w:szCs w:val="26"/>
          <w:shd w:val="clear" w:color="auto" w:fill="FFFFFF"/>
        </w:rPr>
        <w:t xml:space="preserve"> на тему «</w:t>
      </w:r>
      <w:r w:rsidR="00DA7225">
        <w:rPr>
          <w:rFonts w:ascii="Times New Roman" w:eastAsia="Calibri" w:hAnsi="Times New Roman" w:cs="Times New Roman"/>
          <w:sz w:val="26"/>
          <w:szCs w:val="26"/>
          <w:shd w:val="clear" w:color="auto" w:fill="FFFFFF"/>
        </w:rPr>
        <w:t>О</w:t>
      </w:r>
      <w:r w:rsidR="00A32DBA">
        <w:rPr>
          <w:rFonts w:ascii="Times New Roman" w:eastAsia="Calibri" w:hAnsi="Times New Roman" w:cs="Times New Roman"/>
          <w:sz w:val="26"/>
          <w:szCs w:val="26"/>
          <w:shd w:val="clear" w:color="auto" w:fill="FFFFFF"/>
        </w:rPr>
        <w:t xml:space="preserve">бращение с отходами», </w:t>
      </w:r>
      <w:r w:rsidR="00A32DBA" w:rsidRPr="00DA7225">
        <w:rPr>
          <w:rFonts w:ascii="Times New Roman" w:eastAsia="Calibri" w:hAnsi="Times New Roman" w:cs="Times New Roman"/>
          <w:sz w:val="26"/>
          <w:szCs w:val="26"/>
          <w:shd w:val="clear" w:color="auto" w:fill="FFFFFF"/>
        </w:rPr>
        <w:t>телерадиокомпания «Югра»</w:t>
      </w:r>
      <w:r w:rsidR="00362130">
        <w:rPr>
          <w:rFonts w:ascii="Times New Roman" w:eastAsia="Calibri" w:hAnsi="Times New Roman" w:cs="Times New Roman"/>
          <w:sz w:val="26"/>
          <w:szCs w:val="26"/>
          <w:shd w:val="clear" w:color="auto" w:fill="FFFFFF"/>
        </w:rPr>
        <w:t xml:space="preserve"> телепередача «с 7 до 10»</w:t>
      </w:r>
      <w:r w:rsidR="00A32DBA" w:rsidRPr="00DA7225">
        <w:rPr>
          <w:rFonts w:ascii="Times New Roman" w:eastAsia="Calibri" w:hAnsi="Times New Roman" w:cs="Times New Roman"/>
          <w:sz w:val="26"/>
          <w:szCs w:val="26"/>
          <w:shd w:val="clear" w:color="auto" w:fill="FFFFFF"/>
        </w:rPr>
        <w:t xml:space="preserve"> </w:t>
      </w:r>
      <w:r w:rsidR="008C61BC" w:rsidRPr="00DA7225">
        <w:rPr>
          <w:rFonts w:ascii="Times New Roman" w:eastAsia="Calibri" w:hAnsi="Times New Roman" w:cs="Times New Roman"/>
          <w:sz w:val="26"/>
          <w:szCs w:val="26"/>
          <w:shd w:val="clear" w:color="auto" w:fill="FFFFFF"/>
        </w:rPr>
        <w:t>о</w:t>
      </w:r>
      <w:r w:rsidR="00A32DBA" w:rsidRPr="00DA7225">
        <w:rPr>
          <w:rFonts w:ascii="Times New Roman" w:eastAsia="Calibri" w:hAnsi="Times New Roman" w:cs="Times New Roman"/>
          <w:sz w:val="26"/>
          <w:szCs w:val="26"/>
          <w:shd w:val="clear" w:color="auto" w:fill="FFFFFF"/>
        </w:rPr>
        <w:t>свещена информация об осуществлении федерального государственного охотничьего надзора в ХМАО-Югре, интервью телерадиокомпании «Югория» для передачи «Телевизионная служба безопасности» по вопросам безопасного обращения с огнестрельным</w:t>
      </w:r>
      <w:r w:rsidR="00A32DBA" w:rsidRPr="00A32DBA">
        <w:rPr>
          <w:rFonts w:ascii="Times New Roman" w:eastAsia="Calibri" w:hAnsi="Times New Roman" w:cs="Times New Roman"/>
          <w:sz w:val="26"/>
          <w:szCs w:val="26"/>
          <w:shd w:val="clear" w:color="auto" w:fill="FFFFFF"/>
        </w:rPr>
        <w:t xml:space="preserve"> оружием, организации оперативных профилактических мероприятий в области федерального государственного охотничьего</w:t>
      </w:r>
      <w:proofErr w:type="gramEnd"/>
      <w:r w:rsidR="00A32DBA" w:rsidRPr="00A32DBA">
        <w:rPr>
          <w:rFonts w:ascii="Times New Roman" w:eastAsia="Calibri" w:hAnsi="Times New Roman" w:cs="Times New Roman"/>
          <w:sz w:val="26"/>
          <w:szCs w:val="26"/>
          <w:shd w:val="clear" w:color="auto" w:fill="FFFFFF"/>
        </w:rPr>
        <w:t xml:space="preserve"> </w:t>
      </w:r>
      <w:proofErr w:type="gramStart"/>
      <w:r w:rsidR="00A32DBA" w:rsidRPr="00A32DBA">
        <w:rPr>
          <w:rFonts w:ascii="Times New Roman" w:eastAsia="Calibri" w:hAnsi="Times New Roman" w:cs="Times New Roman"/>
          <w:sz w:val="26"/>
          <w:szCs w:val="26"/>
          <w:shd w:val="clear" w:color="auto" w:fill="FFFFFF"/>
        </w:rPr>
        <w:t xml:space="preserve">надзора; </w:t>
      </w:r>
      <w:r w:rsidR="00362130">
        <w:rPr>
          <w:rFonts w:ascii="Times New Roman" w:eastAsia="Calibri" w:hAnsi="Times New Roman" w:cs="Times New Roman"/>
          <w:sz w:val="26"/>
          <w:szCs w:val="26"/>
          <w:shd w:val="clear" w:color="auto" w:fill="FFFFFF"/>
        </w:rPr>
        <w:t xml:space="preserve">видеорепортажи </w:t>
      </w:r>
      <w:r w:rsidR="00362130" w:rsidRPr="00362130">
        <w:rPr>
          <w:rFonts w:ascii="Times New Roman" w:eastAsia="Calibri" w:hAnsi="Times New Roman" w:cs="Times New Roman"/>
          <w:sz w:val="26"/>
          <w:szCs w:val="26"/>
          <w:shd w:val="clear" w:color="auto" w:fill="FFFFFF"/>
        </w:rPr>
        <w:t>телерадиокомпани</w:t>
      </w:r>
      <w:r w:rsidR="00362130">
        <w:rPr>
          <w:rFonts w:ascii="Times New Roman" w:eastAsia="Calibri" w:hAnsi="Times New Roman" w:cs="Times New Roman"/>
          <w:sz w:val="26"/>
          <w:szCs w:val="26"/>
          <w:shd w:val="clear" w:color="auto" w:fill="FFFFFF"/>
        </w:rPr>
        <w:t>и</w:t>
      </w:r>
      <w:r w:rsidR="00362130" w:rsidRPr="00362130">
        <w:rPr>
          <w:rFonts w:ascii="Times New Roman" w:eastAsia="Calibri" w:hAnsi="Times New Roman" w:cs="Times New Roman"/>
          <w:sz w:val="26"/>
          <w:szCs w:val="26"/>
          <w:shd w:val="clear" w:color="auto" w:fill="FFFFFF"/>
        </w:rPr>
        <w:t xml:space="preserve"> «Югра» телепередача</w:t>
      </w:r>
      <w:r w:rsidR="00362130">
        <w:rPr>
          <w:rFonts w:ascii="Times New Roman" w:eastAsia="Calibri" w:hAnsi="Times New Roman" w:cs="Times New Roman"/>
          <w:sz w:val="26"/>
          <w:szCs w:val="26"/>
          <w:shd w:val="clear" w:color="auto" w:fill="FFFFFF"/>
        </w:rPr>
        <w:t xml:space="preserve"> «Новости» по осуществлению мероприятий по контролю в рамках операции «Пернатая дичь весна», </w:t>
      </w:r>
      <w:r w:rsidR="00362130" w:rsidRPr="00362130">
        <w:rPr>
          <w:rFonts w:ascii="Times New Roman" w:eastAsia="Calibri" w:hAnsi="Times New Roman" w:cs="Times New Roman"/>
          <w:sz w:val="26"/>
          <w:szCs w:val="26"/>
          <w:shd w:val="clear" w:color="auto" w:fill="FFFFFF"/>
        </w:rPr>
        <w:t>по осуществлению мероприятий по контролю в рамках операции</w:t>
      </w:r>
      <w:r w:rsidR="00362130">
        <w:rPr>
          <w:rFonts w:ascii="Times New Roman" w:eastAsia="Calibri" w:hAnsi="Times New Roman" w:cs="Times New Roman"/>
          <w:sz w:val="26"/>
          <w:szCs w:val="26"/>
          <w:shd w:val="clear" w:color="auto" w:fill="FFFFFF"/>
        </w:rPr>
        <w:t xml:space="preserve"> «Лось»</w:t>
      </w:r>
      <w:r w:rsidR="00362130" w:rsidRPr="00362130">
        <w:rPr>
          <w:rFonts w:ascii="Times New Roman" w:eastAsia="Calibri" w:hAnsi="Times New Roman" w:cs="Times New Roman"/>
          <w:sz w:val="26"/>
          <w:szCs w:val="26"/>
          <w:shd w:val="clear" w:color="auto" w:fill="FFFFFF"/>
        </w:rPr>
        <w:t>;</w:t>
      </w:r>
      <w:r w:rsidR="00362130">
        <w:rPr>
          <w:rFonts w:ascii="Times New Roman" w:eastAsia="Calibri" w:hAnsi="Times New Roman" w:cs="Times New Roman"/>
          <w:sz w:val="26"/>
          <w:szCs w:val="26"/>
          <w:shd w:val="clear" w:color="auto" w:fill="FFFFFF"/>
        </w:rPr>
        <w:t xml:space="preserve"> интервью телеканалу «Квадрат» на тему «Нарушения в сфере охоты в период операции «Лось»», «Нарушения в сфере охоты в период операции «Пернатая дичь, весна»</w:t>
      </w:r>
      <w:r w:rsidR="0092290B" w:rsidRPr="0092290B">
        <w:rPr>
          <w:rFonts w:ascii="Times New Roman" w:eastAsia="Calibri" w:hAnsi="Times New Roman" w:cs="Times New Roman"/>
          <w:sz w:val="26"/>
          <w:szCs w:val="26"/>
          <w:shd w:val="clear" w:color="auto" w:fill="FFFFFF"/>
        </w:rPr>
        <w:t>;</w:t>
      </w:r>
      <w:proofErr w:type="gramEnd"/>
      <w:r w:rsidR="0092290B" w:rsidRPr="0092290B">
        <w:rPr>
          <w:rFonts w:ascii="Times New Roman" w:eastAsia="Calibri" w:hAnsi="Times New Roman" w:cs="Times New Roman"/>
          <w:sz w:val="26"/>
          <w:szCs w:val="26"/>
          <w:shd w:val="clear" w:color="auto" w:fill="FFFFFF"/>
        </w:rPr>
        <w:t xml:space="preserve"> </w:t>
      </w:r>
      <w:proofErr w:type="gramStart"/>
      <w:r w:rsidR="0092290B">
        <w:rPr>
          <w:rFonts w:ascii="Times New Roman" w:eastAsia="Calibri" w:hAnsi="Times New Roman" w:cs="Times New Roman"/>
          <w:sz w:val="26"/>
          <w:szCs w:val="26"/>
          <w:shd w:val="clear" w:color="auto" w:fill="FFFFFF"/>
        </w:rPr>
        <w:t xml:space="preserve">интервью в газету «Северный Вариант» по результатам охотничьего надзора за </w:t>
      </w:r>
      <w:r w:rsidR="0092290B">
        <w:rPr>
          <w:rFonts w:ascii="Times New Roman" w:eastAsia="Calibri" w:hAnsi="Times New Roman" w:cs="Times New Roman"/>
          <w:sz w:val="26"/>
          <w:szCs w:val="26"/>
          <w:shd w:val="clear" w:color="auto" w:fill="FFFFFF"/>
          <w:lang w:val="en-US"/>
        </w:rPr>
        <w:t>I</w:t>
      </w:r>
      <w:r w:rsidR="0092290B">
        <w:rPr>
          <w:rFonts w:ascii="Times New Roman" w:eastAsia="Calibri" w:hAnsi="Times New Roman" w:cs="Times New Roman"/>
          <w:sz w:val="26"/>
          <w:szCs w:val="26"/>
          <w:shd w:val="clear" w:color="auto" w:fill="FFFFFF"/>
        </w:rPr>
        <w:t xml:space="preserve"> полугодие 2019 года</w:t>
      </w:r>
      <w:r w:rsidR="00C8529B">
        <w:rPr>
          <w:rFonts w:ascii="Times New Roman" w:eastAsia="Calibri" w:hAnsi="Times New Roman" w:cs="Times New Roman"/>
          <w:sz w:val="26"/>
          <w:szCs w:val="26"/>
          <w:shd w:val="clear" w:color="auto" w:fill="FFFFFF"/>
        </w:rPr>
        <w:t xml:space="preserve">, </w:t>
      </w:r>
      <w:r w:rsidR="00495BF9">
        <w:rPr>
          <w:rFonts w:ascii="Times New Roman" w:eastAsia="Calibri" w:hAnsi="Times New Roman" w:cs="Times New Roman"/>
          <w:sz w:val="26"/>
          <w:szCs w:val="26"/>
          <w:shd w:val="clear" w:color="auto" w:fill="FFFFFF"/>
        </w:rPr>
        <w:t xml:space="preserve">на тему </w:t>
      </w:r>
      <w:r w:rsidR="00C8529B">
        <w:rPr>
          <w:rFonts w:ascii="Times New Roman" w:eastAsia="Calibri" w:hAnsi="Times New Roman" w:cs="Times New Roman"/>
          <w:sz w:val="26"/>
          <w:szCs w:val="26"/>
          <w:shd w:val="clear" w:color="auto" w:fill="FFFFFF"/>
        </w:rPr>
        <w:t xml:space="preserve">«Свалки-проблема номер </w:t>
      </w:r>
      <w:r w:rsidR="00C8529B">
        <w:rPr>
          <w:rFonts w:ascii="Times New Roman" w:eastAsia="Calibri" w:hAnsi="Times New Roman" w:cs="Times New Roman"/>
          <w:sz w:val="26"/>
          <w:szCs w:val="26"/>
          <w:shd w:val="clear" w:color="auto" w:fill="FFFFFF"/>
        </w:rPr>
        <w:lastRenderedPageBreak/>
        <w:t>один»</w:t>
      </w:r>
      <w:r w:rsidR="0092290B" w:rsidRPr="0092290B">
        <w:rPr>
          <w:rFonts w:ascii="Times New Roman" w:eastAsia="Calibri" w:hAnsi="Times New Roman" w:cs="Times New Roman"/>
          <w:sz w:val="26"/>
          <w:szCs w:val="26"/>
          <w:shd w:val="clear" w:color="auto" w:fill="FFFFFF"/>
        </w:rPr>
        <w:t>;</w:t>
      </w:r>
      <w:r w:rsidR="0092290B">
        <w:rPr>
          <w:rFonts w:ascii="Times New Roman" w:eastAsia="Calibri" w:hAnsi="Times New Roman" w:cs="Times New Roman"/>
          <w:sz w:val="26"/>
          <w:szCs w:val="26"/>
          <w:shd w:val="clear" w:color="auto" w:fill="FFFFFF"/>
        </w:rPr>
        <w:t xml:space="preserve"> газету «Белоярские вести» на тему «Операция «Пернатая дичь,</w:t>
      </w:r>
      <w:r w:rsidR="0092290B" w:rsidRPr="0092290B">
        <w:rPr>
          <w:rFonts w:ascii="Times New Roman" w:eastAsia="Calibri" w:hAnsi="Times New Roman" w:cs="Times New Roman"/>
          <w:sz w:val="26"/>
          <w:szCs w:val="26"/>
          <w:shd w:val="clear" w:color="auto" w:fill="FFFFFF"/>
        </w:rPr>
        <w:t xml:space="preserve"> </w:t>
      </w:r>
      <w:r w:rsidR="0092290B">
        <w:rPr>
          <w:rFonts w:ascii="Times New Roman" w:eastAsia="Calibri" w:hAnsi="Times New Roman" w:cs="Times New Roman"/>
          <w:sz w:val="26"/>
          <w:szCs w:val="26"/>
          <w:shd w:val="clear" w:color="auto" w:fill="FFFFFF"/>
        </w:rPr>
        <w:t>весна», результаты операции»)</w:t>
      </w:r>
      <w:r w:rsidR="0092290B" w:rsidRPr="0092290B">
        <w:rPr>
          <w:rFonts w:ascii="Times New Roman" w:eastAsia="Calibri" w:hAnsi="Times New Roman" w:cs="Times New Roman"/>
          <w:sz w:val="26"/>
          <w:szCs w:val="26"/>
          <w:shd w:val="clear" w:color="auto" w:fill="FFFFFF"/>
        </w:rPr>
        <w:t>;</w:t>
      </w:r>
      <w:proofErr w:type="gramEnd"/>
    </w:p>
    <w:p w:rsidR="00C309C0" w:rsidRPr="00F42EF1" w:rsidRDefault="009C0316" w:rsidP="00EC3257">
      <w:pPr>
        <w:widowControl w:val="0"/>
        <w:spacing w:after="0"/>
        <w:ind w:right="20" w:firstLine="669"/>
        <w:jc w:val="both"/>
        <w:rPr>
          <w:rFonts w:ascii="Times New Roman" w:eastAsia="Calibri" w:hAnsi="Times New Roman" w:cs="Times New Roman"/>
          <w:sz w:val="26"/>
          <w:szCs w:val="26"/>
          <w:shd w:val="clear" w:color="auto" w:fill="FFFFFF"/>
        </w:rPr>
      </w:pPr>
      <w:proofErr w:type="gramStart"/>
      <w:r w:rsidRPr="00F42EF1">
        <w:rPr>
          <w:rFonts w:ascii="Times New Roman" w:eastAsia="Calibri" w:hAnsi="Times New Roman" w:cs="Times New Roman"/>
          <w:sz w:val="26"/>
          <w:szCs w:val="26"/>
          <w:shd w:val="clear" w:color="auto" w:fill="FFFFFF"/>
        </w:rPr>
        <w:t>проведения и участия в совещаниях (в том числе ежемесячных аппаратных совещаниях при администрациях муниципальных образований; совещани</w:t>
      </w:r>
      <w:r w:rsidR="00C309C0" w:rsidRPr="00F42EF1">
        <w:rPr>
          <w:rFonts w:ascii="Times New Roman" w:eastAsia="Calibri" w:hAnsi="Times New Roman" w:cs="Times New Roman"/>
          <w:sz w:val="26"/>
          <w:szCs w:val="26"/>
          <w:shd w:val="clear" w:color="auto" w:fill="FFFFFF"/>
        </w:rPr>
        <w:t>я</w:t>
      </w:r>
      <w:r w:rsidRPr="00F42EF1">
        <w:rPr>
          <w:rFonts w:ascii="Times New Roman" w:eastAsia="Calibri" w:hAnsi="Times New Roman" w:cs="Times New Roman"/>
          <w:sz w:val="26"/>
          <w:szCs w:val="26"/>
          <w:shd w:val="clear" w:color="auto" w:fill="FFFFFF"/>
        </w:rPr>
        <w:t xml:space="preserve"> по </w:t>
      </w:r>
      <w:proofErr w:type="gramEnd"/>
    </w:p>
    <w:p w:rsidR="00C309C0" w:rsidRPr="0092290B" w:rsidRDefault="00C309C0" w:rsidP="007D0EA3">
      <w:pPr>
        <w:spacing w:after="0" w:line="240" w:lineRule="auto"/>
        <w:jc w:val="both"/>
        <w:rPr>
          <w:rFonts w:ascii="Times New Roman" w:eastAsia="Calibri" w:hAnsi="Times New Roman" w:cs="Times New Roman"/>
          <w:sz w:val="26"/>
          <w:szCs w:val="26"/>
          <w:highlight w:val="red"/>
          <w:shd w:val="clear" w:color="auto" w:fill="FFFFFF"/>
        </w:rPr>
      </w:pPr>
      <w:r w:rsidRPr="00F42EF1">
        <w:rPr>
          <w:rFonts w:ascii="Times New Roman" w:eastAsia="Calibri" w:hAnsi="Times New Roman" w:cs="Times New Roman"/>
          <w:sz w:val="26"/>
          <w:szCs w:val="26"/>
          <w:shd w:val="clear" w:color="auto" w:fill="FFFFFF"/>
        </w:rPr>
        <w:t xml:space="preserve">обсуждению мероприятий по ликвидации мест несанкционированного размещения отходов, очистки берега реки </w:t>
      </w:r>
      <w:proofErr w:type="spellStart"/>
      <w:r w:rsidRPr="00F42EF1">
        <w:rPr>
          <w:rFonts w:ascii="Times New Roman" w:eastAsia="Calibri" w:hAnsi="Times New Roman" w:cs="Times New Roman"/>
          <w:sz w:val="26"/>
          <w:szCs w:val="26"/>
          <w:shd w:val="clear" w:color="auto" w:fill="FFFFFF"/>
        </w:rPr>
        <w:t>Конда</w:t>
      </w:r>
      <w:proofErr w:type="spellEnd"/>
      <w:r w:rsidRPr="00F42EF1">
        <w:rPr>
          <w:rFonts w:ascii="Times New Roman" w:eastAsia="Calibri" w:hAnsi="Times New Roman" w:cs="Times New Roman"/>
          <w:sz w:val="26"/>
          <w:szCs w:val="26"/>
          <w:shd w:val="clear" w:color="auto" w:fill="FFFFFF"/>
        </w:rPr>
        <w:t xml:space="preserve"> от захламления, </w:t>
      </w:r>
      <w:r w:rsidR="00E7009E" w:rsidRPr="00F42EF1">
        <w:rPr>
          <w:rFonts w:ascii="Times New Roman" w:eastAsia="Calibri" w:hAnsi="Times New Roman" w:cs="Times New Roman"/>
          <w:sz w:val="26"/>
          <w:szCs w:val="26"/>
          <w:shd w:val="clear" w:color="auto" w:fill="FFFFFF"/>
        </w:rPr>
        <w:t xml:space="preserve">мероприятий по предупреждению чрезвычайных ситуаций на 2019 год (организатор Администрация г.Урай); совещание при Главе </w:t>
      </w:r>
      <w:proofErr w:type="spellStart"/>
      <w:r w:rsidR="00E7009E" w:rsidRPr="00F42EF1">
        <w:rPr>
          <w:rFonts w:ascii="Times New Roman" w:eastAsia="Calibri" w:hAnsi="Times New Roman" w:cs="Times New Roman"/>
          <w:sz w:val="26"/>
          <w:szCs w:val="26"/>
          <w:shd w:val="clear" w:color="auto" w:fill="FFFFFF"/>
        </w:rPr>
        <w:t>Кондинского</w:t>
      </w:r>
      <w:proofErr w:type="spellEnd"/>
      <w:r w:rsidR="00E7009E" w:rsidRPr="00F42EF1">
        <w:rPr>
          <w:rFonts w:ascii="Times New Roman" w:eastAsia="Calibri" w:hAnsi="Times New Roman" w:cs="Times New Roman"/>
          <w:sz w:val="26"/>
          <w:szCs w:val="26"/>
          <w:shd w:val="clear" w:color="auto" w:fill="FFFFFF"/>
        </w:rPr>
        <w:t xml:space="preserve"> района по результатам деятельности за 2018 год, цели и задачи на 2019 год;</w:t>
      </w:r>
      <w:r w:rsidR="00202501">
        <w:rPr>
          <w:rFonts w:ascii="Times New Roman" w:eastAsia="Calibri" w:hAnsi="Times New Roman" w:cs="Times New Roman"/>
          <w:sz w:val="26"/>
          <w:szCs w:val="26"/>
          <w:shd w:val="clear" w:color="auto" w:fill="FFFFFF"/>
        </w:rPr>
        <w:t xml:space="preserve"> </w:t>
      </w:r>
      <w:r w:rsidR="005C1805">
        <w:rPr>
          <w:rFonts w:ascii="Times New Roman" w:eastAsia="Calibri" w:hAnsi="Times New Roman" w:cs="Times New Roman"/>
          <w:sz w:val="26"/>
          <w:szCs w:val="26"/>
          <w:shd w:val="clear" w:color="auto" w:fill="FFFFFF"/>
        </w:rPr>
        <w:t>совещания</w:t>
      </w:r>
      <w:r w:rsidR="00202501">
        <w:rPr>
          <w:rFonts w:ascii="Times New Roman" w:eastAsia="Calibri" w:hAnsi="Times New Roman" w:cs="Times New Roman"/>
          <w:sz w:val="26"/>
          <w:szCs w:val="26"/>
          <w:shd w:val="clear" w:color="auto" w:fill="FFFFFF"/>
        </w:rPr>
        <w:t xml:space="preserve"> на тему</w:t>
      </w:r>
      <w:r w:rsidR="005C1805">
        <w:rPr>
          <w:rFonts w:ascii="Times New Roman" w:eastAsia="Calibri" w:hAnsi="Times New Roman" w:cs="Times New Roman"/>
          <w:sz w:val="26"/>
          <w:szCs w:val="26"/>
          <w:shd w:val="clear" w:color="auto" w:fill="FFFFFF"/>
        </w:rPr>
        <w:t>:</w:t>
      </w:r>
      <w:r w:rsidR="00E7009E" w:rsidRPr="00F42EF1">
        <w:rPr>
          <w:rFonts w:ascii="Times New Roman" w:eastAsia="Calibri" w:hAnsi="Times New Roman" w:cs="Times New Roman"/>
          <w:sz w:val="26"/>
          <w:szCs w:val="26"/>
          <w:shd w:val="clear" w:color="auto" w:fill="FFFFFF"/>
        </w:rPr>
        <w:t xml:space="preserve"> «Открытие весенней охоты»</w:t>
      </w:r>
      <w:r w:rsidR="005C1805">
        <w:rPr>
          <w:rFonts w:ascii="Times New Roman" w:eastAsia="Calibri" w:hAnsi="Times New Roman" w:cs="Times New Roman"/>
          <w:sz w:val="26"/>
          <w:szCs w:val="26"/>
          <w:shd w:val="clear" w:color="auto" w:fill="FFFFFF"/>
        </w:rPr>
        <w:t>,</w:t>
      </w:r>
      <w:r w:rsidR="00E7009E" w:rsidRPr="00F42EF1">
        <w:rPr>
          <w:rFonts w:ascii="Times New Roman" w:eastAsia="Calibri" w:hAnsi="Times New Roman" w:cs="Times New Roman"/>
          <w:sz w:val="26"/>
          <w:szCs w:val="26"/>
          <w:shd w:val="clear" w:color="auto" w:fill="FFFFFF"/>
        </w:rPr>
        <w:t xml:space="preserve"> «Производственный Охотничий контроль, выявление и фиксация  нарушений в области охоты и сохранения охотничьих ресурсов, взаимодействие с инспекторским</w:t>
      </w:r>
      <w:r w:rsidR="00E7009E">
        <w:rPr>
          <w:rFonts w:ascii="Times New Roman" w:eastAsia="Calibri" w:hAnsi="Times New Roman" w:cs="Times New Roman"/>
          <w:sz w:val="26"/>
          <w:szCs w:val="26"/>
          <w:shd w:val="clear" w:color="auto" w:fill="FFFFFF"/>
        </w:rPr>
        <w:t xml:space="preserve"> составом Природнадзора Югры (организатор Природнадзор Югры)</w:t>
      </w:r>
      <w:r w:rsidR="00E7009E" w:rsidRPr="00E7009E">
        <w:rPr>
          <w:rFonts w:ascii="Times New Roman" w:eastAsia="Calibri" w:hAnsi="Times New Roman" w:cs="Times New Roman"/>
          <w:sz w:val="26"/>
          <w:szCs w:val="26"/>
          <w:shd w:val="clear" w:color="auto" w:fill="FFFFFF"/>
        </w:rPr>
        <w:t>;</w:t>
      </w:r>
      <w:r w:rsidR="005C1805">
        <w:rPr>
          <w:rFonts w:ascii="Times New Roman" w:eastAsia="Calibri" w:hAnsi="Times New Roman" w:cs="Times New Roman"/>
          <w:sz w:val="26"/>
          <w:szCs w:val="26"/>
          <w:shd w:val="clear" w:color="auto" w:fill="FFFFFF"/>
        </w:rPr>
        <w:t xml:space="preserve"> </w:t>
      </w:r>
      <w:r w:rsidR="00E7009E">
        <w:rPr>
          <w:rFonts w:ascii="Times New Roman" w:eastAsia="Calibri" w:hAnsi="Times New Roman" w:cs="Times New Roman"/>
          <w:sz w:val="26"/>
          <w:szCs w:val="26"/>
          <w:shd w:val="clear" w:color="auto" w:fill="FFFFFF"/>
        </w:rPr>
        <w:t xml:space="preserve">совещание при прокуратуре </w:t>
      </w:r>
      <w:proofErr w:type="spellStart"/>
      <w:r w:rsidR="00E7009E">
        <w:rPr>
          <w:rFonts w:ascii="Times New Roman" w:eastAsia="Calibri" w:hAnsi="Times New Roman" w:cs="Times New Roman"/>
          <w:sz w:val="26"/>
          <w:szCs w:val="26"/>
          <w:shd w:val="clear" w:color="auto" w:fill="FFFFFF"/>
        </w:rPr>
        <w:t>Кондинского</w:t>
      </w:r>
      <w:proofErr w:type="spellEnd"/>
      <w:r w:rsidR="00E7009E">
        <w:rPr>
          <w:rFonts w:ascii="Times New Roman" w:eastAsia="Calibri" w:hAnsi="Times New Roman" w:cs="Times New Roman"/>
          <w:sz w:val="26"/>
          <w:szCs w:val="26"/>
          <w:shd w:val="clear" w:color="auto" w:fill="FFFFFF"/>
        </w:rPr>
        <w:t xml:space="preserve"> района «</w:t>
      </w:r>
      <w:r w:rsidR="00E7009E" w:rsidRPr="00E7009E">
        <w:rPr>
          <w:rFonts w:ascii="Times New Roman" w:eastAsia="Calibri" w:hAnsi="Times New Roman" w:cs="Times New Roman"/>
          <w:sz w:val="26"/>
          <w:szCs w:val="26"/>
          <w:shd w:val="clear" w:color="auto" w:fill="FFFFFF"/>
        </w:rPr>
        <w:t>Соблюдение законодательства при обращении с ТКО</w:t>
      </w:r>
      <w:r w:rsidR="00E7009E">
        <w:rPr>
          <w:rFonts w:ascii="Times New Roman" w:eastAsia="Calibri" w:hAnsi="Times New Roman" w:cs="Times New Roman"/>
          <w:sz w:val="26"/>
          <w:szCs w:val="26"/>
          <w:shd w:val="clear" w:color="auto" w:fill="FFFFFF"/>
        </w:rPr>
        <w:t>»</w:t>
      </w:r>
      <w:r w:rsidR="00E7009E" w:rsidRPr="00E7009E">
        <w:rPr>
          <w:rFonts w:ascii="Times New Roman" w:eastAsia="Calibri" w:hAnsi="Times New Roman" w:cs="Times New Roman"/>
          <w:sz w:val="26"/>
          <w:szCs w:val="26"/>
          <w:shd w:val="clear" w:color="auto" w:fill="FFFFFF"/>
        </w:rPr>
        <w:t>;</w:t>
      </w:r>
      <w:r w:rsidR="007D0EA3">
        <w:rPr>
          <w:rFonts w:ascii="Times New Roman" w:eastAsia="Calibri" w:hAnsi="Times New Roman" w:cs="Times New Roman"/>
          <w:sz w:val="26"/>
          <w:szCs w:val="26"/>
          <w:shd w:val="clear" w:color="auto" w:fill="FFFFFF"/>
        </w:rPr>
        <w:t xml:space="preserve"> </w:t>
      </w:r>
      <w:r w:rsidR="007D0EA3" w:rsidRPr="00F42EF1">
        <w:rPr>
          <w:rFonts w:ascii="Times New Roman" w:eastAsia="Calibri" w:hAnsi="Times New Roman" w:cs="Times New Roman"/>
          <w:sz w:val="26"/>
          <w:szCs w:val="26"/>
          <w:shd w:val="clear" w:color="auto" w:fill="FFFFFF"/>
        </w:rPr>
        <w:t>совещание «Соблюдение требовании природоохранного и санитарно-эпидемиологического законодательства в населенных пунктах района. Организация очистки жидких коммунальных (бытовых) отходов и ликвидации свалок отходов в поселках Ханты-Мансийского района в 2019 году, перспективы до 2025года» (организатор</w:t>
      </w:r>
      <w:r w:rsidR="005C1805">
        <w:rPr>
          <w:rFonts w:ascii="Times New Roman" w:eastAsia="Calibri" w:hAnsi="Times New Roman" w:cs="Times New Roman"/>
          <w:sz w:val="26"/>
          <w:szCs w:val="26"/>
          <w:shd w:val="clear" w:color="auto" w:fill="FFFFFF"/>
        </w:rPr>
        <w:t xml:space="preserve"> -</w:t>
      </w:r>
      <w:r w:rsidR="007D0EA3" w:rsidRPr="00F42EF1">
        <w:rPr>
          <w:rFonts w:ascii="Times New Roman" w:eastAsia="Calibri" w:hAnsi="Times New Roman" w:cs="Times New Roman"/>
          <w:sz w:val="26"/>
          <w:szCs w:val="26"/>
          <w:shd w:val="clear" w:color="auto" w:fill="FFFFFF"/>
        </w:rPr>
        <w:t xml:space="preserve"> </w:t>
      </w:r>
      <w:proofErr w:type="spellStart"/>
      <w:r w:rsidR="00384182" w:rsidRPr="00F42EF1">
        <w:rPr>
          <w:rFonts w:ascii="Times New Roman" w:eastAsia="Calibri" w:hAnsi="Times New Roman" w:cs="Times New Roman"/>
          <w:sz w:val="26"/>
          <w:szCs w:val="26"/>
          <w:shd w:val="clear" w:color="auto" w:fill="FFFFFF"/>
        </w:rPr>
        <w:t>Приоднадзор</w:t>
      </w:r>
      <w:proofErr w:type="spellEnd"/>
      <w:r w:rsidR="00384182" w:rsidRPr="00F42EF1">
        <w:rPr>
          <w:rFonts w:ascii="Times New Roman" w:eastAsia="Calibri" w:hAnsi="Times New Roman" w:cs="Times New Roman"/>
          <w:sz w:val="26"/>
          <w:szCs w:val="26"/>
          <w:shd w:val="clear" w:color="auto" w:fill="FFFFFF"/>
        </w:rPr>
        <w:t xml:space="preserve"> Югры</w:t>
      </w:r>
      <w:r w:rsidR="007D0EA3" w:rsidRPr="00F42EF1">
        <w:rPr>
          <w:rFonts w:ascii="Times New Roman" w:eastAsia="Calibri" w:hAnsi="Times New Roman" w:cs="Times New Roman"/>
          <w:sz w:val="26"/>
          <w:szCs w:val="26"/>
          <w:shd w:val="clear" w:color="auto" w:fill="FFFFFF"/>
        </w:rPr>
        <w:t>)</w:t>
      </w:r>
      <w:r w:rsidR="0092290B">
        <w:rPr>
          <w:rFonts w:ascii="Times New Roman" w:eastAsia="Calibri" w:hAnsi="Times New Roman" w:cs="Times New Roman"/>
          <w:sz w:val="26"/>
          <w:szCs w:val="26"/>
          <w:shd w:val="clear" w:color="auto" w:fill="FFFFFF"/>
        </w:rPr>
        <w:t>)</w:t>
      </w:r>
      <w:r w:rsidR="0092290B" w:rsidRPr="0092290B">
        <w:rPr>
          <w:rFonts w:ascii="Times New Roman" w:eastAsia="Calibri" w:hAnsi="Times New Roman" w:cs="Times New Roman"/>
          <w:sz w:val="26"/>
          <w:szCs w:val="26"/>
          <w:shd w:val="clear" w:color="auto" w:fill="FFFFFF"/>
        </w:rPr>
        <w:t>;</w:t>
      </w:r>
    </w:p>
    <w:p w:rsidR="009C0316" w:rsidRPr="0092290B" w:rsidRDefault="009C0316" w:rsidP="00EC3257">
      <w:pPr>
        <w:widowControl w:val="0"/>
        <w:spacing w:after="0"/>
        <w:ind w:right="20" w:firstLine="669"/>
        <w:jc w:val="both"/>
        <w:rPr>
          <w:rFonts w:ascii="Times New Roman" w:eastAsia="Calibri" w:hAnsi="Times New Roman" w:cs="Times New Roman"/>
          <w:sz w:val="26"/>
          <w:szCs w:val="26"/>
          <w:shd w:val="clear" w:color="auto" w:fill="FFFFFF"/>
        </w:rPr>
      </w:pPr>
      <w:proofErr w:type="gramStart"/>
      <w:r w:rsidRPr="00A32DBA">
        <w:rPr>
          <w:rFonts w:ascii="Times New Roman" w:eastAsia="Calibri" w:hAnsi="Times New Roman" w:cs="Times New Roman"/>
          <w:sz w:val="26"/>
          <w:szCs w:val="26"/>
          <w:shd w:val="clear" w:color="auto" w:fill="FFFFFF"/>
        </w:rPr>
        <w:t>размещения памяток («</w:t>
      </w:r>
      <w:r w:rsidR="00A32DBA" w:rsidRPr="00A32DBA">
        <w:rPr>
          <w:rFonts w:ascii="Times New Roman" w:eastAsia="Calibri" w:hAnsi="Times New Roman" w:cs="Times New Roman"/>
          <w:sz w:val="26"/>
          <w:szCs w:val="26"/>
          <w:shd w:val="clear" w:color="auto" w:fill="FFFFFF"/>
        </w:rPr>
        <w:t>Грипп птиц</w:t>
      </w:r>
      <w:r w:rsidRPr="00A32DBA">
        <w:rPr>
          <w:rFonts w:ascii="Times New Roman" w:eastAsia="Calibri" w:hAnsi="Times New Roman" w:cs="Times New Roman"/>
          <w:sz w:val="26"/>
          <w:szCs w:val="26"/>
          <w:shd w:val="clear" w:color="auto" w:fill="FFFFFF"/>
        </w:rPr>
        <w:t>»; «</w:t>
      </w:r>
      <w:r w:rsidR="00A32DBA" w:rsidRPr="00A32DBA">
        <w:rPr>
          <w:rFonts w:ascii="Times New Roman" w:eastAsia="Calibri" w:hAnsi="Times New Roman" w:cs="Times New Roman"/>
          <w:sz w:val="26"/>
          <w:szCs w:val="26"/>
          <w:shd w:val="clear" w:color="auto" w:fill="FFFFFF"/>
        </w:rPr>
        <w:t>Охотникам - о птичьем гриппе (несколько правил, которые следует выполнять во время охоты на водоплавающую дичь)</w:t>
      </w:r>
      <w:r w:rsidRPr="00A32DBA">
        <w:rPr>
          <w:rFonts w:ascii="Times New Roman" w:eastAsia="Calibri" w:hAnsi="Times New Roman" w:cs="Times New Roman"/>
          <w:sz w:val="26"/>
          <w:szCs w:val="26"/>
          <w:shd w:val="clear" w:color="auto" w:fill="FFFFFF"/>
        </w:rPr>
        <w:t xml:space="preserve">»; </w:t>
      </w:r>
      <w:r w:rsidRPr="00F42EF1">
        <w:rPr>
          <w:rFonts w:ascii="Times New Roman" w:eastAsia="Calibri" w:hAnsi="Times New Roman" w:cs="Times New Roman"/>
          <w:sz w:val="26"/>
          <w:szCs w:val="26"/>
          <w:shd w:val="clear" w:color="auto" w:fill="FFFFFF"/>
        </w:rPr>
        <w:t>«Водопользователям.</w:t>
      </w:r>
      <w:proofErr w:type="gramEnd"/>
      <w:r w:rsidRPr="00F42EF1">
        <w:rPr>
          <w:rFonts w:ascii="Times New Roman" w:eastAsia="Calibri" w:hAnsi="Times New Roman" w:cs="Times New Roman"/>
          <w:sz w:val="26"/>
          <w:szCs w:val="26"/>
          <w:shd w:val="clear" w:color="auto" w:fill="FFFFFF"/>
        </w:rPr>
        <w:t xml:space="preserve"> </w:t>
      </w:r>
      <w:proofErr w:type="gramStart"/>
      <w:r w:rsidRPr="00F42EF1">
        <w:rPr>
          <w:rFonts w:ascii="Times New Roman" w:eastAsia="Calibri" w:hAnsi="Times New Roman" w:cs="Times New Roman"/>
          <w:sz w:val="26"/>
          <w:szCs w:val="26"/>
          <w:shd w:val="clear" w:color="auto" w:fill="FFFFFF"/>
        </w:rPr>
        <w:t xml:space="preserve">Виды и основания пользования водными объектами», </w:t>
      </w:r>
      <w:r w:rsidRPr="00F42EF1">
        <w:rPr>
          <w:rFonts w:ascii="Times New Roman" w:eastAsia="Times New Roman" w:hAnsi="Times New Roman" w:cs="Times New Roman"/>
          <w:sz w:val="26"/>
          <w:szCs w:val="26"/>
          <w:lang w:eastAsia="ru-RU"/>
        </w:rPr>
        <w:t>«О порядке действий представителей коренных народов Севера Ханты-Мансийского автономного округа – Югры, ведущих традиционный образ жизни и традиционную хозяйственную деятельность на территориях традиционного природопользования, при выявлении фактов незаконной охоты (браконьерства)», «О порядке действий граждан, представителей казачьих обществ, общественных организаций при выявлении нарушений законодательства в области охоты и сохранения охотничьих ресурсов на территории Ханты-Мансийского автономного округа</w:t>
      </w:r>
      <w:proofErr w:type="gramEnd"/>
      <w:r w:rsidRPr="00F42EF1">
        <w:rPr>
          <w:rFonts w:ascii="Times New Roman" w:eastAsia="Times New Roman" w:hAnsi="Times New Roman" w:cs="Times New Roman"/>
          <w:sz w:val="26"/>
          <w:szCs w:val="26"/>
          <w:lang w:eastAsia="ru-RU"/>
        </w:rPr>
        <w:t xml:space="preserve"> – Югры»</w:t>
      </w:r>
      <w:r w:rsidRPr="00F42EF1">
        <w:rPr>
          <w:rFonts w:ascii="Times New Roman" w:eastAsia="Calibri" w:hAnsi="Times New Roman" w:cs="Times New Roman"/>
          <w:sz w:val="26"/>
          <w:szCs w:val="26"/>
          <w:shd w:val="clear" w:color="auto" w:fill="FFFFFF"/>
        </w:rPr>
        <w:t>)</w:t>
      </w:r>
      <w:r w:rsidR="0092290B" w:rsidRPr="0092290B">
        <w:rPr>
          <w:rFonts w:ascii="Times New Roman" w:eastAsia="Calibri" w:hAnsi="Times New Roman" w:cs="Times New Roman"/>
          <w:sz w:val="26"/>
          <w:szCs w:val="26"/>
          <w:shd w:val="clear" w:color="auto" w:fill="FFFFFF"/>
        </w:rPr>
        <w:t>;</w:t>
      </w:r>
    </w:p>
    <w:p w:rsidR="009C0316" w:rsidRPr="00A81EC1" w:rsidRDefault="009C0316" w:rsidP="00EC3257">
      <w:pPr>
        <w:widowControl w:val="0"/>
        <w:spacing w:after="0"/>
        <w:ind w:right="20" w:firstLine="669"/>
        <w:jc w:val="both"/>
        <w:rPr>
          <w:rFonts w:ascii="Times New Roman" w:eastAsia="Calibri" w:hAnsi="Times New Roman" w:cs="Times New Roman"/>
          <w:sz w:val="26"/>
          <w:szCs w:val="26"/>
          <w:shd w:val="clear" w:color="auto" w:fill="FFFFFF"/>
        </w:rPr>
      </w:pPr>
      <w:r w:rsidRPr="00A81EC1">
        <w:rPr>
          <w:rFonts w:ascii="Times New Roman" w:eastAsia="Calibri" w:hAnsi="Times New Roman" w:cs="Times New Roman"/>
          <w:sz w:val="26"/>
          <w:szCs w:val="26"/>
          <w:shd w:val="clear" w:color="auto" w:fill="FFFFFF"/>
        </w:rPr>
        <w:t xml:space="preserve">проведения публичных обсуждений правоприменительной практики (обзор правоприменительной практики </w:t>
      </w:r>
      <w:r w:rsidR="00A81EC1" w:rsidRPr="00A81EC1">
        <w:rPr>
          <w:rFonts w:ascii="Times New Roman" w:eastAsia="Calibri" w:hAnsi="Times New Roman" w:cs="Times New Roman"/>
          <w:bCs/>
          <w:sz w:val="26"/>
          <w:szCs w:val="26"/>
          <w:shd w:val="clear" w:color="auto" w:fill="FFFFFF"/>
        </w:rPr>
        <w:t>контрольно-надзорной деятельности за 2018 год</w:t>
      </w:r>
      <w:r w:rsidR="00A81EC1" w:rsidRPr="00A81EC1">
        <w:rPr>
          <w:rFonts w:ascii="Times New Roman" w:eastAsia="Calibri" w:hAnsi="Times New Roman" w:cs="Times New Roman"/>
          <w:sz w:val="26"/>
          <w:szCs w:val="26"/>
          <w:shd w:val="clear" w:color="auto" w:fill="FFFFFF"/>
        </w:rPr>
        <w:t xml:space="preserve"> </w:t>
      </w:r>
      <w:r w:rsidRPr="00A81EC1">
        <w:rPr>
          <w:rFonts w:ascii="Times New Roman" w:eastAsia="Calibri" w:hAnsi="Times New Roman" w:cs="Times New Roman"/>
          <w:sz w:val="26"/>
          <w:szCs w:val="26"/>
          <w:shd w:val="clear" w:color="auto" w:fill="FFFFFF"/>
        </w:rPr>
        <w:t>с указанием наиболее часто встречающихся случаев нарушений и предусмотренной законом ответственности размещен на официальном сайте Службы в разделе «Контрольно-надзорная деятельность»)</w:t>
      </w:r>
      <w:r w:rsidR="0092290B">
        <w:rPr>
          <w:rFonts w:ascii="Times New Roman" w:eastAsia="Calibri" w:hAnsi="Times New Roman" w:cs="Times New Roman"/>
          <w:sz w:val="26"/>
          <w:szCs w:val="26"/>
          <w:shd w:val="clear" w:color="auto" w:fill="FFFFFF"/>
        </w:rPr>
        <w:t>.</w:t>
      </w:r>
    </w:p>
    <w:p w:rsidR="002D0A1E" w:rsidRPr="00841ED7" w:rsidRDefault="002D0A1E" w:rsidP="002D0A1E">
      <w:pPr>
        <w:autoSpaceDE w:val="0"/>
        <w:autoSpaceDN w:val="0"/>
        <w:adjustRightInd w:val="0"/>
        <w:spacing w:after="0"/>
        <w:ind w:firstLine="709"/>
        <w:jc w:val="both"/>
        <w:rPr>
          <w:rFonts w:ascii="Times New Roman" w:eastAsia="Times New Roman" w:hAnsi="Times New Roman" w:cs="Times New Roman"/>
          <w:sz w:val="28"/>
          <w:szCs w:val="28"/>
          <w:lang w:eastAsia="ru-RU"/>
        </w:rPr>
      </w:pPr>
      <w:r w:rsidRPr="00841ED7">
        <w:rPr>
          <w:rFonts w:ascii="Times New Roman" w:hAnsi="Times New Roman" w:cs="Times New Roman"/>
          <w:sz w:val="26"/>
          <w:szCs w:val="26"/>
        </w:rPr>
        <w:t>Реализация конституционных прав граждан на благоприятную окружающую среду и достоверную информацию о ее состоянии обеспечивается путем предоставления гражданам доступа к экологически значимой информации</w:t>
      </w:r>
      <w:r>
        <w:rPr>
          <w:rFonts w:ascii="Times New Roman" w:hAnsi="Times New Roman" w:cs="Times New Roman"/>
          <w:sz w:val="26"/>
          <w:szCs w:val="26"/>
        </w:rPr>
        <w:t xml:space="preserve">. За </w:t>
      </w:r>
      <w:r>
        <w:rPr>
          <w:rFonts w:ascii="Times New Roman" w:hAnsi="Times New Roman" w:cs="Times New Roman"/>
          <w:sz w:val="26"/>
          <w:szCs w:val="26"/>
          <w:lang w:val="en-US"/>
        </w:rPr>
        <w:t>I</w:t>
      </w:r>
      <w:r>
        <w:rPr>
          <w:rFonts w:ascii="Times New Roman" w:hAnsi="Times New Roman" w:cs="Times New Roman"/>
          <w:sz w:val="26"/>
          <w:szCs w:val="26"/>
        </w:rPr>
        <w:t xml:space="preserve"> полугодие 2019 года </w:t>
      </w:r>
      <w:r w:rsidRPr="00841ED7">
        <w:rPr>
          <w:rFonts w:ascii="Times New Roman" w:hAnsi="Times New Roman" w:cs="Times New Roman"/>
          <w:sz w:val="26"/>
          <w:szCs w:val="26"/>
        </w:rPr>
        <w:t>на официальном сайте и социальных сетях «</w:t>
      </w:r>
      <w:proofErr w:type="spellStart"/>
      <w:r w:rsidRPr="00841ED7">
        <w:rPr>
          <w:rFonts w:ascii="Times New Roman" w:hAnsi="Times New Roman" w:cs="Times New Roman"/>
          <w:sz w:val="26"/>
          <w:szCs w:val="26"/>
        </w:rPr>
        <w:t>Вконтакте</w:t>
      </w:r>
      <w:proofErr w:type="spellEnd"/>
      <w:r w:rsidRPr="00841ED7">
        <w:rPr>
          <w:rFonts w:ascii="Times New Roman" w:hAnsi="Times New Roman" w:cs="Times New Roman"/>
          <w:sz w:val="26"/>
          <w:szCs w:val="26"/>
        </w:rPr>
        <w:t>», «Одноклассники»</w:t>
      </w:r>
      <w:r>
        <w:rPr>
          <w:rFonts w:ascii="Times New Roman" w:hAnsi="Times New Roman" w:cs="Times New Roman"/>
          <w:sz w:val="26"/>
          <w:szCs w:val="26"/>
        </w:rPr>
        <w:t xml:space="preserve"> опубликовано 194 статьи по вопросам соблюдения (либо нарушения) природоохранного законодательства.</w:t>
      </w:r>
    </w:p>
    <w:p w:rsidR="002D057A" w:rsidRDefault="002D057A" w:rsidP="00BB7461">
      <w:pPr>
        <w:ind w:firstLine="708"/>
        <w:contextualSpacing/>
        <w:jc w:val="center"/>
        <w:rPr>
          <w:rFonts w:ascii="Times New Roman" w:hAnsi="Times New Roman" w:cs="Times New Roman"/>
          <w:b/>
          <w:sz w:val="26"/>
          <w:szCs w:val="26"/>
        </w:rPr>
      </w:pPr>
    </w:p>
    <w:p w:rsidR="00BD669B" w:rsidRDefault="00BD669B" w:rsidP="00BB7461">
      <w:pPr>
        <w:ind w:firstLine="708"/>
        <w:contextualSpacing/>
        <w:jc w:val="center"/>
        <w:rPr>
          <w:rFonts w:ascii="Times New Roman" w:hAnsi="Times New Roman" w:cs="Times New Roman"/>
          <w:b/>
          <w:sz w:val="26"/>
          <w:szCs w:val="26"/>
        </w:rPr>
      </w:pPr>
    </w:p>
    <w:p w:rsidR="00887D2F" w:rsidRDefault="00887D2F" w:rsidP="00BB7461">
      <w:pPr>
        <w:ind w:firstLine="708"/>
        <w:contextualSpacing/>
        <w:jc w:val="center"/>
        <w:rPr>
          <w:rFonts w:ascii="Times New Roman" w:hAnsi="Times New Roman" w:cs="Times New Roman"/>
          <w:b/>
          <w:sz w:val="26"/>
          <w:szCs w:val="26"/>
        </w:rPr>
      </w:pPr>
      <w:r w:rsidRPr="00A026D1">
        <w:rPr>
          <w:rFonts w:ascii="Times New Roman" w:hAnsi="Times New Roman" w:cs="Times New Roman"/>
          <w:b/>
          <w:sz w:val="26"/>
          <w:szCs w:val="26"/>
        </w:rPr>
        <w:lastRenderedPageBreak/>
        <w:t xml:space="preserve">Обзор судебной </w:t>
      </w:r>
      <w:r w:rsidRPr="00F11691">
        <w:rPr>
          <w:rFonts w:ascii="Times New Roman" w:hAnsi="Times New Roman" w:cs="Times New Roman"/>
          <w:b/>
          <w:sz w:val="26"/>
          <w:szCs w:val="26"/>
        </w:rPr>
        <w:t>практики</w:t>
      </w:r>
    </w:p>
    <w:p w:rsidR="00A026D1" w:rsidRPr="00F11691" w:rsidRDefault="00A026D1" w:rsidP="00A026D1">
      <w:pPr>
        <w:autoSpaceDE w:val="0"/>
        <w:autoSpaceDN w:val="0"/>
        <w:adjustRightInd w:val="0"/>
        <w:spacing w:after="0"/>
        <w:ind w:firstLine="709"/>
        <w:jc w:val="both"/>
        <w:rPr>
          <w:rFonts w:ascii="Times New Roman" w:eastAsia="Times New Roman" w:hAnsi="Times New Roman" w:cs="Times New Roman"/>
          <w:bCs/>
          <w:iCs/>
          <w:sz w:val="26"/>
          <w:szCs w:val="26"/>
        </w:rPr>
      </w:pPr>
      <w:proofErr w:type="gramStart"/>
      <w:r w:rsidRPr="00F11691">
        <w:rPr>
          <w:rFonts w:ascii="Times New Roman" w:eastAsia="Times New Roman" w:hAnsi="Times New Roman" w:cs="Times New Roman"/>
          <w:bCs/>
          <w:iCs/>
          <w:sz w:val="26"/>
          <w:szCs w:val="26"/>
        </w:rPr>
        <w:t>Природнадзор Югры является исполнительным органом государственной власти Ханты-Мансийского автономного округа - Югры, осуществляющим функции по реализации единой государственной политики, нормативному правовому регулированию и оказанию государственных услуг в сфере охраны окружающей среды, обращения с отходами производства и потребления, охраны атмосферного воздуха и водных объектов, региональному государственному экологическому надзору (за геологическим изучением, рациональным использованием и охраной недр в отношении участков недр местного значения</w:t>
      </w:r>
      <w:proofErr w:type="gramEnd"/>
      <w:r w:rsidRPr="00F11691">
        <w:rPr>
          <w:rFonts w:ascii="Times New Roman" w:eastAsia="Times New Roman" w:hAnsi="Times New Roman" w:cs="Times New Roman"/>
          <w:bCs/>
          <w:iCs/>
          <w:sz w:val="26"/>
          <w:szCs w:val="26"/>
        </w:rPr>
        <w:t xml:space="preserve">, </w:t>
      </w:r>
      <w:proofErr w:type="gramStart"/>
      <w:r w:rsidRPr="00F11691">
        <w:rPr>
          <w:rFonts w:ascii="Times New Roman" w:eastAsia="Times New Roman" w:hAnsi="Times New Roman" w:cs="Times New Roman"/>
          <w:bCs/>
          <w:iCs/>
          <w:sz w:val="26"/>
          <w:szCs w:val="26"/>
        </w:rPr>
        <w:t>в области охраны атмосферного воздуха, в области использования и охраны водных объектов, в области обращения с отходами), федеральному государственному надзору (в области охраны и использования объектов животного мира и среды их обитания, охоты и сохранения охотничьих ресурсов, в области лесных отношений), а также функции в области экологической экспертизы на территории Ханты-Мансийского автономного округа - Югры.</w:t>
      </w:r>
      <w:proofErr w:type="gramEnd"/>
    </w:p>
    <w:p w:rsidR="00A026D1" w:rsidRPr="00F11691" w:rsidRDefault="00A026D1" w:rsidP="00A026D1">
      <w:pPr>
        <w:autoSpaceDE w:val="0"/>
        <w:autoSpaceDN w:val="0"/>
        <w:adjustRightInd w:val="0"/>
        <w:spacing w:after="0"/>
        <w:ind w:firstLine="567"/>
        <w:jc w:val="both"/>
        <w:rPr>
          <w:rFonts w:ascii="Times New Roman" w:eastAsia="Times New Roman" w:hAnsi="Times New Roman" w:cs="Times New Roman"/>
          <w:sz w:val="26"/>
          <w:szCs w:val="26"/>
        </w:rPr>
      </w:pPr>
      <w:r w:rsidRPr="00F11691">
        <w:rPr>
          <w:rFonts w:ascii="Times New Roman" w:eastAsia="Times New Roman" w:hAnsi="Times New Roman" w:cs="Times New Roman"/>
          <w:sz w:val="26"/>
          <w:szCs w:val="26"/>
        </w:rPr>
        <w:t>Природнадзор Югры в установленной сфере деятельности:</w:t>
      </w:r>
    </w:p>
    <w:p w:rsidR="00A026D1" w:rsidRPr="00F11691" w:rsidRDefault="00A026D1" w:rsidP="00A026D1">
      <w:pPr>
        <w:autoSpaceDE w:val="0"/>
        <w:autoSpaceDN w:val="0"/>
        <w:adjustRightInd w:val="0"/>
        <w:spacing w:after="0"/>
        <w:ind w:firstLine="567"/>
        <w:jc w:val="both"/>
        <w:rPr>
          <w:rFonts w:ascii="Times New Roman" w:eastAsia="Times New Roman" w:hAnsi="Times New Roman" w:cs="Times New Roman"/>
          <w:sz w:val="26"/>
          <w:szCs w:val="26"/>
        </w:rPr>
      </w:pPr>
      <w:r w:rsidRPr="00F11691">
        <w:rPr>
          <w:rFonts w:ascii="Times New Roman" w:eastAsia="Times New Roman" w:hAnsi="Times New Roman" w:cs="Times New Roman"/>
          <w:sz w:val="26"/>
          <w:szCs w:val="26"/>
        </w:rPr>
        <w:t xml:space="preserve"> - осуществляет производство по делам об административных правонарушениях в установленном законодательством Российской Федерации порядке в установленной сфере деятельности,</w:t>
      </w:r>
    </w:p>
    <w:p w:rsidR="00A026D1" w:rsidRPr="00F11691" w:rsidRDefault="00A026D1" w:rsidP="00A026D1">
      <w:pPr>
        <w:autoSpaceDE w:val="0"/>
        <w:autoSpaceDN w:val="0"/>
        <w:adjustRightInd w:val="0"/>
        <w:spacing w:after="0"/>
        <w:ind w:firstLine="567"/>
        <w:jc w:val="both"/>
        <w:rPr>
          <w:rFonts w:ascii="Times New Roman" w:eastAsia="Times New Roman" w:hAnsi="Times New Roman" w:cs="Times New Roman"/>
          <w:sz w:val="26"/>
          <w:szCs w:val="26"/>
        </w:rPr>
      </w:pPr>
      <w:r w:rsidRPr="00F11691">
        <w:rPr>
          <w:rFonts w:ascii="Times New Roman" w:eastAsia="Times New Roman" w:hAnsi="Times New Roman" w:cs="Times New Roman"/>
          <w:sz w:val="26"/>
          <w:szCs w:val="26"/>
        </w:rPr>
        <w:t>- выдает юридическим лицам, индивидуальным предпринимателям и гражданам предписания об устранении выявленных нарушений обязательных требований законодательства;</w:t>
      </w:r>
    </w:p>
    <w:p w:rsidR="00A026D1" w:rsidRPr="00F11691" w:rsidRDefault="00A026D1" w:rsidP="00A026D1">
      <w:pPr>
        <w:autoSpaceDE w:val="0"/>
        <w:autoSpaceDN w:val="0"/>
        <w:adjustRightInd w:val="0"/>
        <w:spacing w:after="0"/>
        <w:ind w:firstLine="567"/>
        <w:jc w:val="both"/>
        <w:rPr>
          <w:rFonts w:ascii="Times New Roman" w:eastAsia="Times New Roman" w:hAnsi="Times New Roman" w:cs="Times New Roman"/>
          <w:sz w:val="26"/>
          <w:szCs w:val="26"/>
        </w:rPr>
      </w:pPr>
      <w:r w:rsidRPr="00F11691">
        <w:rPr>
          <w:rFonts w:ascii="Times New Roman" w:eastAsia="Times New Roman" w:hAnsi="Times New Roman" w:cs="Times New Roman"/>
          <w:sz w:val="26"/>
          <w:szCs w:val="26"/>
        </w:rPr>
        <w:t xml:space="preserve">- определяет размеры вреда, причиненного окружающей среде и ее компонентам вследствие нарушения обязательных требований законодательства в установленной сфере деятельности и предъявляет иски о его возмещении. </w:t>
      </w:r>
    </w:p>
    <w:p w:rsidR="00A026D1" w:rsidRDefault="00A026D1" w:rsidP="00887D2F">
      <w:pPr>
        <w:autoSpaceDE w:val="0"/>
        <w:autoSpaceDN w:val="0"/>
        <w:adjustRightInd w:val="0"/>
        <w:spacing w:after="0"/>
        <w:ind w:left="709"/>
        <w:contextualSpacing/>
        <w:jc w:val="center"/>
        <w:rPr>
          <w:rFonts w:ascii="Times New Roman" w:eastAsia="Times New Roman" w:hAnsi="Times New Roman" w:cs="Times New Roman"/>
          <w:b/>
          <w:i/>
          <w:sz w:val="26"/>
          <w:szCs w:val="26"/>
        </w:rPr>
      </w:pPr>
    </w:p>
    <w:p w:rsidR="00887D2F" w:rsidRPr="00F11691" w:rsidRDefault="00887D2F" w:rsidP="00887D2F">
      <w:pPr>
        <w:autoSpaceDE w:val="0"/>
        <w:autoSpaceDN w:val="0"/>
        <w:adjustRightInd w:val="0"/>
        <w:spacing w:after="0"/>
        <w:ind w:left="709"/>
        <w:contextualSpacing/>
        <w:jc w:val="center"/>
        <w:rPr>
          <w:rFonts w:ascii="Times New Roman" w:eastAsia="Times New Roman" w:hAnsi="Times New Roman" w:cs="Times New Roman"/>
          <w:b/>
          <w:i/>
          <w:sz w:val="26"/>
          <w:szCs w:val="26"/>
        </w:rPr>
      </w:pPr>
      <w:r w:rsidRPr="00F11691">
        <w:rPr>
          <w:rFonts w:ascii="Times New Roman" w:eastAsia="Times New Roman" w:hAnsi="Times New Roman" w:cs="Times New Roman"/>
          <w:b/>
          <w:i/>
          <w:sz w:val="26"/>
          <w:szCs w:val="26"/>
        </w:rPr>
        <w:t>Анализ правоприменительной практики</w:t>
      </w:r>
    </w:p>
    <w:p w:rsidR="00887D2F" w:rsidRPr="00F11691" w:rsidRDefault="00887D2F" w:rsidP="00887D2F">
      <w:pPr>
        <w:autoSpaceDE w:val="0"/>
        <w:autoSpaceDN w:val="0"/>
        <w:adjustRightInd w:val="0"/>
        <w:spacing w:after="0"/>
        <w:ind w:left="709"/>
        <w:contextualSpacing/>
        <w:jc w:val="center"/>
        <w:rPr>
          <w:rFonts w:ascii="Times New Roman" w:eastAsia="Times New Roman" w:hAnsi="Times New Roman" w:cs="Times New Roman"/>
          <w:b/>
          <w:i/>
          <w:sz w:val="26"/>
          <w:szCs w:val="26"/>
        </w:rPr>
      </w:pPr>
      <w:r w:rsidRPr="00F11691">
        <w:rPr>
          <w:rFonts w:ascii="Times New Roman" w:eastAsia="Times New Roman" w:hAnsi="Times New Roman" w:cs="Times New Roman"/>
          <w:b/>
          <w:i/>
          <w:sz w:val="26"/>
          <w:szCs w:val="26"/>
        </w:rPr>
        <w:t xml:space="preserve"> по делам об административных правонарушениях</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sz w:val="26"/>
          <w:szCs w:val="26"/>
        </w:rPr>
      </w:pPr>
      <w:proofErr w:type="gramStart"/>
      <w:r w:rsidRPr="00A026D1">
        <w:rPr>
          <w:rFonts w:ascii="Times New Roman" w:eastAsia="Times New Roman" w:hAnsi="Times New Roman" w:cs="Times New Roman"/>
          <w:sz w:val="26"/>
          <w:szCs w:val="26"/>
        </w:rPr>
        <w:t xml:space="preserve">Должностными лицами Природнадзора Югры в отношении лиц, совершивших административные правонарушения, выносятся постановления о назначении административного наказания по статьям: </w:t>
      </w:r>
      <w:r w:rsidR="00DA7866" w:rsidRPr="00DA7866">
        <w:rPr>
          <w:rFonts w:ascii="Times New Roman" w:eastAsia="Times New Roman" w:hAnsi="Times New Roman" w:cs="Times New Roman"/>
          <w:sz w:val="26"/>
          <w:szCs w:val="26"/>
        </w:rPr>
        <w:t>7.3, 7.6, 7.9, 8.2, 8.5, 8.13, 8.14, 8.21, 8.25 (ч.1), 8.28 (ч.1), 8.31, 8.32</w:t>
      </w:r>
      <w:r w:rsidR="00DA7866">
        <w:rPr>
          <w:rFonts w:ascii="Times New Roman" w:eastAsia="Times New Roman" w:hAnsi="Times New Roman" w:cs="Times New Roman"/>
          <w:sz w:val="26"/>
          <w:szCs w:val="26"/>
        </w:rPr>
        <w:t xml:space="preserve">, </w:t>
      </w:r>
      <w:r w:rsidR="00DA7866" w:rsidRPr="00DA7866">
        <w:rPr>
          <w:rFonts w:ascii="Times New Roman" w:eastAsia="Times New Roman" w:hAnsi="Times New Roman" w:cs="Times New Roman"/>
          <w:sz w:val="26"/>
          <w:szCs w:val="26"/>
        </w:rPr>
        <w:t>8.37, 8.39, 8.41 Кодекса Российской Федерации об административных правонарушениях</w:t>
      </w:r>
      <w:r w:rsidRPr="00A026D1">
        <w:rPr>
          <w:rFonts w:ascii="Times New Roman" w:eastAsia="Times New Roman" w:hAnsi="Times New Roman" w:cs="Times New Roman"/>
          <w:sz w:val="26"/>
          <w:szCs w:val="26"/>
        </w:rPr>
        <w:t>, а также по статьям: 9.5, 41.1 Закона Ханты-Мансийского автономного округа – Югры №</w:t>
      </w:r>
      <w:r w:rsidR="00177679">
        <w:rPr>
          <w:rFonts w:ascii="Times New Roman" w:eastAsia="Times New Roman" w:hAnsi="Times New Roman" w:cs="Times New Roman"/>
          <w:sz w:val="26"/>
          <w:szCs w:val="26"/>
        </w:rPr>
        <w:t> </w:t>
      </w:r>
      <w:r w:rsidRPr="00A026D1">
        <w:rPr>
          <w:rFonts w:ascii="Times New Roman" w:eastAsia="Times New Roman" w:hAnsi="Times New Roman" w:cs="Times New Roman"/>
          <w:sz w:val="26"/>
          <w:szCs w:val="26"/>
        </w:rPr>
        <w:t>102-оз «Об административных правонарушениях».</w:t>
      </w:r>
      <w:proofErr w:type="gramEnd"/>
    </w:p>
    <w:p w:rsidR="00177679" w:rsidRDefault="00A026D1" w:rsidP="00177679">
      <w:pPr>
        <w:autoSpaceDE w:val="0"/>
        <w:autoSpaceDN w:val="0"/>
        <w:adjustRightInd w:val="0"/>
        <w:spacing w:after="0"/>
        <w:ind w:firstLine="709"/>
        <w:jc w:val="both"/>
        <w:rPr>
          <w:rFonts w:ascii="Times New Roman" w:eastAsia="Times New Roman" w:hAnsi="Times New Roman" w:cs="Times New Roman"/>
          <w:sz w:val="26"/>
          <w:szCs w:val="26"/>
        </w:rPr>
      </w:pPr>
      <w:r w:rsidRPr="002F5C5E">
        <w:rPr>
          <w:rFonts w:ascii="Times New Roman" w:eastAsia="Times New Roman" w:hAnsi="Times New Roman" w:cs="Times New Roman"/>
          <w:sz w:val="26"/>
          <w:szCs w:val="26"/>
        </w:rPr>
        <w:t xml:space="preserve">Из обжалованных правонарушителями </w:t>
      </w:r>
      <w:r w:rsidR="00DA7866" w:rsidRPr="00DA7866">
        <w:rPr>
          <w:rFonts w:ascii="Times New Roman" w:eastAsia="Times New Roman" w:hAnsi="Times New Roman" w:cs="Times New Roman"/>
          <w:sz w:val="26"/>
          <w:szCs w:val="26"/>
        </w:rPr>
        <w:t>за первое полугодие 2019 года постановлений</w:t>
      </w:r>
      <w:r w:rsidRPr="002F5C5E">
        <w:rPr>
          <w:rFonts w:ascii="Times New Roman" w:eastAsia="Times New Roman" w:hAnsi="Times New Roman" w:cs="Times New Roman"/>
          <w:sz w:val="26"/>
          <w:szCs w:val="26"/>
        </w:rPr>
        <w:t xml:space="preserve">, судами рассмотрено </w:t>
      </w:r>
      <w:r w:rsidR="00DA7866">
        <w:rPr>
          <w:rFonts w:ascii="Times New Roman" w:eastAsia="Times New Roman" w:hAnsi="Times New Roman" w:cs="Times New Roman"/>
          <w:sz w:val="26"/>
          <w:szCs w:val="26"/>
        </w:rPr>
        <w:t>85</w:t>
      </w:r>
      <w:r w:rsidRPr="002F5C5E">
        <w:rPr>
          <w:rFonts w:ascii="Times New Roman" w:eastAsia="Times New Roman" w:hAnsi="Times New Roman" w:cs="Times New Roman"/>
          <w:sz w:val="26"/>
          <w:szCs w:val="26"/>
        </w:rPr>
        <w:t xml:space="preserve"> дел об оспаривании постановлений на сумму 8</w:t>
      </w:r>
      <w:r w:rsidR="002F5C5E">
        <w:rPr>
          <w:rFonts w:ascii="Times New Roman" w:eastAsia="Times New Roman" w:hAnsi="Times New Roman" w:cs="Times New Roman"/>
          <w:sz w:val="26"/>
          <w:szCs w:val="26"/>
        </w:rPr>
        <w:t> </w:t>
      </w:r>
      <w:r w:rsidR="00DA7866">
        <w:rPr>
          <w:rFonts w:ascii="Times New Roman" w:eastAsia="Times New Roman" w:hAnsi="Times New Roman" w:cs="Times New Roman"/>
          <w:sz w:val="26"/>
          <w:szCs w:val="26"/>
        </w:rPr>
        <w:t>865</w:t>
      </w:r>
      <w:r w:rsidR="002F5C5E">
        <w:rPr>
          <w:rFonts w:ascii="Times New Roman" w:eastAsia="Times New Roman" w:hAnsi="Times New Roman" w:cs="Times New Roman"/>
          <w:sz w:val="26"/>
          <w:szCs w:val="26"/>
          <w:lang w:val="en-US"/>
        </w:rPr>
        <w:t> </w:t>
      </w:r>
      <w:r w:rsidR="00DA7866">
        <w:rPr>
          <w:rFonts w:ascii="Times New Roman" w:eastAsia="Times New Roman" w:hAnsi="Times New Roman" w:cs="Times New Roman"/>
          <w:sz w:val="26"/>
          <w:szCs w:val="26"/>
        </w:rPr>
        <w:t>0</w:t>
      </w:r>
      <w:r w:rsidRPr="002F5C5E">
        <w:rPr>
          <w:rFonts w:ascii="Times New Roman" w:eastAsia="Times New Roman" w:hAnsi="Times New Roman" w:cs="Times New Roman"/>
          <w:sz w:val="26"/>
          <w:szCs w:val="26"/>
        </w:rPr>
        <w:t>00</w:t>
      </w:r>
      <w:r w:rsidR="002F5C5E">
        <w:rPr>
          <w:rFonts w:ascii="Times New Roman" w:eastAsia="Times New Roman" w:hAnsi="Times New Roman" w:cs="Times New Roman"/>
          <w:sz w:val="26"/>
          <w:szCs w:val="26"/>
          <w:lang w:val="en-US"/>
        </w:rPr>
        <w:t> </w:t>
      </w:r>
      <w:r w:rsidRPr="002F5C5E">
        <w:rPr>
          <w:rFonts w:ascii="Times New Roman" w:eastAsia="Times New Roman" w:hAnsi="Times New Roman" w:cs="Times New Roman"/>
          <w:sz w:val="26"/>
          <w:szCs w:val="26"/>
        </w:rPr>
        <w:t xml:space="preserve">руб., из которых оставлено в силе </w:t>
      </w:r>
      <w:r w:rsidR="00DA7866">
        <w:rPr>
          <w:rFonts w:ascii="Times New Roman" w:eastAsia="Times New Roman" w:hAnsi="Times New Roman" w:cs="Times New Roman"/>
          <w:sz w:val="26"/>
          <w:szCs w:val="26"/>
        </w:rPr>
        <w:t>62</w:t>
      </w:r>
      <w:r w:rsidRPr="002F5C5E">
        <w:rPr>
          <w:rFonts w:ascii="Times New Roman" w:eastAsia="Times New Roman" w:hAnsi="Times New Roman" w:cs="Times New Roman"/>
          <w:sz w:val="26"/>
          <w:szCs w:val="26"/>
        </w:rPr>
        <w:t xml:space="preserve"> постановлени</w:t>
      </w:r>
      <w:r w:rsidR="00DA7866">
        <w:rPr>
          <w:rFonts w:ascii="Times New Roman" w:eastAsia="Times New Roman" w:hAnsi="Times New Roman" w:cs="Times New Roman"/>
          <w:sz w:val="26"/>
          <w:szCs w:val="26"/>
        </w:rPr>
        <w:t>я</w:t>
      </w:r>
      <w:r w:rsidRPr="002F5C5E">
        <w:rPr>
          <w:rFonts w:ascii="Times New Roman" w:eastAsia="Times New Roman" w:hAnsi="Times New Roman" w:cs="Times New Roman"/>
          <w:sz w:val="26"/>
          <w:szCs w:val="26"/>
        </w:rPr>
        <w:t xml:space="preserve"> на сумму 6</w:t>
      </w:r>
      <w:r w:rsidR="002F5C5E">
        <w:rPr>
          <w:rFonts w:ascii="Times New Roman" w:eastAsia="Times New Roman" w:hAnsi="Times New Roman" w:cs="Times New Roman"/>
          <w:sz w:val="26"/>
          <w:szCs w:val="26"/>
        </w:rPr>
        <w:t> </w:t>
      </w:r>
      <w:r w:rsidR="00DA7866">
        <w:rPr>
          <w:rFonts w:ascii="Times New Roman" w:eastAsia="Times New Roman" w:hAnsi="Times New Roman" w:cs="Times New Roman"/>
          <w:sz w:val="26"/>
          <w:szCs w:val="26"/>
        </w:rPr>
        <w:t>734</w:t>
      </w:r>
      <w:r w:rsidR="002F5C5E">
        <w:rPr>
          <w:rFonts w:ascii="Times New Roman" w:eastAsia="Times New Roman" w:hAnsi="Times New Roman" w:cs="Times New Roman"/>
          <w:sz w:val="26"/>
          <w:szCs w:val="26"/>
          <w:lang w:val="en-US"/>
        </w:rPr>
        <w:t> </w:t>
      </w:r>
      <w:r w:rsidRPr="002F5C5E">
        <w:rPr>
          <w:rFonts w:ascii="Times New Roman" w:eastAsia="Times New Roman" w:hAnsi="Times New Roman" w:cs="Times New Roman"/>
          <w:sz w:val="26"/>
          <w:szCs w:val="26"/>
        </w:rPr>
        <w:t>000</w:t>
      </w:r>
      <w:r w:rsidR="002F5C5E">
        <w:rPr>
          <w:rFonts w:ascii="Times New Roman" w:eastAsia="Times New Roman" w:hAnsi="Times New Roman" w:cs="Times New Roman"/>
          <w:sz w:val="26"/>
          <w:szCs w:val="26"/>
          <w:lang w:val="en-US"/>
        </w:rPr>
        <w:t> </w:t>
      </w:r>
      <w:r w:rsidRPr="002F5C5E">
        <w:rPr>
          <w:rFonts w:ascii="Times New Roman" w:eastAsia="Times New Roman" w:hAnsi="Times New Roman" w:cs="Times New Roman"/>
          <w:sz w:val="26"/>
          <w:szCs w:val="26"/>
        </w:rPr>
        <w:t>руб., т</w:t>
      </w:r>
      <w:r w:rsidR="002F5C5E">
        <w:rPr>
          <w:rFonts w:ascii="Times New Roman" w:eastAsia="Times New Roman" w:hAnsi="Times New Roman" w:cs="Times New Roman"/>
          <w:sz w:val="26"/>
          <w:szCs w:val="26"/>
        </w:rPr>
        <w:t>.</w:t>
      </w:r>
      <w:r w:rsidRPr="002F5C5E">
        <w:rPr>
          <w:rFonts w:ascii="Times New Roman" w:eastAsia="Times New Roman" w:hAnsi="Times New Roman" w:cs="Times New Roman"/>
          <w:sz w:val="26"/>
          <w:szCs w:val="26"/>
        </w:rPr>
        <w:t>е</w:t>
      </w:r>
      <w:r w:rsidR="002F5C5E">
        <w:rPr>
          <w:rFonts w:ascii="Times New Roman" w:eastAsia="Times New Roman" w:hAnsi="Times New Roman" w:cs="Times New Roman"/>
          <w:sz w:val="26"/>
          <w:szCs w:val="26"/>
        </w:rPr>
        <w:t>.</w:t>
      </w:r>
      <w:r w:rsidR="00DA7866">
        <w:rPr>
          <w:rFonts w:ascii="Times New Roman" w:eastAsia="Times New Roman" w:hAnsi="Times New Roman" w:cs="Times New Roman"/>
          <w:sz w:val="26"/>
          <w:szCs w:val="26"/>
        </w:rPr>
        <w:t xml:space="preserve"> подавляющее большинство</w:t>
      </w:r>
      <w:r w:rsidR="002F5C5E">
        <w:rPr>
          <w:rFonts w:ascii="Times New Roman" w:eastAsia="Times New Roman" w:hAnsi="Times New Roman" w:cs="Times New Roman"/>
          <w:sz w:val="26"/>
          <w:szCs w:val="26"/>
        </w:rPr>
        <w:t xml:space="preserve"> </w:t>
      </w:r>
      <w:r w:rsidRPr="002F5C5E">
        <w:rPr>
          <w:rFonts w:ascii="Times New Roman" w:eastAsia="Times New Roman" w:hAnsi="Times New Roman" w:cs="Times New Roman"/>
          <w:sz w:val="26"/>
          <w:szCs w:val="26"/>
        </w:rPr>
        <w:t>рассмотренных постановлений</w:t>
      </w:r>
      <w:r w:rsidR="002F5C5E">
        <w:rPr>
          <w:rFonts w:ascii="Times New Roman" w:eastAsia="Times New Roman" w:hAnsi="Times New Roman" w:cs="Times New Roman"/>
          <w:sz w:val="26"/>
          <w:szCs w:val="26"/>
        </w:rPr>
        <w:t xml:space="preserve"> (7</w:t>
      </w:r>
      <w:r w:rsidR="00DA7866">
        <w:rPr>
          <w:rFonts w:ascii="Times New Roman" w:eastAsia="Times New Roman" w:hAnsi="Times New Roman" w:cs="Times New Roman"/>
          <w:sz w:val="26"/>
          <w:szCs w:val="26"/>
        </w:rPr>
        <w:t>3</w:t>
      </w:r>
      <w:r w:rsidR="002F5C5E">
        <w:rPr>
          <w:rFonts w:ascii="Times New Roman" w:eastAsia="Times New Roman" w:hAnsi="Times New Roman" w:cs="Times New Roman"/>
          <w:sz w:val="26"/>
          <w:szCs w:val="26"/>
        </w:rPr>
        <w:t>%)</w:t>
      </w:r>
      <w:r w:rsidRPr="00A026D1">
        <w:rPr>
          <w:rFonts w:ascii="Times New Roman" w:eastAsia="Times New Roman" w:hAnsi="Times New Roman" w:cs="Times New Roman"/>
          <w:sz w:val="26"/>
          <w:szCs w:val="26"/>
        </w:rPr>
        <w:t xml:space="preserve"> </w:t>
      </w:r>
      <w:r w:rsidR="002F5C5E" w:rsidRPr="00A026D1">
        <w:rPr>
          <w:rFonts w:ascii="Times New Roman" w:eastAsia="Times New Roman" w:hAnsi="Times New Roman" w:cs="Times New Roman"/>
          <w:sz w:val="26"/>
          <w:szCs w:val="26"/>
        </w:rPr>
        <w:t>признан</w:t>
      </w:r>
      <w:r w:rsidR="002F5C5E">
        <w:rPr>
          <w:rFonts w:ascii="Times New Roman" w:eastAsia="Times New Roman" w:hAnsi="Times New Roman" w:cs="Times New Roman"/>
          <w:sz w:val="26"/>
          <w:szCs w:val="26"/>
        </w:rPr>
        <w:t>ы</w:t>
      </w:r>
      <w:r w:rsidR="002F5C5E" w:rsidRPr="00A026D1">
        <w:rPr>
          <w:rFonts w:ascii="Times New Roman" w:eastAsia="Times New Roman" w:hAnsi="Times New Roman" w:cs="Times New Roman"/>
          <w:sz w:val="26"/>
          <w:szCs w:val="26"/>
        </w:rPr>
        <w:t xml:space="preserve"> судами </w:t>
      </w:r>
      <w:r w:rsidRPr="00A026D1">
        <w:rPr>
          <w:rFonts w:ascii="Times New Roman" w:eastAsia="Times New Roman" w:hAnsi="Times New Roman" w:cs="Times New Roman"/>
          <w:sz w:val="26"/>
          <w:szCs w:val="26"/>
        </w:rPr>
        <w:t>законными.</w:t>
      </w:r>
    </w:p>
    <w:p w:rsidR="00177679" w:rsidRDefault="00A026D1" w:rsidP="00177679">
      <w:pPr>
        <w:autoSpaceDE w:val="0"/>
        <w:autoSpaceDN w:val="0"/>
        <w:adjustRightInd w:val="0"/>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lastRenderedPageBreak/>
        <w:t>В исключительных случаях судами снижаются размеры штрафов или заменяется административное наказание в виде штрафа на предупреждение.</w:t>
      </w:r>
    </w:p>
    <w:p w:rsidR="00A026D1" w:rsidRPr="00A026D1" w:rsidRDefault="00A026D1" w:rsidP="00177679">
      <w:pPr>
        <w:autoSpaceDE w:val="0"/>
        <w:autoSpaceDN w:val="0"/>
        <w:adjustRightInd w:val="0"/>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Основная часть обжалуемых постановлений - ч.2 ст.8.31, ч.1 ст.8.32 КоАП РФ, при этом основаниями к обжалованию являются доводы о недоказанности того, что:</w:t>
      </w:r>
    </w:p>
    <w:p w:rsidR="00A026D1" w:rsidRPr="00A026D1" w:rsidRDefault="00A026D1" w:rsidP="00A026D1">
      <w:pPr>
        <w:autoSpaceDE w:val="0"/>
        <w:autoSpaceDN w:val="0"/>
        <w:adjustRightInd w:val="0"/>
        <w:spacing w:after="0"/>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нефтепродукты – являются загрязняющим веществом;</w:t>
      </w:r>
    </w:p>
    <w:p w:rsidR="00A026D1" w:rsidRPr="00A026D1" w:rsidRDefault="00A026D1" w:rsidP="00A026D1">
      <w:pPr>
        <w:autoSpaceDE w:val="0"/>
        <w:autoSpaceDN w:val="0"/>
        <w:adjustRightInd w:val="0"/>
        <w:spacing w:after="0"/>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нефтепродукты – являются горючим веществом.</w:t>
      </w:r>
    </w:p>
    <w:p w:rsidR="002F5C5E" w:rsidRDefault="002F5C5E" w:rsidP="002F5C5E">
      <w:pPr>
        <w:autoSpaceDE w:val="0"/>
        <w:autoSpaceDN w:val="0"/>
        <w:adjustRightInd w:val="0"/>
        <w:spacing w:after="0"/>
        <w:ind w:firstLine="708"/>
        <w:jc w:val="both"/>
        <w:rPr>
          <w:rFonts w:ascii="Times New Roman" w:eastAsia="Times New Roman" w:hAnsi="Times New Roman" w:cs="Times New Roman"/>
          <w:sz w:val="26"/>
          <w:szCs w:val="26"/>
        </w:rPr>
      </w:pPr>
    </w:p>
    <w:p w:rsidR="00A026D1" w:rsidRPr="00A026D1" w:rsidRDefault="00A026D1" w:rsidP="002F5C5E">
      <w:pPr>
        <w:autoSpaceDE w:val="0"/>
        <w:autoSpaceDN w:val="0"/>
        <w:adjustRightInd w:val="0"/>
        <w:spacing w:after="0"/>
        <w:ind w:firstLine="708"/>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Позиция судов по указанным доводам является следующей.</w:t>
      </w:r>
    </w:p>
    <w:p w:rsidR="00A026D1" w:rsidRPr="00A026D1" w:rsidRDefault="00A026D1" w:rsidP="00A026D1">
      <w:pPr>
        <w:autoSpaceDE w:val="0"/>
        <w:autoSpaceDN w:val="0"/>
        <w:adjustRightInd w:val="0"/>
        <w:spacing w:after="0"/>
        <w:jc w:val="both"/>
        <w:rPr>
          <w:rFonts w:ascii="Times New Roman" w:eastAsia="Times New Roman" w:hAnsi="Times New Roman" w:cs="Times New Roman"/>
          <w:b/>
          <w:sz w:val="26"/>
          <w:szCs w:val="26"/>
          <w:u w:val="single"/>
        </w:rPr>
      </w:pPr>
      <w:r w:rsidRPr="00A026D1">
        <w:rPr>
          <w:rFonts w:ascii="Times New Roman" w:eastAsia="Times New Roman" w:hAnsi="Times New Roman" w:cs="Times New Roman"/>
          <w:b/>
          <w:sz w:val="26"/>
          <w:szCs w:val="26"/>
          <w:u w:val="single"/>
        </w:rPr>
        <w:t xml:space="preserve">Часть 2 статьи 8.31 КоАП РФ. </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xml:space="preserve">Нефтепродукты (нефть, нефтесодержащая жидкость, водонефтяная эмульсия) отнесены к загрязняющим веществам, и в силу своих физико-химических свойств являются веществом, которое при попадании на объекты природной среды (вода, почва) вызывает их загрязнение. </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xml:space="preserve">Высокая токсичность нефти является причиной уничтожения растительного покрова и организмов, имеющих контакт с загрязненной почвой, в силу чего прямым последствием попадания </w:t>
      </w:r>
      <w:proofErr w:type="spellStart"/>
      <w:r w:rsidRPr="00A026D1">
        <w:rPr>
          <w:rFonts w:ascii="Times New Roman" w:eastAsia="Times New Roman" w:hAnsi="Times New Roman" w:cs="Times New Roman"/>
          <w:sz w:val="26"/>
          <w:szCs w:val="26"/>
        </w:rPr>
        <w:t>нефтезагрязняющей</w:t>
      </w:r>
      <w:proofErr w:type="spellEnd"/>
      <w:r w:rsidRPr="00A026D1">
        <w:rPr>
          <w:rFonts w:ascii="Times New Roman" w:eastAsia="Times New Roman" w:hAnsi="Times New Roman" w:cs="Times New Roman"/>
          <w:sz w:val="26"/>
          <w:szCs w:val="26"/>
        </w:rPr>
        <w:t xml:space="preserve"> жидкости на земли лесного фонда  является порча земель и загрязнение лесов.</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xml:space="preserve">При этом необходимости в проведении отбора проб, исследования и экспертизы не имеется, поскольку результаты взятия проб окружающей среды способствуют определению лишь степени (количественного показателя) причинения вреда окружающей среды. Сам по себе </w:t>
      </w:r>
      <w:proofErr w:type="spellStart"/>
      <w:r w:rsidRPr="00A026D1">
        <w:rPr>
          <w:rFonts w:ascii="Times New Roman" w:eastAsia="Times New Roman" w:hAnsi="Times New Roman" w:cs="Times New Roman"/>
          <w:sz w:val="26"/>
          <w:szCs w:val="26"/>
        </w:rPr>
        <w:t>нефтеразлив</w:t>
      </w:r>
      <w:proofErr w:type="spellEnd"/>
      <w:r w:rsidRPr="00A026D1">
        <w:rPr>
          <w:rFonts w:ascii="Times New Roman" w:eastAsia="Times New Roman" w:hAnsi="Times New Roman" w:cs="Times New Roman"/>
          <w:sz w:val="26"/>
          <w:szCs w:val="26"/>
        </w:rPr>
        <w:t xml:space="preserve"> уже причинил вред окружающей среде.</w:t>
      </w:r>
    </w:p>
    <w:p w:rsidR="002F5C5E" w:rsidRDefault="002F5C5E" w:rsidP="00A026D1">
      <w:pPr>
        <w:autoSpaceDE w:val="0"/>
        <w:autoSpaceDN w:val="0"/>
        <w:adjustRightInd w:val="0"/>
        <w:spacing w:after="0"/>
        <w:jc w:val="both"/>
        <w:rPr>
          <w:rFonts w:ascii="Times New Roman" w:eastAsia="Times New Roman" w:hAnsi="Times New Roman" w:cs="Times New Roman"/>
          <w:b/>
          <w:sz w:val="26"/>
          <w:szCs w:val="26"/>
          <w:u w:val="single"/>
        </w:rPr>
      </w:pPr>
    </w:p>
    <w:p w:rsidR="00A026D1" w:rsidRPr="00A026D1" w:rsidRDefault="00A026D1" w:rsidP="00A026D1">
      <w:pPr>
        <w:autoSpaceDE w:val="0"/>
        <w:autoSpaceDN w:val="0"/>
        <w:adjustRightInd w:val="0"/>
        <w:spacing w:after="0"/>
        <w:jc w:val="both"/>
        <w:rPr>
          <w:rFonts w:ascii="Times New Roman" w:eastAsia="Times New Roman" w:hAnsi="Times New Roman" w:cs="Times New Roman"/>
          <w:b/>
          <w:sz w:val="26"/>
          <w:szCs w:val="26"/>
          <w:u w:val="single"/>
        </w:rPr>
      </w:pPr>
      <w:r w:rsidRPr="00A026D1">
        <w:rPr>
          <w:rFonts w:ascii="Times New Roman" w:eastAsia="Times New Roman" w:hAnsi="Times New Roman" w:cs="Times New Roman"/>
          <w:b/>
          <w:sz w:val="26"/>
          <w:szCs w:val="26"/>
          <w:u w:val="single"/>
        </w:rPr>
        <w:t xml:space="preserve">Часть 1 ст.8.32 КоАП РФ. </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b/>
          <w:sz w:val="26"/>
          <w:szCs w:val="26"/>
          <w:u w:val="single"/>
        </w:rPr>
      </w:pPr>
      <w:r w:rsidRPr="00A026D1">
        <w:rPr>
          <w:rFonts w:ascii="Times New Roman" w:eastAsia="Times New Roman" w:hAnsi="Times New Roman" w:cs="Times New Roman"/>
          <w:sz w:val="26"/>
          <w:szCs w:val="26"/>
        </w:rPr>
        <w:t xml:space="preserve">Главным составным веществом нефтепродуктов является нефть, что является общеизвестным фактом, а нефть в силу своих свойств (легковоспламеняющаяся и самовозгорающаяся жидкость) является горючим веществом. Поскольку нефть является главным составным веществом нефтепродукта, то нефтепродукт также является горючим веществом. При этом степень горючести, как-то: легковоспламеняющаяся,  взрывопожароопасная или </w:t>
      </w:r>
      <w:proofErr w:type="spellStart"/>
      <w:r w:rsidRPr="00A026D1">
        <w:rPr>
          <w:rFonts w:ascii="Times New Roman" w:eastAsia="Times New Roman" w:hAnsi="Times New Roman" w:cs="Times New Roman"/>
          <w:sz w:val="26"/>
          <w:szCs w:val="26"/>
        </w:rPr>
        <w:t>трудногорючая</w:t>
      </w:r>
      <w:proofErr w:type="spellEnd"/>
      <w:r w:rsidRPr="00A026D1">
        <w:rPr>
          <w:rFonts w:ascii="Times New Roman" w:eastAsia="Times New Roman" w:hAnsi="Times New Roman" w:cs="Times New Roman"/>
          <w:sz w:val="26"/>
          <w:szCs w:val="26"/>
        </w:rPr>
        <w:t>, значения для отнесения вещества (материала) к горючему не имеет.</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xml:space="preserve">То, что нефтепродукты  являются горючим веществом, подтверждается: </w:t>
      </w:r>
    </w:p>
    <w:p w:rsidR="00A026D1" w:rsidRPr="00A026D1" w:rsidRDefault="00A026D1" w:rsidP="00A026D1">
      <w:pPr>
        <w:autoSpaceDE w:val="0"/>
        <w:autoSpaceDN w:val="0"/>
        <w:adjustRightInd w:val="0"/>
        <w:spacing w:after="0"/>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xml:space="preserve">- документами, составленными по результатам проведения контрольно-надзорных мероприятий, </w:t>
      </w:r>
    </w:p>
    <w:p w:rsidR="00A026D1" w:rsidRPr="00A026D1" w:rsidRDefault="00A026D1" w:rsidP="00A026D1">
      <w:pPr>
        <w:autoSpaceDE w:val="0"/>
        <w:autoSpaceDN w:val="0"/>
        <w:adjustRightInd w:val="0"/>
        <w:spacing w:after="0"/>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документами об инциденте предоставляемыми Компаниями,</w:t>
      </w:r>
    </w:p>
    <w:p w:rsidR="00A026D1" w:rsidRPr="00A026D1" w:rsidRDefault="00A026D1" w:rsidP="00A026D1">
      <w:pPr>
        <w:autoSpaceDE w:val="0"/>
        <w:autoSpaceDN w:val="0"/>
        <w:adjustRightInd w:val="0"/>
        <w:spacing w:after="0"/>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результатами лабораторных исследований,</w:t>
      </w:r>
    </w:p>
    <w:p w:rsidR="00A026D1" w:rsidRPr="00A026D1" w:rsidRDefault="00A026D1" w:rsidP="00A026D1">
      <w:pPr>
        <w:autoSpaceDE w:val="0"/>
        <w:autoSpaceDN w:val="0"/>
        <w:adjustRightInd w:val="0"/>
        <w:spacing w:after="0"/>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требованиями ГОСТов.</w:t>
      </w:r>
    </w:p>
    <w:p w:rsidR="00A026D1" w:rsidRDefault="00A026D1" w:rsidP="00A026D1">
      <w:pPr>
        <w:autoSpaceDE w:val="0"/>
        <w:autoSpaceDN w:val="0"/>
        <w:adjustRightInd w:val="0"/>
        <w:spacing w:after="0"/>
        <w:ind w:firstLine="709"/>
        <w:jc w:val="both"/>
        <w:rPr>
          <w:rFonts w:ascii="Times New Roman" w:eastAsia="Times New Roman" w:hAnsi="Times New Roman" w:cs="Times New Roman"/>
          <w:sz w:val="26"/>
          <w:szCs w:val="26"/>
          <w:u w:val="single"/>
        </w:rPr>
      </w:pPr>
      <w:r w:rsidRPr="00A026D1">
        <w:rPr>
          <w:rFonts w:ascii="Times New Roman" w:eastAsia="Times New Roman" w:hAnsi="Times New Roman" w:cs="Times New Roman"/>
          <w:sz w:val="26"/>
          <w:szCs w:val="26"/>
        </w:rPr>
        <w:t xml:space="preserve">Необходимо отметить, что такая позиция поддержана решениями </w:t>
      </w:r>
      <w:r w:rsidRPr="00A026D1">
        <w:rPr>
          <w:rFonts w:ascii="Times New Roman" w:eastAsia="Times New Roman" w:hAnsi="Times New Roman" w:cs="Times New Roman"/>
          <w:sz w:val="26"/>
          <w:szCs w:val="26"/>
          <w:u w:val="single"/>
        </w:rPr>
        <w:t xml:space="preserve">различных судебных инстанций как судов общей юрисдикции так и </w:t>
      </w:r>
      <w:r w:rsidRPr="00A026D1">
        <w:rPr>
          <w:rFonts w:ascii="Times New Roman" w:eastAsia="Times New Roman" w:hAnsi="Times New Roman" w:cs="Times New Roman"/>
          <w:sz w:val="26"/>
          <w:szCs w:val="26"/>
          <w:u w:val="single"/>
        </w:rPr>
        <w:lastRenderedPageBreak/>
        <w:t>арбитражных судов на протяжении многих лет и принятых в отношении различных Компаний (правонарушителей).</w:t>
      </w:r>
    </w:p>
    <w:p w:rsidR="00F81923" w:rsidRPr="00F81923" w:rsidRDefault="00F81923" w:rsidP="00F81923">
      <w:pPr>
        <w:autoSpaceDE w:val="0"/>
        <w:autoSpaceDN w:val="0"/>
        <w:adjustRightInd w:val="0"/>
        <w:spacing w:after="0"/>
        <w:ind w:firstLine="709"/>
        <w:jc w:val="both"/>
        <w:rPr>
          <w:rFonts w:ascii="Times New Roman" w:eastAsia="Times New Roman" w:hAnsi="Times New Roman" w:cs="Times New Roman"/>
          <w:sz w:val="26"/>
          <w:szCs w:val="26"/>
        </w:rPr>
      </w:pPr>
      <w:r w:rsidRPr="00F81923">
        <w:rPr>
          <w:rFonts w:ascii="Times New Roman" w:eastAsia="Times New Roman" w:hAnsi="Times New Roman" w:cs="Times New Roman"/>
          <w:sz w:val="26"/>
          <w:szCs w:val="26"/>
        </w:rPr>
        <w:t xml:space="preserve">При обжаловании постановлений </w:t>
      </w:r>
      <w:r w:rsidRPr="00F81923">
        <w:rPr>
          <w:rFonts w:ascii="Times New Roman" w:eastAsia="Times New Roman" w:hAnsi="Times New Roman" w:cs="Times New Roman"/>
          <w:b/>
          <w:sz w:val="26"/>
          <w:szCs w:val="26"/>
          <w:u w:val="single"/>
        </w:rPr>
        <w:t>по ч.2 ст.8.31 КоАП</w:t>
      </w:r>
      <w:r w:rsidRPr="00F81923">
        <w:rPr>
          <w:rFonts w:ascii="Times New Roman" w:eastAsia="Times New Roman" w:hAnsi="Times New Roman" w:cs="Times New Roman"/>
          <w:sz w:val="26"/>
          <w:szCs w:val="26"/>
        </w:rPr>
        <w:t xml:space="preserve">, несмотря на положительно сложившуюся судебную практику на протяжении длительного периода времени в отношении доводов о невыезде на место инцидента, неосуществлении осмотра участка,  по настоящее время правонарушителями такие доводы </w:t>
      </w:r>
      <w:proofErr w:type="gramStart"/>
      <w:r w:rsidRPr="00F81923">
        <w:rPr>
          <w:rFonts w:ascii="Times New Roman" w:eastAsia="Times New Roman" w:hAnsi="Times New Roman" w:cs="Times New Roman"/>
          <w:sz w:val="26"/>
          <w:szCs w:val="26"/>
        </w:rPr>
        <w:t>заявляются</w:t>
      </w:r>
      <w:proofErr w:type="gramEnd"/>
      <w:r w:rsidRPr="00F81923">
        <w:rPr>
          <w:rFonts w:ascii="Times New Roman" w:eastAsia="Times New Roman" w:hAnsi="Times New Roman" w:cs="Times New Roman"/>
          <w:sz w:val="26"/>
          <w:szCs w:val="26"/>
        </w:rPr>
        <w:t xml:space="preserve">. </w:t>
      </w:r>
    </w:p>
    <w:p w:rsidR="00F81923" w:rsidRPr="00F81923" w:rsidRDefault="00F81923" w:rsidP="00F81923">
      <w:pPr>
        <w:autoSpaceDE w:val="0"/>
        <w:autoSpaceDN w:val="0"/>
        <w:adjustRightInd w:val="0"/>
        <w:spacing w:after="0"/>
        <w:ind w:firstLine="709"/>
        <w:jc w:val="both"/>
        <w:rPr>
          <w:rFonts w:ascii="Times New Roman" w:eastAsia="Times New Roman" w:hAnsi="Times New Roman" w:cs="Times New Roman"/>
          <w:sz w:val="26"/>
          <w:szCs w:val="26"/>
        </w:rPr>
      </w:pPr>
      <w:r w:rsidRPr="00F81923">
        <w:rPr>
          <w:rFonts w:ascii="Times New Roman" w:eastAsia="Times New Roman" w:hAnsi="Times New Roman" w:cs="Times New Roman"/>
          <w:sz w:val="26"/>
          <w:szCs w:val="26"/>
        </w:rPr>
        <w:t>Позиция судов: То обстоятельство, что выезд на место инцидента не осуществлялся, осмотр участка не проводился, не влияет на степень доказанности вины, поскольку сам по себе факт инцидента (аварии) на трубопроводе в результате которого излилась нефтесодержащая жидкость, водонефтяная эмульсия свидетельствует о загрязнении лесного участка.</w:t>
      </w:r>
    </w:p>
    <w:p w:rsidR="00F81923" w:rsidRPr="00F81923" w:rsidRDefault="00F81923" w:rsidP="00F81923">
      <w:pPr>
        <w:autoSpaceDE w:val="0"/>
        <w:autoSpaceDN w:val="0"/>
        <w:adjustRightInd w:val="0"/>
        <w:spacing w:after="0"/>
        <w:ind w:firstLine="709"/>
        <w:jc w:val="both"/>
        <w:rPr>
          <w:rFonts w:ascii="Times New Roman" w:eastAsia="Times New Roman" w:hAnsi="Times New Roman" w:cs="Times New Roman"/>
          <w:sz w:val="26"/>
          <w:szCs w:val="26"/>
        </w:rPr>
      </w:pPr>
      <w:r w:rsidRPr="00F81923">
        <w:rPr>
          <w:rFonts w:ascii="Times New Roman" w:eastAsia="Times New Roman" w:hAnsi="Times New Roman" w:cs="Times New Roman"/>
          <w:sz w:val="26"/>
          <w:szCs w:val="26"/>
        </w:rPr>
        <w:t xml:space="preserve">Сложилась положительная судебная практика по рассмотрению арбитражными судами жалоб об оспаривании постановлений </w:t>
      </w:r>
      <w:r w:rsidRPr="00F81923">
        <w:rPr>
          <w:rFonts w:ascii="Times New Roman" w:eastAsia="Times New Roman" w:hAnsi="Times New Roman" w:cs="Times New Roman"/>
          <w:b/>
          <w:sz w:val="26"/>
          <w:szCs w:val="26"/>
          <w:u w:val="single"/>
        </w:rPr>
        <w:t>по ст.7.9 КоАП</w:t>
      </w:r>
      <w:r w:rsidRPr="00F81923">
        <w:rPr>
          <w:rFonts w:ascii="Times New Roman" w:eastAsia="Times New Roman" w:hAnsi="Times New Roman" w:cs="Times New Roman"/>
          <w:sz w:val="26"/>
          <w:szCs w:val="26"/>
        </w:rPr>
        <w:t xml:space="preserve">. </w:t>
      </w:r>
    </w:p>
    <w:p w:rsidR="00F81923" w:rsidRPr="00F81923" w:rsidRDefault="00F81923" w:rsidP="00F81923">
      <w:pPr>
        <w:autoSpaceDE w:val="0"/>
        <w:autoSpaceDN w:val="0"/>
        <w:adjustRightInd w:val="0"/>
        <w:spacing w:after="0"/>
        <w:ind w:firstLine="709"/>
        <w:jc w:val="both"/>
        <w:rPr>
          <w:rFonts w:ascii="Times New Roman" w:eastAsia="Times New Roman" w:hAnsi="Times New Roman" w:cs="Times New Roman"/>
          <w:sz w:val="26"/>
          <w:szCs w:val="26"/>
        </w:rPr>
      </w:pPr>
      <w:r w:rsidRPr="00F81923">
        <w:rPr>
          <w:rFonts w:ascii="Times New Roman" w:eastAsia="Times New Roman" w:hAnsi="Times New Roman" w:cs="Times New Roman"/>
          <w:sz w:val="26"/>
          <w:szCs w:val="26"/>
        </w:rPr>
        <w:t xml:space="preserve">Наиболее распространены доводы при оспаривании данных постановлений – это признание административного правонарушения </w:t>
      </w:r>
      <w:proofErr w:type="gramStart"/>
      <w:r w:rsidRPr="00F81923">
        <w:rPr>
          <w:rFonts w:ascii="Times New Roman" w:eastAsia="Times New Roman" w:hAnsi="Times New Roman" w:cs="Times New Roman"/>
          <w:sz w:val="26"/>
          <w:szCs w:val="26"/>
        </w:rPr>
        <w:t>малозначительным</w:t>
      </w:r>
      <w:proofErr w:type="gramEnd"/>
      <w:r w:rsidRPr="00F81923">
        <w:rPr>
          <w:rFonts w:ascii="Times New Roman" w:eastAsia="Times New Roman" w:hAnsi="Times New Roman" w:cs="Times New Roman"/>
          <w:sz w:val="26"/>
          <w:szCs w:val="26"/>
        </w:rPr>
        <w:t>.</w:t>
      </w:r>
    </w:p>
    <w:p w:rsidR="00F81923" w:rsidRPr="00F81923" w:rsidRDefault="00F81923" w:rsidP="00F81923">
      <w:pPr>
        <w:autoSpaceDE w:val="0"/>
        <w:autoSpaceDN w:val="0"/>
        <w:adjustRightInd w:val="0"/>
        <w:spacing w:after="0"/>
        <w:ind w:firstLine="709"/>
        <w:jc w:val="both"/>
        <w:rPr>
          <w:rFonts w:ascii="Times New Roman" w:eastAsia="Times New Roman" w:hAnsi="Times New Roman" w:cs="Times New Roman"/>
          <w:sz w:val="26"/>
          <w:szCs w:val="26"/>
        </w:rPr>
      </w:pPr>
      <w:r w:rsidRPr="00F81923">
        <w:rPr>
          <w:rFonts w:ascii="Times New Roman" w:eastAsia="Times New Roman" w:hAnsi="Times New Roman" w:cs="Times New Roman"/>
          <w:sz w:val="26"/>
          <w:szCs w:val="26"/>
        </w:rPr>
        <w:t xml:space="preserve">Позиция судов следующая: Существенная угроза охраняемым общественным отношениям заключается в пренебрежительном </w:t>
      </w:r>
      <w:proofErr w:type="gramStart"/>
      <w:r w:rsidRPr="00F81923">
        <w:rPr>
          <w:rFonts w:ascii="Times New Roman" w:eastAsia="Times New Roman" w:hAnsi="Times New Roman" w:cs="Times New Roman"/>
          <w:sz w:val="26"/>
          <w:szCs w:val="26"/>
        </w:rPr>
        <w:t>отношении</w:t>
      </w:r>
      <w:proofErr w:type="gramEnd"/>
      <w:r w:rsidRPr="00F81923">
        <w:rPr>
          <w:rFonts w:ascii="Times New Roman" w:eastAsia="Times New Roman" w:hAnsi="Times New Roman" w:cs="Times New Roman"/>
          <w:sz w:val="26"/>
          <w:szCs w:val="26"/>
        </w:rPr>
        <w:t xml:space="preserve"> к соблюдению требований лесного законодательства и непринятие всех зависящих мер во избежание совершения правонарушения, в связи с чем, </w:t>
      </w:r>
      <w:r w:rsidRPr="00F81923">
        <w:rPr>
          <w:rFonts w:ascii="Times New Roman" w:eastAsia="Times New Roman" w:hAnsi="Times New Roman" w:cs="Times New Roman"/>
          <w:sz w:val="26"/>
          <w:szCs w:val="26"/>
          <w:u w:val="single"/>
        </w:rPr>
        <w:t>основания для признания административного правонарушения малозначительным отсутствуют</w:t>
      </w:r>
      <w:r w:rsidRPr="00F81923">
        <w:rPr>
          <w:rFonts w:ascii="Times New Roman" w:eastAsia="Times New Roman" w:hAnsi="Times New Roman" w:cs="Times New Roman"/>
          <w:sz w:val="26"/>
          <w:szCs w:val="26"/>
        </w:rPr>
        <w:t>.</w:t>
      </w:r>
    </w:p>
    <w:p w:rsidR="00A026D1" w:rsidRDefault="00A026D1" w:rsidP="00887D2F">
      <w:pPr>
        <w:autoSpaceDE w:val="0"/>
        <w:autoSpaceDN w:val="0"/>
        <w:adjustRightInd w:val="0"/>
        <w:spacing w:after="0"/>
        <w:ind w:left="709"/>
        <w:contextualSpacing/>
        <w:jc w:val="center"/>
        <w:rPr>
          <w:rFonts w:ascii="Times New Roman" w:eastAsia="Times New Roman" w:hAnsi="Times New Roman" w:cs="Times New Roman"/>
          <w:b/>
          <w:i/>
          <w:sz w:val="26"/>
          <w:szCs w:val="26"/>
        </w:rPr>
      </w:pPr>
    </w:p>
    <w:p w:rsidR="00887D2F" w:rsidRPr="00A026D1" w:rsidRDefault="00887D2F" w:rsidP="002F5C5E">
      <w:pPr>
        <w:autoSpaceDE w:val="0"/>
        <w:autoSpaceDN w:val="0"/>
        <w:adjustRightInd w:val="0"/>
        <w:spacing w:after="0"/>
        <w:contextualSpacing/>
        <w:jc w:val="center"/>
        <w:rPr>
          <w:rFonts w:ascii="Times New Roman" w:eastAsia="Times New Roman" w:hAnsi="Times New Roman" w:cs="Times New Roman"/>
          <w:b/>
          <w:i/>
          <w:sz w:val="26"/>
          <w:szCs w:val="26"/>
        </w:rPr>
      </w:pPr>
      <w:r w:rsidRPr="00A026D1">
        <w:rPr>
          <w:rFonts w:ascii="Times New Roman" w:eastAsia="Times New Roman" w:hAnsi="Times New Roman" w:cs="Times New Roman"/>
          <w:b/>
          <w:i/>
          <w:sz w:val="26"/>
          <w:szCs w:val="26"/>
        </w:rPr>
        <w:t>Анализ правоприменительной практики по оспариванию предписаний об устранении выявленных нарушений обязательных требований законодательства</w:t>
      </w:r>
      <w:r w:rsidRPr="00A026D1">
        <w:rPr>
          <w:rFonts w:ascii="Times New Roman" w:eastAsia="Times New Roman" w:hAnsi="Times New Roman" w:cs="Times New Roman"/>
          <w:sz w:val="26"/>
          <w:szCs w:val="26"/>
        </w:rPr>
        <w:t xml:space="preserve"> </w:t>
      </w:r>
    </w:p>
    <w:p w:rsidR="00A026D1" w:rsidRPr="00A026D1" w:rsidRDefault="00A026D1" w:rsidP="00A026D1">
      <w:pPr>
        <w:spacing w:after="0"/>
        <w:ind w:firstLine="709"/>
        <w:jc w:val="both"/>
        <w:rPr>
          <w:rFonts w:ascii="Times New Roman" w:eastAsia="Times New Roman" w:hAnsi="Times New Roman" w:cs="Times New Roman"/>
          <w:sz w:val="26"/>
          <w:szCs w:val="26"/>
        </w:rPr>
      </w:pPr>
      <w:r w:rsidRPr="00A026D1">
        <w:rPr>
          <w:rFonts w:ascii="Times New Roman" w:eastAsia="Times New Roman" w:hAnsi="Times New Roman" w:cs="Times New Roman"/>
          <w:sz w:val="26"/>
          <w:szCs w:val="26"/>
        </w:rPr>
        <w:t xml:space="preserve">Задачами контрольно-надзорных мероприятий Природнадзора Югры являются, в том числе: предупреждение, выявление и пресечение нарушений в области использования, охраны, защиты и воспроизводства лесов. </w:t>
      </w:r>
    </w:p>
    <w:p w:rsidR="00A026D1" w:rsidRPr="00A026D1" w:rsidRDefault="00A026D1" w:rsidP="00A026D1">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A026D1">
        <w:rPr>
          <w:rFonts w:ascii="Times New Roman" w:eastAsia="Times New Roman" w:hAnsi="Times New Roman" w:cs="Times New Roman"/>
          <w:sz w:val="26"/>
          <w:szCs w:val="26"/>
        </w:rPr>
        <w:t xml:space="preserve">С целью реализации указанных задач должностными лицами Природнадзора Югры </w:t>
      </w:r>
      <w:r w:rsidRPr="00A026D1">
        <w:rPr>
          <w:rFonts w:ascii="Times New Roman" w:eastAsia="Times New Roman" w:hAnsi="Times New Roman" w:cs="Times New Roman"/>
          <w:sz w:val="28"/>
          <w:szCs w:val="28"/>
        </w:rPr>
        <w:t>юридическим лицам, индивидуальным предпринимателям (</w:t>
      </w:r>
      <w:proofErr w:type="spellStart"/>
      <w:r w:rsidRPr="00A026D1">
        <w:rPr>
          <w:rFonts w:ascii="Times New Roman" w:eastAsia="Times New Roman" w:hAnsi="Times New Roman" w:cs="Times New Roman"/>
          <w:color w:val="000000"/>
          <w:sz w:val="26"/>
          <w:szCs w:val="26"/>
        </w:rPr>
        <w:t>природопользователям</w:t>
      </w:r>
      <w:proofErr w:type="spellEnd"/>
      <w:r w:rsidRPr="00A026D1">
        <w:rPr>
          <w:rFonts w:ascii="Times New Roman" w:eastAsia="Times New Roman" w:hAnsi="Times New Roman" w:cs="Times New Roman"/>
          <w:color w:val="000000"/>
          <w:sz w:val="26"/>
          <w:szCs w:val="26"/>
        </w:rPr>
        <w:t xml:space="preserve">) выдаются предписания об устранении выявленных нарушений обязательных требований законодательства с требованиями: </w:t>
      </w:r>
    </w:p>
    <w:p w:rsidR="00A026D1" w:rsidRPr="00A026D1" w:rsidRDefault="00A026D1" w:rsidP="00A026D1">
      <w:pPr>
        <w:autoSpaceDE w:val="0"/>
        <w:autoSpaceDN w:val="0"/>
        <w:adjustRightInd w:val="0"/>
        <w:spacing w:after="0"/>
        <w:ind w:firstLine="567"/>
        <w:jc w:val="both"/>
        <w:rPr>
          <w:rFonts w:ascii="Times New Roman" w:eastAsia="Times New Roman" w:hAnsi="Times New Roman" w:cs="Times New Roman"/>
          <w:color w:val="000000"/>
          <w:sz w:val="26"/>
          <w:szCs w:val="26"/>
        </w:rPr>
      </w:pPr>
      <w:r w:rsidRPr="00A026D1">
        <w:rPr>
          <w:rFonts w:ascii="Times New Roman" w:eastAsia="Times New Roman" w:hAnsi="Times New Roman" w:cs="Times New Roman"/>
          <w:color w:val="000000"/>
          <w:sz w:val="26"/>
          <w:szCs w:val="26"/>
        </w:rPr>
        <w:t>- освободить лесной участок от горючих веществ (нефти и нефтепродуктов);</w:t>
      </w:r>
    </w:p>
    <w:p w:rsidR="00A026D1" w:rsidRPr="00A026D1" w:rsidRDefault="00A026D1" w:rsidP="00A026D1">
      <w:pPr>
        <w:autoSpaceDE w:val="0"/>
        <w:autoSpaceDN w:val="0"/>
        <w:adjustRightInd w:val="0"/>
        <w:spacing w:after="0"/>
        <w:ind w:firstLine="567"/>
        <w:jc w:val="both"/>
        <w:rPr>
          <w:rFonts w:ascii="Times New Roman" w:eastAsia="Times New Roman" w:hAnsi="Times New Roman" w:cs="Times New Roman"/>
          <w:color w:val="000000"/>
          <w:sz w:val="26"/>
          <w:szCs w:val="26"/>
        </w:rPr>
      </w:pPr>
      <w:r w:rsidRPr="00A026D1">
        <w:rPr>
          <w:rFonts w:ascii="Times New Roman" w:eastAsia="Times New Roman" w:hAnsi="Times New Roman" w:cs="Times New Roman"/>
          <w:color w:val="000000"/>
          <w:sz w:val="26"/>
          <w:szCs w:val="26"/>
        </w:rPr>
        <w:t xml:space="preserve">- освободить лесной участок от загрязняющих веществ (нефтепродуктов); </w:t>
      </w:r>
    </w:p>
    <w:p w:rsidR="00A026D1" w:rsidRPr="00A026D1" w:rsidRDefault="00A026D1" w:rsidP="00A026D1">
      <w:pPr>
        <w:autoSpaceDE w:val="0"/>
        <w:autoSpaceDN w:val="0"/>
        <w:adjustRightInd w:val="0"/>
        <w:spacing w:after="0"/>
        <w:ind w:firstLine="567"/>
        <w:jc w:val="both"/>
        <w:rPr>
          <w:rFonts w:ascii="Times New Roman" w:eastAsia="Times New Roman" w:hAnsi="Times New Roman" w:cs="Times New Roman"/>
          <w:color w:val="000000"/>
          <w:sz w:val="26"/>
          <w:szCs w:val="26"/>
        </w:rPr>
      </w:pPr>
      <w:r w:rsidRPr="00A026D1">
        <w:rPr>
          <w:rFonts w:ascii="Times New Roman" w:eastAsia="Times New Roman" w:hAnsi="Times New Roman" w:cs="Times New Roman"/>
          <w:color w:val="000000"/>
          <w:sz w:val="26"/>
          <w:szCs w:val="26"/>
        </w:rPr>
        <w:t xml:space="preserve">- прекратить самовольное занятие участка; </w:t>
      </w:r>
    </w:p>
    <w:p w:rsidR="00A026D1" w:rsidRPr="00A026D1" w:rsidRDefault="00A026D1" w:rsidP="00A026D1">
      <w:pPr>
        <w:autoSpaceDE w:val="0"/>
        <w:autoSpaceDN w:val="0"/>
        <w:adjustRightInd w:val="0"/>
        <w:spacing w:after="0"/>
        <w:ind w:firstLine="567"/>
        <w:jc w:val="both"/>
        <w:rPr>
          <w:rFonts w:ascii="Times New Roman" w:eastAsia="Times New Roman" w:hAnsi="Times New Roman" w:cs="Times New Roman"/>
          <w:sz w:val="26"/>
          <w:szCs w:val="26"/>
        </w:rPr>
      </w:pPr>
      <w:r w:rsidRPr="00A026D1">
        <w:rPr>
          <w:rFonts w:ascii="Times New Roman" w:eastAsia="Times New Roman" w:hAnsi="Times New Roman" w:cs="Times New Roman"/>
          <w:color w:val="000000"/>
          <w:sz w:val="26"/>
          <w:szCs w:val="26"/>
        </w:rPr>
        <w:t xml:space="preserve">- </w:t>
      </w:r>
      <w:r w:rsidRPr="00A026D1">
        <w:rPr>
          <w:rFonts w:ascii="Times New Roman" w:eastAsia="Times New Roman" w:hAnsi="Times New Roman" w:cs="Times New Roman"/>
          <w:sz w:val="26"/>
          <w:szCs w:val="26"/>
        </w:rPr>
        <w:t>провести рекультивацию лесного участка, загрязненного нефтесодержащей жидкостью.</w:t>
      </w:r>
    </w:p>
    <w:p w:rsidR="003C3A4E" w:rsidRPr="003C3A4E" w:rsidRDefault="00A026D1"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sz w:val="26"/>
          <w:szCs w:val="26"/>
        </w:rPr>
        <w:lastRenderedPageBreak/>
        <w:t xml:space="preserve">Судами </w:t>
      </w:r>
      <w:r w:rsidR="003C3A4E" w:rsidRPr="003C3A4E">
        <w:rPr>
          <w:rFonts w:ascii="Times New Roman" w:eastAsia="Times New Roman" w:hAnsi="Times New Roman" w:cs="Times New Roman"/>
          <w:color w:val="000000"/>
          <w:sz w:val="26"/>
          <w:szCs w:val="26"/>
        </w:rPr>
        <w:t xml:space="preserve">за первое полугодие 2019 года </w:t>
      </w:r>
      <w:r w:rsidRPr="003C3A4E">
        <w:rPr>
          <w:rFonts w:ascii="Times New Roman" w:eastAsia="Times New Roman" w:hAnsi="Times New Roman" w:cs="Times New Roman"/>
          <w:sz w:val="26"/>
          <w:szCs w:val="26"/>
        </w:rPr>
        <w:t xml:space="preserve">рассмотрено по существу законность и обоснованность </w:t>
      </w:r>
      <w:r w:rsidR="003C3A4E" w:rsidRPr="003C3A4E">
        <w:rPr>
          <w:rFonts w:ascii="Times New Roman" w:eastAsia="Times New Roman" w:hAnsi="Times New Roman" w:cs="Times New Roman"/>
          <w:sz w:val="26"/>
          <w:szCs w:val="26"/>
        </w:rPr>
        <w:t>66</w:t>
      </w:r>
      <w:r w:rsidRPr="003C3A4E">
        <w:rPr>
          <w:rFonts w:ascii="Times New Roman" w:eastAsia="Times New Roman" w:hAnsi="Times New Roman" w:cs="Times New Roman"/>
          <w:sz w:val="26"/>
          <w:szCs w:val="26"/>
        </w:rPr>
        <w:t xml:space="preserve"> предписаний обжалованных </w:t>
      </w:r>
      <w:proofErr w:type="spellStart"/>
      <w:r w:rsidRPr="003C3A4E">
        <w:rPr>
          <w:rFonts w:ascii="Times New Roman" w:eastAsia="Times New Roman" w:hAnsi="Times New Roman" w:cs="Times New Roman"/>
          <w:sz w:val="26"/>
          <w:szCs w:val="26"/>
        </w:rPr>
        <w:t>п</w:t>
      </w:r>
      <w:r w:rsidRPr="003C3A4E">
        <w:rPr>
          <w:rFonts w:ascii="Times New Roman" w:eastAsia="Times New Roman" w:hAnsi="Times New Roman" w:cs="Times New Roman"/>
          <w:color w:val="000000"/>
          <w:sz w:val="26"/>
          <w:szCs w:val="26"/>
        </w:rPr>
        <w:t>риродопользователями</w:t>
      </w:r>
      <w:proofErr w:type="spellEnd"/>
      <w:r w:rsidR="003C3A4E" w:rsidRPr="003C3A4E">
        <w:rPr>
          <w:rFonts w:ascii="Times New Roman" w:eastAsia="Times New Roman" w:hAnsi="Times New Roman" w:cs="Times New Roman"/>
          <w:color w:val="000000"/>
          <w:sz w:val="26"/>
          <w:szCs w:val="26"/>
        </w:rPr>
        <w:t xml:space="preserve">, из которых судами законными </w:t>
      </w:r>
      <w:proofErr w:type="gramStart"/>
      <w:r w:rsidR="003C3A4E" w:rsidRPr="003C3A4E">
        <w:rPr>
          <w:rFonts w:ascii="Times New Roman" w:eastAsia="Times New Roman" w:hAnsi="Times New Roman" w:cs="Times New Roman"/>
          <w:color w:val="000000"/>
          <w:sz w:val="26"/>
          <w:szCs w:val="26"/>
        </w:rPr>
        <w:t>признаны</w:t>
      </w:r>
      <w:proofErr w:type="gramEnd"/>
      <w:r w:rsidR="003C3A4E" w:rsidRPr="003C3A4E">
        <w:rPr>
          <w:rFonts w:ascii="Times New Roman" w:eastAsia="Times New Roman" w:hAnsi="Times New Roman" w:cs="Times New Roman"/>
          <w:color w:val="000000"/>
          <w:sz w:val="26"/>
          <w:szCs w:val="26"/>
        </w:rPr>
        <w:t xml:space="preserve"> 48.</w:t>
      </w:r>
    </w:p>
    <w:p w:rsidR="00A026D1" w:rsidRPr="003C3A4E" w:rsidRDefault="00A026D1" w:rsidP="00A026D1">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 xml:space="preserve">В большинстве случаев в судебном порядке обжалуются предписания с требованием «освободить лесной участок от горючих веществ (нефти и нефтепродуктов)» в связи с недоказанностью </w:t>
      </w:r>
      <w:r w:rsidRPr="003C3A4E">
        <w:rPr>
          <w:rFonts w:ascii="Times New Roman" w:eastAsia="Times New Roman" w:hAnsi="Times New Roman" w:cs="Times New Roman"/>
          <w:sz w:val="26"/>
          <w:szCs w:val="26"/>
        </w:rPr>
        <w:t>того, что нефтепродукты, по их мнению, не являются горючим веществом.</w:t>
      </w:r>
    </w:p>
    <w:p w:rsidR="00A026D1" w:rsidRPr="003C3A4E" w:rsidRDefault="00A026D1" w:rsidP="00A026D1">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Позиция судов по данному доводу аналогичная, что и по делам об оспаривании постановлений о назначении административного наказания.</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proofErr w:type="gramStart"/>
      <w:r w:rsidRPr="003C3A4E">
        <w:rPr>
          <w:rFonts w:ascii="Times New Roman" w:eastAsia="Times New Roman" w:hAnsi="Times New Roman" w:cs="Times New Roman"/>
          <w:color w:val="000000"/>
          <w:sz w:val="26"/>
          <w:szCs w:val="26"/>
        </w:rPr>
        <w:t xml:space="preserve">При обжаловании предписаний </w:t>
      </w:r>
      <w:proofErr w:type="spellStart"/>
      <w:r w:rsidRPr="003C3A4E">
        <w:rPr>
          <w:rFonts w:ascii="Times New Roman" w:eastAsia="Times New Roman" w:hAnsi="Times New Roman" w:cs="Times New Roman"/>
          <w:color w:val="000000"/>
          <w:sz w:val="26"/>
          <w:szCs w:val="26"/>
        </w:rPr>
        <w:t>природопользователями</w:t>
      </w:r>
      <w:proofErr w:type="spellEnd"/>
      <w:r w:rsidRPr="003C3A4E">
        <w:rPr>
          <w:rFonts w:ascii="Times New Roman" w:eastAsia="Times New Roman" w:hAnsi="Times New Roman" w:cs="Times New Roman"/>
          <w:color w:val="000000"/>
          <w:sz w:val="26"/>
          <w:szCs w:val="26"/>
        </w:rPr>
        <w:t xml:space="preserve"> также указывалось на нарушения требований к организации и проведению проверок юридических лиц, предусмотренных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выразившихся в привлечении к проверке экспертной организации, состоявшей в гражданско-правовых отношениях с проверяемым лицом (имеют место случаи аналогичных доводов и при обжаловании</w:t>
      </w:r>
      <w:proofErr w:type="gramEnd"/>
      <w:r w:rsidRPr="003C3A4E">
        <w:rPr>
          <w:rFonts w:ascii="Times New Roman" w:eastAsia="Times New Roman" w:hAnsi="Times New Roman" w:cs="Times New Roman"/>
          <w:color w:val="000000"/>
          <w:sz w:val="26"/>
          <w:szCs w:val="26"/>
        </w:rPr>
        <w:t xml:space="preserve"> постановлений).</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Судами такие доводы признаны необоснованными ввиду того, что:</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 xml:space="preserve">- </w:t>
      </w:r>
      <w:proofErr w:type="spellStart"/>
      <w:r w:rsidRPr="003C3A4E">
        <w:rPr>
          <w:rFonts w:ascii="Times New Roman" w:eastAsia="Times New Roman" w:hAnsi="Times New Roman" w:cs="Times New Roman"/>
          <w:color w:val="000000"/>
          <w:sz w:val="26"/>
          <w:szCs w:val="26"/>
        </w:rPr>
        <w:t>природопользователям</w:t>
      </w:r>
      <w:proofErr w:type="spellEnd"/>
      <w:r w:rsidRPr="003C3A4E">
        <w:rPr>
          <w:rFonts w:ascii="Times New Roman" w:eastAsia="Times New Roman" w:hAnsi="Times New Roman" w:cs="Times New Roman"/>
          <w:color w:val="000000"/>
          <w:sz w:val="26"/>
          <w:szCs w:val="26"/>
        </w:rPr>
        <w:t xml:space="preserve"> необходимо доказать наличие у них не только гражданско-правовых отношений с экспертной организацией, но и наличие  трудовых отношений (требования Федерального закона от 26.12.2008 №</w:t>
      </w:r>
      <w:r>
        <w:rPr>
          <w:rFonts w:ascii="Times New Roman" w:eastAsia="Times New Roman" w:hAnsi="Times New Roman" w:cs="Times New Roman"/>
          <w:color w:val="000000"/>
          <w:sz w:val="26"/>
          <w:szCs w:val="26"/>
        </w:rPr>
        <w:t xml:space="preserve"> </w:t>
      </w:r>
      <w:r w:rsidRPr="003C3A4E">
        <w:rPr>
          <w:rFonts w:ascii="Times New Roman" w:eastAsia="Times New Roman" w:hAnsi="Times New Roman" w:cs="Times New Roman"/>
          <w:color w:val="000000"/>
          <w:sz w:val="26"/>
          <w:szCs w:val="26"/>
        </w:rPr>
        <w:t>94-ФЗ);</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 наличие договора между проверяемым лицом  и экспертной организацией не влияет на результаты проверки и на признание её проведённой с грубыми нарушениями требований Федерального закона № 294-ФЗ.</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 xml:space="preserve">- запрета на привлечение экспертов, состоящих в трудовых </w:t>
      </w:r>
      <w:proofErr w:type="gramStart"/>
      <w:r w:rsidRPr="003C3A4E">
        <w:rPr>
          <w:rFonts w:ascii="Times New Roman" w:eastAsia="Times New Roman" w:hAnsi="Times New Roman" w:cs="Times New Roman"/>
          <w:color w:val="000000"/>
          <w:sz w:val="26"/>
          <w:szCs w:val="26"/>
        </w:rPr>
        <w:t>отношениях</w:t>
      </w:r>
      <w:proofErr w:type="gramEnd"/>
      <w:r w:rsidRPr="003C3A4E">
        <w:rPr>
          <w:rFonts w:ascii="Times New Roman" w:eastAsia="Times New Roman" w:hAnsi="Times New Roman" w:cs="Times New Roman"/>
          <w:color w:val="000000"/>
          <w:sz w:val="26"/>
          <w:szCs w:val="26"/>
        </w:rPr>
        <w:t xml:space="preserve"> с организациями, с которыми у проверяемого лица имеются договорные отношения  нормы Федерального закона от 26.12.2008 №294-ФЗ не содержат;</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 xml:space="preserve">- экспертная организация - это самостоятельное юридическое лицо, не является зависимым от природопользователя, контрольно-надзорного органа, что не влечет конфликта интересов, свидетельствующего о необъективности результатов работы привлеченных специалистов экспертной организации. </w:t>
      </w:r>
    </w:p>
    <w:p w:rsidR="003C3A4E" w:rsidRPr="003C3A4E" w:rsidRDefault="003C3A4E" w:rsidP="003C3A4E">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3C3A4E">
        <w:rPr>
          <w:rFonts w:ascii="Times New Roman" w:eastAsia="Times New Roman" w:hAnsi="Times New Roman" w:cs="Times New Roman"/>
          <w:color w:val="000000"/>
          <w:sz w:val="26"/>
          <w:szCs w:val="26"/>
        </w:rPr>
        <w:t xml:space="preserve">Сложилась положительная судебная практика. </w:t>
      </w:r>
    </w:p>
    <w:p w:rsidR="00326586" w:rsidRDefault="00326586" w:rsidP="00887D2F">
      <w:pPr>
        <w:autoSpaceDE w:val="0"/>
        <w:autoSpaceDN w:val="0"/>
        <w:adjustRightInd w:val="0"/>
        <w:spacing w:after="0"/>
        <w:jc w:val="center"/>
        <w:rPr>
          <w:rFonts w:ascii="Times New Roman" w:eastAsia="Times New Roman" w:hAnsi="Times New Roman" w:cs="Times New Roman"/>
          <w:b/>
          <w:i/>
          <w:sz w:val="26"/>
          <w:szCs w:val="26"/>
        </w:rPr>
      </w:pPr>
    </w:p>
    <w:p w:rsidR="00887D2F" w:rsidRPr="00326586" w:rsidRDefault="00887D2F" w:rsidP="00887D2F">
      <w:pPr>
        <w:autoSpaceDE w:val="0"/>
        <w:autoSpaceDN w:val="0"/>
        <w:adjustRightInd w:val="0"/>
        <w:spacing w:after="0"/>
        <w:jc w:val="center"/>
        <w:rPr>
          <w:rFonts w:ascii="Times New Roman" w:eastAsia="Times New Roman" w:hAnsi="Times New Roman" w:cs="Times New Roman"/>
          <w:b/>
          <w:i/>
          <w:sz w:val="26"/>
          <w:szCs w:val="26"/>
        </w:rPr>
      </w:pPr>
      <w:r w:rsidRPr="00326586">
        <w:rPr>
          <w:rFonts w:ascii="Times New Roman" w:eastAsia="Times New Roman" w:hAnsi="Times New Roman" w:cs="Times New Roman"/>
          <w:b/>
          <w:i/>
          <w:sz w:val="26"/>
          <w:szCs w:val="26"/>
        </w:rPr>
        <w:t xml:space="preserve">Анализ правоприменительной практики </w:t>
      </w:r>
    </w:p>
    <w:p w:rsidR="00887D2F" w:rsidRPr="00326586" w:rsidRDefault="00887D2F" w:rsidP="00887D2F">
      <w:pPr>
        <w:autoSpaceDE w:val="0"/>
        <w:autoSpaceDN w:val="0"/>
        <w:adjustRightInd w:val="0"/>
        <w:spacing w:after="0"/>
        <w:jc w:val="center"/>
        <w:rPr>
          <w:rFonts w:ascii="Times New Roman" w:eastAsia="Times New Roman" w:hAnsi="Times New Roman" w:cs="Times New Roman"/>
          <w:b/>
          <w:i/>
          <w:sz w:val="26"/>
          <w:szCs w:val="26"/>
        </w:rPr>
      </w:pPr>
      <w:r w:rsidRPr="00326586">
        <w:rPr>
          <w:rFonts w:ascii="Times New Roman" w:eastAsia="Times New Roman" w:hAnsi="Times New Roman" w:cs="Times New Roman"/>
          <w:b/>
          <w:i/>
          <w:sz w:val="26"/>
          <w:szCs w:val="26"/>
        </w:rPr>
        <w:t xml:space="preserve">по взысканию вреда, причиненного окружающей среде </w:t>
      </w:r>
    </w:p>
    <w:p w:rsidR="00BA5C4B" w:rsidRPr="00BA5C4B" w:rsidRDefault="00BA5C4B" w:rsidP="00BA5C4B">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BA5C4B">
        <w:rPr>
          <w:rFonts w:ascii="Times New Roman" w:eastAsia="Times New Roman" w:hAnsi="Times New Roman" w:cs="Times New Roman"/>
          <w:color w:val="000000"/>
          <w:sz w:val="26"/>
          <w:szCs w:val="26"/>
        </w:rPr>
        <w:t>Природнадзор Югры обращается в суды с исковыми заявлениями о взыскании вреда, причинённого:</w:t>
      </w:r>
    </w:p>
    <w:p w:rsidR="00BA5C4B" w:rsidRPr="00BA5C4B" w:rsidRDefault="00BA5C4B" w:rsidP="00BA5C4B">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BA5C4B">
        <w:rPr>
          <w:rFonts w:ascii="Times New Roman" w:eastAsia="Times New Roman" w:hAnsi="Times New Roman" w:cs="Times New Roman"/>
          <w:color w:val="000000"/>
          <w:sz w:val="26"/>
          <w:szCs w:val="26"/>
        </w:rPr>
        <w:t>- лесам (порча почв, незаконная рубка деревьев, уничтожение или повреждение молодняка естественного происхождения и подроста и т.д.);</w:t>
      </w:r>
    </w:p>
    <w:p w:rsidR="00BA5C4B" w:rsidRPr="00BA5C4B" w:rsidRDefault="00BA5C4B" w:rsidP="00BA5C4B">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BA5C4B">
        <w:rPr>
          <w:rFonts w:ascii="Times New Roman" w:eastAsia="Times New Roman" w:hAnsi="Times New Roman" w:cs="Times New Roman"/>
          <w:color w:val="000000"/>
          <w:sz w:val="26"/>
          <w:szCs w:val="26"/>
        </w:rPr>
        <w:t>-  охотничьим ресурсам.</w:t>
      </w:r>
    </w:p>
    <w:p w:rsidR="00BA5C4B" w:rsidRPr="00BA5C4B" w:rsidRDefault="00A079AF" w:rsidP="002500AC">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A079AF">
        <w:rPr>
          <w:rFonts w:ascii="Times New Roman" w:eastAsia="Times New Roman" w:hAnsi="Times New Roman" w:cs="Times New Roman"/>
          <w:color w:val="000000"/>
          <w:sz w:val="26"/>
          <w:szCs w:val="26"/>
        </w:rPr>
        <w:lastRenderedPageBreak/>
        <w:t xml:space="preserve">За первое полугодие 2019 года </w:t>
      </w:r>
      <w:r w:rsidR="00BA5C4B" w:rsidRPr="00BA5C4B">
        <w:rPr>
          <w:rFonts w:ascii="Times New Roman" w:eastAsia="Times New Roman" w:hAnsi="Times New Roman" w:cs="Times New Roman"/>
          <w:color w:val="000000"/>
          <w:sz w:val="26"/>
          <w:szCs w:val="26"/>
        </w:rPr>
        <w:t xml:space="preserve">судами рассмотрено по существу </w:t>
      </w:r>
      <w:r>
        <w:rPr>
          <w:rFonts w:ascii="Times New Roman" w:eastAsia="Times New Roman" w:hAnsi="Times New Roman" w:cs="Times New Roman"/>
          <w:color w:val="000000"/>
          <w:sz w:val="26"/>
          <w:szCs w:val="26"/>
        </w:rPr>
        <w:t>85</w:t>
      </w:r>
      <w:r w:rsidR="00BA5C4B" w:rsidRPr="00BA5C4B">
        <w:rPr>
          <w:rFonts w:ascii="Times New Roman" w:eastAsia="Times New Roman" w:hAnsi="Times New Roman" w:cs="Times New Roman"/>
          <w:color w:val="000000"/>
          <w:sz w:val="26"/>
          <w:szCs w:val="26"/>
        </w:rPr>
        <w:t xml:space="preserve"> исковых заявления на сумму </w:t>
      </w:r>
      <w:r>
        <w:rPr>
          <w:rFonts w:ascii="Times New Roman" w:eastAsia="Times New Roman" w:hAnsi="Times New Roman" w:cs="Times New Roman"/>
          <w:color w:val="000000"/>
          <w:sz w:val="26"/>
          <w:szCs w:val="26"/>
        </w:rPr>
        <w:t>458 641 418</w:t>
      </w:r>
      <w:r w:rsidR="00BA5C4B" w:rsidRPr="00BA5C4B">
        <w:rPr>
          <w:rFonts w:ascii="Times New Roman" w:eastAsia="Times New Roman" w:hAnsi="Times New Roman" w:cs="Times New Roman"/>
          <w:color w:val="000000"/>
          <w:sz w:val="26"/>
          <w:szCs w:val="26"/>
        </w:rPr>
        <w:t xml:space="preserve"> руб., из которых удовлетворено </w:t>
      </w:r>
      <w:r>
        <w:rPr>
          <w:rFonts w:ascii="Times New Roman" w:eastAsia="Times New Roman" w:hAnsi="Times New Roman" w:cs="Times New Roman"/>
          <w:color w:val="000000"/>
          <w:sz w:val="26"/>
          <w:szCs w:val="26"/>
        </w:rPr>
        <w:t>83</w:t>
      </w:r>
      <w:r w:rsidR="00BA5C4B" w:rsidRPr="00BA5C4B">
        <w:rPr>
          <w:rFonts w:ascii="Times New Roman" w:eastAsia="Times New Roman" w:hAnsi="Times New Roman" w:cs="Times New Roman"/>
          <w:color w:val="000000"/>
          <w:sz w:val="26"/>
          <w:szCs w:val="26"/>
        </w:rPr>
        <w:t xml:space="preserve"> иск</w:t>
      </w:r>
      <w:r w:rsidR="002500AC">
        <w:rPr>
          <w:rFonts w:ascii="Times New Roman" w:eastAsia="Times New Roman" w:hAnsi="Times New Roman" w:cs="Times New Roman"/>
          <w:color w:val="000000"/>
          <w:sz w:val="26"/>
          <w:szCs w:val="26"/>
        </w:rPr>
        <w:t xml:space="preserve">а </w:t>
      </w:r>
      <w:r w:rsidR="00BA5C4B" w:rsidRPr="00BA5C4B">
        <w:rPr>
          <w:rFonts w:ascii="Times New Roman" w:eastAsia="Times New Roman" w:hAnsi="Times New Roman" w:cs="Times New Roman"/>
          <w:color w:val="000000"/>
          <w:sz w:val="26"/>
          <w:szCs w:val="26"/>
        </w:rPr>
        <w:t xml:space="preserve">на сумму </w:t>
      </w:r>
      <w:r w:rsidR="002500AC">
        <w:rPr>
          <w:rFonts w:ascii="Times New Roman" w:eastAsia="Times New Roman" w:hAnsi="Times New Roman" w:cs="Times New Roman"/>
          <w:color w:val="000000"/>
          <w:sz w:val="26"/>
          <w:szCs w:val="26"/>
        </w:rPr>
        <w:t>436</w:t>
      </w:r>
      <w:r w:rsidR="002F5C5E">
        <w:rPr>
          <w:rFonts w:ascii="Times New Roman" w:eastAsia="Times New Roman" w:hAnsi="Times New Roman" w:cs="Times New Roman"/>
          <w:color w:val="000000"/>
          <w:sz w:val="26"/>
          <w:szCs w:val="26"/>
        </w:rPr>
        <w:t> </w:t>
      </w:r>
      <w:r w:rsidR="002500AC">
        <w:rPr>
          <w:rFonts w:ascii="Times New Roman" w:eastAsia="Times New Roman" w:hAnsi="Times New Roman" w:cs="Times New Roman"/>
          <w:color w:val="000000"/>
          <w:sz w:val="26"/>
          <w:szCs w:val="26"/>
        </w:rPr>
        <w:t>435</w:t>
      </w:r>
      <w:r w:rsidR="002F5C5E">
        <w:rPr>
          <w:rFonts w:ascii="Times New Roman" w:eastAsia="Times New Roman" w:hAnsi="Times New Roman" w:cs="Times New Roman"/>
          <w:color w:val="000000"/>
          <w:sz w:val="26"/>
          <w:szCs w:val="26"/>
        </w:rPr>
        <w:t> </w:t>
      </w:r>
      <w:r w:rsidR="002500AC">
        <w:rPr>
          <w:rFonts w:ascii="Times New Roman" w:eastAsia="Times New Roman" w:hAnsi="Times New Roman" w:cs="Times New Roman"/>
          <w:color w:val="000000"/>
          <w:sz w:val="26"/>
          <w:szCs w:val="26"/>
        </w:rPr>
        <w:t>291</w:t>
      </w:r>
      <w:r w:rsidR="00BA5C4B" w:rsidRPr="00BA5C4B">
        <w:rPr>
          <w:rFonts w:ascii="Times New Roman" w:eastAsia="Times New Roman" w:hAnsi="Times New Roman" w:cs="Times New Roman"/>
          <w:color w:val="000000"/>
          <w:sz w:val="26"/>
          <w:szCs w:val="26"/>
        </w:rPr>
        <w:t xml:space="preserve"> руб</w:t>
      </w:r>
      <w:r w:rsidR="002500AC">
        <w:rPr>
          <w:rFonts w:ascii="Times New Roman" w:eastAsia="Times New Roman" w:hAnsi="Times New Roman" w:cs="Times New Roman"/>
          <w:color w:val="000000"/>
          <w:sz w:val="26"/>
          <w:szCs w:val="26"/>
        </w:rPr>
        <w:t>.</w:t>
      </w:r>
    </w:p>
    <w:p w:rsidR="00BA5C4B" w:rsidRPr="00BA5C4B" w:rsidRDefault="00BA5C4B" w:rsidP="00BA5C4B">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BA5C4B">
        <w:rPr>
          <w:rFonts w:ascii="Times New Roman" w:eastAsia="Times New Roman" w:hAnsi="Times New Roman" w:cs="Times New Roman"/>
          <w:color w:val="000000"/>
          <w:sz w:val="26"/>
          <w:szCs w:val="26"/>
        </w:rPr>
        <w:t>Судами удовлетворяется подавляющее большинство поданных Природнадзором Югры исков.</w:t>
      </w:r>
    </w:p>
    <w:p w:rsidR="00BA5C4B" w:rsidRPr="00BA5C4B" w:rsidRDefault="00BA5C4B" w:rsidP="00BA5C4B">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BA5C4B">
        <w:rPr>
          <w:rFonts w:ascii="Times New Roman" w:eastAsia="Times New Roman" w:hAnsi="Times New Roman" w:cs="Times New Roman"/>
          <w:color w:val="000000"/>
          <w:sz w:val="26"/>
          <w:szCs w:val="26"/>
        </w:rPr>
        <w:t>Вместе с тем, при рассмотрении судами исков о возмещении вреда  причиненного лесам, с учетом позиции Конституционного Суда Российской Федерации, изложенной в постановлении от 02.06.2015 №</w:t>
      </w:r>
      <w:r w:rsidR="002F5C5E">
        <w:rPr>
          <w:rFonts w:ascii="Times New Roman" w:eastAsia="Times New Roman" w:hAnsi="Times New Roman" w:cs="Times New Roman"/>
          <w:color w:val="000000"/>
          <w:sz w:val="26"/>
          <w:szCs w:val="26"/>
        </w:rPr>
        <w:t> </w:t>
      </w:r>
      <w:r w:rsidRPr="00BA5C4B">
        <w:rPr>
          <w:rFonts w:ascii="Times New Roman" w:eastAsia="Times New Roman" w:hAnsi="Times New Roman" w:cs="Times New Roman"/>
          <w:color w:val="000000"/>
          <w:sz w:val="26"/>
          <w:szCs w:val="26"/>
        </w:rPr>
        <w:t xml:space="preserve">12-П, в размере вреда учитываются затраты понесенные </w:t>
      </w:r>
      <w:proofErr w:type="spellStart"/>
      <w:r w:rsidRPr="00BA5C4B">
        <w:rPr>
          <w:rFonts w:ascii="Times New Roman" w:eastAsia="Times New Roman" w:hAnsi="Times New Roman" w:cs="Times New Roman"/>
          <w:color w:val="000000"/>
          <w:sz w:val="26"/>
          <w:szCs w:val="26"/>
        </w:rPr>
        <w:t>причинителями</w:t>
      </w:r>
      <w:proofErr w:type="spellEnd"/>
      <w:r w:rsidRPr="00BA5C4B">
        <w:rPr>
          <w:rFonts w:ascii="Times New Roman" w:eastAsia="Times New Roman" w:hAnsi="Times New Roman" w:cs="Times New Roman"/>
          <w:color w:val="000000"/>
          <w:sz w:val="26"/>
          <w:szCs w:val="26"/>
        </w:rPr>
        <w:t xml:space="preserve"> вреда (Компаниями) при устранении последствий вызванного их деятельностью загрязнения окружающей среды в результате разлива нефти и нефтепродуктов. </w:t>
      </w:r>
    </w:p>
    <w:p w:rsidR="00BA5C4B" w:rsidRPr="00BA5C4B" w:rsidRDefault="00BA5C4B" w:rsidP="00BA5C4B">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BA5C4B">
        <w:rPr>
          <w:rFonts w:ascii="Times New Roman" w:eastAsia="Times New Roman" w:hAnsi="Times New Roman" w:cs="Times New Roman"/>
          <w:color w:val="000000"/>
          <w:sz w:val="26"/>
          <w:szCs w:val="26"/>
        </w:rPr>
        <w:t>При этом учитываются только фактически понесенные Компаниями затраты и при наличии подтверждающих документов о проведении восстановительных работ и о понесенных затратах.</w:t>
      </w:r>
    </w:p>
    <w:p w:rsidR="002500AC" w:rsidRPr="002500AC" w:rsidRDefault="002500AC" w:rsidP="002500AC">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2500AC">
        <w:rPr>
          <w:rFonts w:ascii="Times New Roman" w:eastAsia="Times New Roman" w:hAnsi="Times New Roman" w:cs="Times New Roman"/>
          <w:color w:val="000000"/>
          <w:sz w:val="26"/>
          <w:szCs w:val="26"/>
        </w:rPr>
        <w:t xml:space="preserve">Весьма часто </w:t>
      </w:r>
      <w:proofErr w:type="spellStart"/>
      <w:r w:rsidRPr="002500AC">
        <w:rPr>
          <w:rFonts w:ascii="Times New Roman" w:eastAsia="Times New Roman" w:hAnsi="Times New Roman" w:cs="Times New Roman"/>
          <w:color w:val="000000"/>
          <w:sz w:val="26"/>
          <w:szCs w:val="26"/>
        </w:rPr>
        <w:t>причинителями</w:t>
      </w:r>
      <w:proofErr w:type="spellEnd"/>
      <w:r w:rsidRPr="002500AC">
        <w:rPr>
          <w:rFonts w:ascii="Times New Roman" w:eastAsia="Times New Roman" w:hAnsi="Times New Roman" w:cs="Times New Roman"/>
          <w:color w:val="000000"/>
          <w:sz w:val="26"/>
          <w:szCs w:val="26"/>
        </w:rPr>
        <w:t xml:space="preserve"> вреда на стадии судебных разбирательств осуществляется добровольная оплата предъявленных к ним ущербов, заключаются мировые соглашения.</w:t>
      </w:r>
    </w:p>
    <w:p w:rsidR="002500AC" w:rsidRPr="002500AC" w:rsidRDefault="002500AC" w:rsidP="002500AC">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2500AC">
        <w:rPr>
          <w:rFonts w:ascii="Times New Roman" w:eastAsia="Times New Roman" w:hAnsi="Times New Roman" w:cs="Times New Roman"/>
          <w:color w:val="000000"/>
          <w:sz w:val="26"/>
          <w:szCs w:val="26"/>
        </w:rPr>
        <w:t>Сложилась положительная судебная практика в части рассмотрения исковых требований по факту взыскания вреда, вследствие уничтожения охотничьих ресурсов, всего рассмотрено по существу 9 исков на сумму 261 100 руб., из них:</w:t>
      </w:r>
    </w:p>
    <w:p w:rsidR="002500AC" w:rsidRPr="002500AC" w:rsidRDefault="002500AC" w:rsidP="002500AC">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2500AC">
        <w:rPr>
          <w:rFonts w:ascii="Times New Roman" w:eastAsia="Times New Roman" w:hAnsi="Times New Roman" w:cs="Times New Roman"/>
          <w:color w:val="000000"/>
          <w:sz w:val="26"/>
          <w:szCs w:val="26"/>
        </w:rPr>
        <w:t xml:space="preserve">- Арбитражными судами удовлетворено 3 иска на сумму 220 000 руб., </w:t>
      </w:r>
      <w:proofErr w:type="gramStart"/>
      <w:r w:rsidRPr="002500AC">
        <w:rPr>
          <w:rFonts w:ascii="Times New Roman" w:eastAsia="Times New Roman" w:hAnsi="Times New Roman" w:cs="Times New Roman"/>
          <w:color w:val="000000"/>
          <w:sz w:val="26"/>
          <w:szCs w:val="26"/>
        </w:rPr>
        <w:t>предъявляемых</w:t>
      </w:r>
      <w:proofErr w:type="gramEnd"/>
      <w:r w:rsidRPr="002500AC">
        <w:rPr>
          <w:rFonts w:ascii="Times New Roman" w:eastAsia="Times New Roman" w:hAnsi="Times New Roman" w:cs="Times New Roman"/>
          <w:color w:val="000000"/>
          <w:sz w:val="26"/>
          <w:szCs w:val="26"/>
        </w:rPr>
        <w:t xml:space="preserve"> к страховым компаниям;</w:t>
      </w:r>
    </w:p>
    <w:p w:rsidR="002500AC" w:rsidRPr="002500AC" w:rsidRDefault="002500AC" w:rsidP="002500AC">
      <w:pPr>
        <w:autoSpaceDE w:val="0"/>
        <w:autoSpaceDN w:val="0"/>
        <w:adjustRightInd w:val="0"/>
        <w:spacing w:after="0"/>
        <w:ind w:firstLine="709"/>
        <w:jc w:val="both"/>
        <w:rPr>
          <w:rFonts w:ascii="Times New Roman" w:eastAsia="Times New Roman" w:hAnsi="Times New Roman" w:cs="Times New Roman"/>
          <w:color w:val="000000"/>
          <w:sz w:val="26"/>
          <w:szCs w:val="26"/>
        </w:rPr>
      </w:pPr>
      <w:r w:rsidRPr="002500AC">
        <w:rPr>
          <w:rFonts w:ascii="Times New Roman" w:eastAsia="Times New Roman" w:hAnsi="Times New Roman" w:cs="Times New Roman"/>
          <w:color w:val="000000"/>
          <w:sz w:val="26"/>
          <w:szCs w:val="26"/>
        </w:rPr>
        <w:t>- мировыми судьями удовлетворено 6 исков на сумму 41 100 руб., предъявляемых к физическим лицам.</w:t>
      </w:r>
    </w:p>
    <w:p w:rsidR="00F1057B" w:rsidRDefault="00F1057B" w:rsidP="00887D2F">
      <w:pPr>
        <w:ind w:firstLine="708"/>
        <w:contextualSpacing/>
        <w:jc w:val="center"/>
        <w:rPr>
          <w:rFonts w:ascii="Times New Roman" w:hAnsi="Times New Roman" w:cs="Times New Roman"/>
          <w:b/>
          <w:sz w:val="26"/>
          <w:szCs w:val="26"/>
        </w:rPr>
      </w:pPr>
    </w:p>
    <w:p w:rsidR="00887D2F" w:rsidRPr="000E7D55" w:rsidRDefault="00887D2F" w:rsidP="00F1057B">
      <w:pPr>
        <w:spacing w:after="0"/>
        <w:ind w:firstLine="709"/>
        <w:contextualSpacing/>
        <w:jc w:val="center"/>
        <w:rPr>
          <w:rFonts w:ascii="Times New Roman" w:hAnsi="Times New Roman" w:cs="Times New Roman"/>
          <w:b/>
          <w:sz w:val="26"/>
          <w:szCs w:val="26"/>
        </w:rPr>
      </w:pPr>
      <w:r w:rsidRPr="000E7D55">
        <w:rPr>
          <w:rFonts w:ascii="Times New Roman" w:hAnsi="Times New Roman" w:cs="Times New Roman"/>
          <w:b/>
          <w:sz w:val="26"/>
          <w:szCs w:val="26"/>
        </w:rPr>
        <w:t>Изменения в действующем законодательстве</w:t>
      </w:r>
    </w:p>
    <w:p w:rsidR="00887D2F" w:rsidRPr="00A31FF8" w:rsidRDefault="00887D2F" w:rsidP="00887D2F">
      <w:pPr>
        <w:pStyle w:val="a7"/>
        <w:numPr>
          <w:ilvl w:val="0"/>
          <w:numId w:val="12"/>
        </w:numPr>
        <w:spacing w:after="0"/>
        <w:ind w:left="0" w:firstLine="567"/>
        <w:jc w:val="both"/>
        <w:rPr>
          <w:rFonts w:ascii="Times New Roman" w:eastAsia="Times New Roman" w:hAnsi="Times New Roman" w:cs="Times New Roman"/>
          <w:sz w:val="26"/>
          <w:szCs w:val="26"/>
        </w:rPr>
      </w:pPr>
      <w:proofErr w:type="gramStart"/>
      <w:r w:rsidRPr="00A31FF8">
        <w:rPr>
          <w:rFonts w:ascii="Times New Roman" w:eastAsia="Times New Roman" w:hAnsi="Times New Roman" w:cs="Times New Roman"/>
          <w:sz w:val="26"/>
          <w:szCs w:val="26"/>
        </w:rPr>
        <w:t xml:space="preserve">С 01.01.2019 </w:t>
      </w:r>
      <w:r w:rsidR="00F1057B" w:rsidRPr="00A31FF8">
        <w:rPr>
          <w:rFonts w:ascii="Times New Roman" w:eastAsia="Times New Roman" w:hAnsi="Times New Roman" w:cs="Times New Roman"/>
          <w:sz w:val="26"/>
          <w:szCs w:val="26"/>
        </w:rPr>
        <w:t xml:space="preserve">на </w:t>
      </w:r>
      <w:r w:rsidRPr="00A31FF8">
        <w:rPr>
          <w:rFonts w:ascii="Times New Roman" w:eastAsia="Times New Roman" w:hAnsi="Times New Roman" w:cs="Times New Roman"/>
          <w:sz w:val="26"/>
          <w:szCs w:val="26"/>
        </w:rPr>
        <w:t>лиц, использующи</w:t>
      </w:r>
      <w:r w:rsidR="00F1057B" w:rsidRPr="00A31FF8">
        <w:rPr>
          <w:rFonts w:ascii="Times New Roman" w:eastAsia="Times New Roman" w:hAnsi="Times New Roman" w:cs="Times New Roman"/>
          <w:sz w:val="26"/>
          <w:szCs w:val="26"/>
        </w:rPr>
        <w:t>х</w:t>
      </w:r>
      <w:r w:rsidRPr="00A31FF8">
        <w:rPr>
          <w:rFonts w:ascii="Times New Roman" w:eastAsia="Times New Roman" w:hAnsi="Times New Roman" w:cs="Times New Roman"/>
          <w:sz w:val="26"/>
          <w:szCs w:val="26"/>
        </w:rPr>
        <w:t xml:space="preserve"> леса в соответствии со статьями 43-46 Лесного кодекса, </w:t>
      </w:r>
      <w:r w:rsidR="00F1057B" w:rsidRPr="00A31FF8">
        <w:rPr>
          <w:rFonts w:ascii="Times New Roman" w:eastAsia="Times New Roman" w:hAnsi="Times New Roman" w:cs="Times New Roman"/>
          <w:sz w:val="26"/>
          <w:szCs w:val="26"/>
        </w:rPr>
        <w:t>наложены обязательства</w:t>
      </w:r>
      <w:r w:rsidRPr="00A31FF8">
        <w:rPr>
          <w:rFonts w:ascii="Times New Roman" w:eastAsia="Times New Roman" w:hAnsi="Times New Roman" w:cs="Times New Roman"/>
          <w:sz w:val="26"/>
          <w:szCs w:val="26"/>
        </w:rPr>
        <w:t xml:space="preserve"> выполн</w:t>
      </w:r>
      <w:r w:rsidR="00F1057B" w:rsidRPr="00A31FF8">
        <w:rPr>
          <w:rFonts w:ascii="Times New Roman" w:eastAsia="Times New Roman" w:hAnsi="Times New Roman" w:cs="Times New Roman"/>
          <w:sz w:val="26"/>
          <w:szCs w:val="26"/>
        </w:rPr>
        <w:t>я</w:t>
      </w:r>
      <w:r w:rsidRPr="00A31FF8">
        <w:rPr>
          <w:rFonts w:ascii="Times New Roman" w:eastAsia="Times New Roman" w:hAnsi="Times New Roman" w:cs="Times New Roman"/>
          <w:sz w:val="26"/>
          <w:szCs w:val="26"/>
        </w:rPr>
        <w:t xml:space="preserve">ть работы по </w:t>
      </w:r>
      <w:proofErr w:type="spellStart"/>
      <w:r w:rsidRPr="00A31FF8">
        <w:rPr>
          <w:rFonts w:ascii="Times New Roman" w:eastAsia="Times New Roman" w:hAnsi="Times New Roman" w:cs="Times New Roman"/>
          <w:sz w:val="26"/>
          <w:szCs w:val="26"/>
        </w:rPr>
        <w:t>лесовосстановлению</w:t>
      </w:r>
      <w:proofErr w:type="spellEnd"/>
      <w:r w:rsidRPr="00A31FF8">
        <w:rPr>
          <w:rFonts w:ascii="Times New Roman" w:eastAsia="Times New Roman" w:hAnsi="Times New Roman" w:cs="Times New Roman"/>
          <w:sz w:val="26"/>
          <w:szCs w:val="26"/>
        </w:rPr>
        <w:t xml:space="preserve"> или лесоразведению в границах территории соответствующего субъекта Российской Федерации на площади, равной площади вырубленных лесных насаждений, не позднее чем через один год после рубки лесных насаждений в соответствии с проектом </w:t>
      </w:r>
      <w:proofErr w:type="spellStart"/>
      <w:r w:rsidRPr="00A31FF8">
        <w:rPr>
          <w:rFonts w:ascii="Times New Roman" w:eastAsia="Times New Roman" w:hAnsi="Times New Roman" w:cs="Times New Roman"/>
          <w:sz w:val="26"/>
          <w:szCs w:val="26"/>
        </w:rPr>
        <w:t>лесовосстановления</w:t>
      </w:r>
      <w:proofErr w:type="spellEnd"/>
      <w:r w:rsidRPr="00A31FF8">
        <w:rPr>
          <w:rFonts w:ascii="Times New Roman" w:eastAsia="Times New Roman" w:hAnsi="Times New Roman" w:cs="Times New Roman"/>
          <w:sz w:val="26"/>
          <w:szCs w:val="26"/>
        </w:rPr>
        <w:t xml:space="preserve"> или проектом лесоразведения;</w:t>
      </w:r>
      <w:proofErr w:type="gramEnd"/>
    </w:p>
    <w:p w:rsidR="00460F69" w:rsidRPr="00A31FF8" w:rsidRDefault="00460F69" w:rsidP="00460F69">
      <w:pPr>
        <w:pStyle w:val="a7"/>
        <w:numPr>
          <w:ilvl w:val="0"/>
          <w:numId w:val="12"/>
        </w:numPr>
        <w:spacing w:after="0"/>
        <w:ind w:left="0" w:firstLine="567"/>
        <w:jc w:val="both"/>
        <w:rPr>
          <w:rFonts w:ascii="Times New Roman" w:eastAsia="Times New Roman" w:hAnsi="Times New Roman" w:cs="Times New Roman"/>
          <w:sz w:val="26"/>
          <w:szCs w:val="26"/>
        </w:rPr>
      </w:pPr>
      <w:r w:rsidRPr="00A31FF8">
        <w:rPr>
          <w:rFonts w:ascii="Times New Roman" w:eastAsia="Times New Roman" w:hAnsi="Times New Roman" w:cs="Times New Roman"/>
          <w:sz w:val="26"/>
          <w:szCs w:val="26"/>
        </w:rPr>
        <w:t xml:space="preserve">С 01.01.2019 граждане для собственных нужд могут свободно производить сбор валежника в соответствии со статьей 33 Лесного кодекса в местах и лесных участках, </w:t>
      </w:r>
      <w:r w:rsidRPr="00A31FF8">
        <w:rPr>
          <w:rFonts w:ascii="Times New Roman" w:eastAsia="Times New Roman" w:hAnsi="Times New Roman" w:cs="Times New Roman"/>
          <w:sz w:val="26"/>
          <w:szCs w:val="26"/>
          <w:u w:val="single"/>
        </w:rPr>
        <w:t>указанных лесничим</w:t>
      </w:r>
      <w:r w:rsidRPr="00A31FF8">
        <w:rPr>
          <w:rFonts w:ascii="Times New Roman" w:eastAsia="Times New Roman" w:hAnsi="Times New Roman" w:cs="Times New Roman"/>
          <w:sz w:val="26"/>
          <w:szCs w:val="26"/>
        </w:rPr>
        <w:t xml:space="preserve"> территориального отдела – лесничества;</w:t>
      </w:r>
    </w:p>
    <w:p w:rsidR="00460F69" w:rsidRPr="00A31FF8" w:rsidRDefault="00AA176B" w:rsidP="00AA176B">
      <w:pPr>
        <w:pStyle w:val="a7"/>
        <w:numPr>
          <w:ilvl w:val="0"/>
          <w:numId w:val="12"/>
        </w:numPr>
        <w:spacing w:after="0"/>
        <w:ind w:left="0" w:firstLine="567"/>
        <w:jc w:val="both"/>
        <w:rPr>
          <w:rFonts w:ascii="Times New Roman" w:eastAsia="Times New Roman" w:hAnsi="Times New Roman" w:cs="Times New Roman"/>
          <w:sz w:val="26"/>
          <w:szCs w:val="26"/>
        </w:rPr>
      </w:pPr>
      <w:r w:rsidRPr="00A31FF8">
        <w:rPr>
          <w:rFonts w:ascii="Times New Roman" w:eastAsia="Times New Roman" w:hAnsi="Times New Roman" w:cs="Times New Roman"/>
          <w:sz w:val="26"/>
          <w:szCs w:val="26"/>
        </w:rPr>
        <w:t>С 08.01.2019 вступило в силу постановление Правительства Российской Федерации от 29.12.2018 №</w:t>
      </w:r>
      <w:r w:rsidR="002F5C5E" w:rsidRPr="00A31FF8">
        <w:rPr>
          <w:rFonts w:ascii="Times New Roman" w:eastAsia="Times New Roman" w:hAnsi="Times New Roman" w:cs="Times New Roman"/>
          <w:sz w:val="26"/>
          <w:szCs w:val="26"/>
        </w:rPr>
        <w:t> </w:t>
      </w:r>
      <w:r w:rsidRPr="00A31FF8">
        <w:rPr>
          <w:rFonts w:ascii="Times New Roman" w:eastAsia="Times New Roman" w:hAnsi="Times New Roman" w:cs="Times New Roman"/>
          <w:sz w:val="26"/>
          <w:szCs w:val="26"/>
        </w:rPr>
        <w:t xml:space="preserve">1730 «Об утверждении особенностей возмещения вреда, причиненного лесам и находящимся в них природным </w:t>
      </w:r>
      <w:r w:rsidRPr="00A31FF8">
        <w:rPr>
          <w:rFonts w:ascii="Times New Roman" w:eastAsia="Times New Roman" w:hAnsi="Times New Roman" w:cs="Times New Roman"/>
          <w:sz w:val="26"/>
          <w:szCs w:val="26"/>
        </w:rPr>
        <w:lastRenderedPageBreak/>
        <w:t>объектам вследствие нарушения лесного законодательства». Указанным постановлением утвержден порядок возмещения вреда, а также таксы и методика возмещения вреда.</w:t>
      </w:r>
    </w:p>
    <w:p w:rsidR="001730E1" w:rsidRPr="005C4DEB" w:rsidRDefault="001730E1" w:rsidP="001730E1">
      <w:pPr>
        <w:pStyle w:val="af0"/>
        <w:numPr>
          <w:ilvl w:val="0"/>
          <w:numId w:val="12"/>
        </w:numPr>
        <w:spacing w:line="276" w:lineRule="auto"/>
        <w:ind w:left="0" w:firstLine="709"/>
        <w:jc w:val="both"/>
        <w:rPr>
          <w:rFonts w:ascii="Times New Roman" w:hAnsi="Times New Roman" w:cs="Times New Roman"/>
          <w:sz w:val="26"/>
          <w:szCs w:val="26"/>
        </w:rPr>
      </w:pPr>
      <w:r w:rsidRPr="00430556">
        <w:rPr>
          <w:rFonts w:ascii="Times New Roman" w:hAnsi="Times New Roman" w:cs="Times New Roman"/>
          <w:sz w:val="26"/>
          <w:szCs w:val="26"/>
        </w:rPr>
        <w:t>Федеральным законом от 07.03</w:t>
      </w:r>
      <w:r w:rsidR="005C1805">
        <w:rPr>
          <w:rFonts w:ascii="Times New Roman" w:hAnsi="Times New Roman" w:cs="Times New Roman"/>
          <w:sz w:val="26"/>
          <w:szCs w:val="26"/>
        </w:rPr>
        <w:t>.</w:t>
      </w:r>
      <w:r w:rsidRPr="00430556">
        <w:rPr>
          <w:rFonts w:ascii="Times New Roman" w:hAnsi="Times New Roman" w:cs="Times New Roman"/>
          <w:sz w:val="26"/>
          <w:szCs w:val="26"/>
        </w:rPr>
        <w:t>2018 №</w:t>
      </w:r>
      <w:r w:rsidR="002F5C5E" w:rsidRPr="00430556">
        <w:rPr>
          <w:rFonts w:ascii="Times New Roman" w:hAnsi="Times New Roman" w:cs="Times New Roman"/>
          <w:sz w:val="26"/>
          <w:szCs w:val="26"/>
        </w:rPr>
        <w:t> </w:t>
      </w:r>
      <w:r w:rsidRPr="00430556">
        <w:rPr>
          <w:rFonts w:ascii="Times New Roman" w:hAnsi="Times New Roman" w:cs="Times New Roman"/>
          <w:sz w:val="26"/>
          <w:szCs w:val="26"/>
        </w:rPr>
        <w:t xml:space="preserve">54-ФЗ «О внесении изменений в Федеральный закон «Об охоте </w:t>
      </w:r>
      <w:proofErr w:type="gramStart"/>
      <w:r w:rsidRPr="00430556">
        <w:rPr>
          <w:rFonts w:ascii="Times New Roman" w:hAnsi="Times New Roman" w:cs="Times New Roman"/>
          <w:sz w:val="26"/>
          <w:szCs w:val="26"/>
        </w:rPr>
        <w:t>и</w:t>
      </w:r>
      <w:proofErr w:type="gramEnd"/>
      <w:r w:rsidRPr="00430556">
        <w:rPr>
          <w:rFonts w:ascii="Times New Roman" w:hAnsi="Times New Roman" w:cs="Times New Roman"/>
          <w:sz w:val="26"/>
          <w:szCs w:val="26"/>
        </w:rPr>
        <w:t xml:space="preserve"> о сохранении охотничьих ресурсов и о внесении изменений в отдельные законодательные акты российской федерации» в части предотвращения жестокого обращения с животными» внесены изменения в Федеральный закон от 24.07.2009 №</w:t>
      </w:r>
      <w:r w:rsidR="002F5C5E" w:rsidRPr="00430556">
        <w:rPr>
          <w:rFonts w:ascii="Times New Roman" w:hAnsi="Times New Roman" w:cs="Times New Roman"/>
          <w:sz w:val="26"/>
          <w:szCs w:val="26"/>
        </w:rPr>
        <w:t> </w:t>
      </w:r>
      <w:r w:rsidRPr="00430556">
        <w:rPr>
          <w:rFonts w:ascii="Times New Roman" w:hAnsi="Times New Roman" w:cs="Times New Roman"/>
          <w:sz w:val="26"/>
          <w:szCs w:val="26"/>
        </w:rPr>
        <w:t xml:space="preserve">209-ФЗ «Об охоте и о сохранении охотничьих ресурсов и о внесении изменений в отдельные законодательные акты Российской Федерации», которые регулируют отношения подготовки и дрессировки охотничьих собак в охотничьих </w:t>
      </w:r>
      <w:proofErr w:type="gramStart"/>
      <w:r w:rsidRPr="00430556">
        <w:rPr>
          <w:rFonts w:ascii="Times New Roman" w:hAnsi="Times New Roman" w:cs="Times New Roman"/>
          <w:sz w:val="26"/>
          <w:szCs w:val="26"/>
        </w:rPr>
        <w:t>угодьях</w:t>
      </w:r>
      <w:proofErr w:type="gramEnd"/>
      <w:r w:rsidRPr="00430556">
        <w:rPr>
          <w:rFonts w:ascii="Times New Roman" w:hAnsi="Times New Roman" w:cs="Times New Roman"/>
          <w:sz w:val="26"/>
          <w:szCs w:val="26"/>
        </w:rPr>
        <w:t xml:space="preserve"> с использованием животных способами, не допускающими жестокого обращения с </w:t>
      </w:r>
      <w:r w:rsidRPr="005C4DEB">
        <w:rPr>
          <w:rFonts w:ascii="Times New Roman" w:hAnsi="Times New Roman" w:cs="Times New Roman"/>
          <w:sz w:val="26"/>
          <w:szCs w:val="26"/>
        </w:rPr>
        <w:t>ними и причинения им физического вреда.</w:t>
      </w:r>
    </w:p>
    <w:p w:rsidR="00D9046E" w:rsidRPr="005C4DEB" w:rsidRDefault="00D9046E" w:rsidP="00871F9E">
      <w:pPr>
        <w:pStyle w:val="af0"/>
        <w:numPr>
          <w:ilvl w:val="0"/>
          <w:numId w:val="12"/>
        </w:numPr>
        <w:spacing w:line="276" w:lineRule="auto"/>
        <w:ind w:left="0" w:firstLine="709"/>
        <w:jc w:val="both"/>
        <w:rPr>
          <w:rFonts w:ascii="Times New Roman" w:hAnsi="Times New Roman" w:cs="Times New Roman"/>
          <w:sz w:val="26"/>
          <w:szCs w:val="26"/>
        </w:rPr>
      </w:pPr>
      <w:r w:rsidRPr="005C4DEB">
        <w:rPr>
          <w:rFonts w:ascii="Times New Roman" w:hAnsi="Times New Roman" w:cs="Times New Roman"/>
          <w:sz w:val="26"/>
          <w:szCs w:val="26"/>
        </w:rPr>
        <w:t>17.06.2019 вступил в силу Федеральный закон от 17.06.2019 № 141-ФЗ «О внесении изменений в Кодекс Российской Федерации об административных правонарушениях».</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Поправки в КоАП, вступившие в силу, не только существенно ужесточают размеры экологических штрафов для юридических и физических лиц, но и расширяют состав административных правонарушений, связанных с обращением с отходами производства и потребления. В частности, самостоятельными составами стали:</w:t>
      </w:r>
    </w:p>
    <w:p w:rsidR="00D9046E" w:rsidRPr="005C4DEB" w:rsidRDefault="004441EB"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 xml:space="preserve">неисполнение обязанности по разработке </w:t>
      </w:r>
      <w:proofErr w:type="gramStart"/>
      <w:r w:rsidR="00D9046E" w:rsidRPr="005C4DEB">
        <w:rPr>
          <w:rFonts w:ascii="Times New Roman" w:hAnsi="Times New Roman" w:cs="Times New Roman"/>
          <w:sz w:val="26"/>
          <w:szCs w:val="26"/>
        </w:rPr>
        <w:t>проектов нормативов образования отходов производства</w:t>
      </w:r>
      <w:proofErr w:type="gramEnd"/>
      <w:r w:rsidR="00D9046E" w:rsidRPr="005C4DEB">
        <w:rPr>
          <w:rFonts w:ascii="Times New Roman" w:hAnsi="Times New Roman" w:cs="Times New Roman"/>
          <w:sz w:val="26"/>
          <w:szCs w:val="26"/>
        </w:rPr>
        <w:t xml:space="preserve"> и потребления и лимитов на их размещение или направлению таких проектов на утверждение в уполномоченный орган, если такая обязанность установлена законодательством Российской Федерации (ч. 7 ст. 8.2 КоАП РФ);</w:t>
      </w:r>
    </w:p>
    <w:p w:rsidR="00D9046E" w:rsidRPr="005C4DEB" w:rsidRDefault="004441EB"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превышение утвержденных лимитов на размещение отходов производства и потребления (ч. 8 ст. 8.2 КоАП РФ);</w:t>
      </w:r>
    </w:p>
    <w:p w:rsidR="00D9046E" w:rsidRPr="005C4DEB" w:rsidRDefault="004441EB"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неисполнение обязанности по отнесению отходов производства и потребления I–V классов опасности к конкретному классу опасности для подтверждения такого отнесения или составлению паспортов отходов I–IV классов опасности (ч. 9 ст.8.2 КоАП РФ);</w:t>
      </w:r>
    </w:p>
    <w:p w:rsidR="00D9046E" w:rsidRPr="005C4DEB" w:rsidRDefault="004441EB"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неисполнение обязанности по ведению учета в области обращения с отходами производства и потребления (ч.10 ст. 8.2 КоАП РФ);</w:t>
      </w:r>
    </w:p>
    <w:p w:rsidR="00D9046E" w:rsidRPr="005C4DEB" w:rsidRDefault="004441EB"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неисполнение обязанности по проведению мониторинга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(ч. 11 ст. 8.2 КоАП РФ);</w:t>
      </w:r>
    </w:p>
    <w:p w:rsidR="00D9046E" w:rsidRPr="005C4DEB" w:rsidRDefault="00D41BE8"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 xml:space="preserve">неисполнение обязанности по проведению </w:t>
      </w:r>
      <w:proofErr w:type="gramStart"/>
      <w:r w:rsidR="00D9046E" w:rsidRPr="005C4DEB">
        <w:rPr>
          <w:rFonts w:ascii="Times New Roman" w:hAnsi="Times New Roman" w:cs="Times New Roman"/>
          <w:sz w:val="26"/>
          <w:szCs w:val="26"/>
        </w:rPr>
        <w:t>инвентаризации объектов размещения отходов производства</w:t>
      </w:r>
      <w:proofErr w:type="gramEnd"/>
      <w:r w:rsidR="00D9046E" w:rsidRPr="005C4DEB">
        <w:rPr>
          <w:rFonts w:ascii="Times New Roman" w:hAnsi="Times New Roman" w:cs="Times New Roman"/>
          <w:sz w:val="26"/>
          <w:szCs w:val="26"/>
        </w:rPr>
        <w:t xml:space="preserve"> и потребления (ч. 12 ст. 8.2 КоАП РФ);</w:t>
      </w:r>
    </w:p>
    <w:p w:rsidR="00D9046E" w:rsidRPr="005C4DEB" w:rsidRDefault="00D41BE8" w:rsidP="00871F9E">
      <w:pPr>
        <w:shd w:val="clear" w:color="auto" w:fill="FFFFFF"/>
        <w:spacing w:after="0"/>
        <w:ind w:firstLine="709"/>
        <w:jc w:val="both"/>
        <w:rPr>
          <w:rFonts w:ascii="Times New Roman" w:hAnsi="Times New Roman" w:cs="Times New Roman"/>
          <w:sz w:val="26"/>
          <w:szCs w:val="26"/>
        </w:rPr>
      </w:pPr>
      <w:r w:rsidRPr="005C4DEB">
        <w:rPr>
          <w:rFonts w:ascii="Times New Roman" w:hAnsi="Times New Roman" w:cs="Times New Roman"/>
          <w:sz w:val="26"/>
          <w:szCs w:val="26"/>
        </w:rPr>
        <w:lastRenderedPageBreak/>
        <w:t xml:space="preserve"> -</w:t>
      </w:r>
      <w:r w:rsidR="00D9046E" w:rsidRPr="005C4DEB">
        <w:rPr>
          <w:rFonts w:ascii="Times New Roman" w:hAnsi="Times New Roman" w:cs="Times New Roman"/>
          <w:sz w:val="26"/>
          <w:szCs w:val="26"/>
        </w:rPr>
        <w:t>несоблюдение требований в области охраны окружающей среды при обращении с отходами животноводства (ст. 8.2</w:t>
      </w:r>
      <w:r w:rsidR="00050AE4" w:rsidRPr="005C4DEB">
        <w:rPr>
          <w:rFonts w:ascii="Times New Roman" w:hAnsi="Times New Roman" w:cs="Times New Roman"/>
          <w:sz w:val="26"/>
          <w:szCs w:val="26"/>
        </w:rPr>
        <w:t>.</w:t>
      </w:r>
      <w:r w:rsidR="00D9046E" w:rsidRPr="005C4DEB">
        <w:rPr>
          <w:rFonts w:ascii="Times New Roman" w:hAnsi="Times New Roman" w:cs="Times New Roman"/>
          <w:sz w:val="26"/>
          <w:szCs w:val="26"/>
        </w:rPr>
        <w:t>3 КоАП РФ);</w:t>
      </w:r>
    </w:p>
    <w:p w:rsidR="00D9046E" w:rsidRPr="005C4DEB" w:rsidRDefault="00D41BE8" w:rsidP="00871F9E">
      <w:pPr>
        <w:shd w:val="clear" w:color="auto" w:fill="FFFFFF"/>
        <w:spacing w:after="0"/>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 xml:space="preserve">неисполнение обязанности по проведению контроля за состоянием объекта размещения 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w:t>
      </w:r>
      <w:proofErr w:type="gramStart"/>
      <w:r w:rsidR="00D9046E" w:rsidRPr="005C4DEB">
        <w:rPr>
          <w:rFonts w:ascii="Times New Roman" w:hAnsi="Times New Roman" w:cs="Times New Roman"/>
          <w:sz w:val="26"/>
          <w:szCs w:val="26"/>
        </w:rPr>
        <w:t>эксплуатации объекта размещения отходов производства</w:t>
      </w:r>
      <w:proofErr w:type="gramEnd"/>
      <w:r w:rsidR="00D9046E" w:rsidRPr="005C4DEB">
        <w:rPr>
          <w:rFonts w:ascii="Times New Roman" w:hAnsi="Times New Roman" w:cs="Times New Roman"/>
          <w:sz w:val="26"/>
          <w:szCs w:val="26"/>
        </w:rPr>
        <w:t xml:space="preserve"> и потребления (ч. 3 ст. 8.7 КоАП РФ);</w:t>
      </w:r>
    </w:p>
    <w:p w:rsidR="00D9046E" w:rsidRPr="005C4DEB" w:rsidRDefault="00D41BE8" w:rsidP="00871F9E">
      <w:pPr>
        <w:shd w:val="clear" w:color="auto" w:fill="FFFFFF"/>
        <w:spacing w:after="0"/>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 </w:t>
      </w:r>
      <w:r w:rsidR="00D9046E" w:rsidRPr="005C4DEB">
        <w:rPr>
          <w:rFonts w:ascii="Times New Roman" w:hAnsi="Times New Roman" w:cs="Times New Roman"/>
          <w:sz w:val="26"/>
          <w:szCs w:val="26"/>
        </w:rPr>
        <w:t>применение твердых коммунальных отходов для рекультивации земель и карьеров (ч. 4 ст. 8.7 КоАП РФ)</w:t>
      </w:r>
      <w:r w:rsidR="006A49BB" w:rsidRPr="005C4DEB">
        <w:rPr>
          <w:rFonts w:ascii="Times New Roman" w:hAnsi="Times New Roman" w:cs="Times New Roman"/>
          <w:sz w:val="26"/>
          <w:szCs w:val="26"/>
        </w:rPr>
        <w:t>.</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Таким образом, ответственность за нарушения при обращении с отходами теперь установлена не в одной, а в трех статьях КоАП РФ: 6.35, 8.2 и 8.2.3.</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За любое нарушение организациям и ИП грозит приостановление деятельности на срок до 90 суток.</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Альтернативным наказанием является штраф. Его размер зависит от того, на каком этапе обращения с отходами было допущено нарушение, от вида отходов (для отходов животноводства штрафы выше), повторности нарушения, наличия вреда здоровью людей или окружающей среде, возникновения эпидемии или эпизоотии.</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Законом введены специальные составы для нарушений, связанных с учетом отходов, их нормированием и классификацией, а также с инвентаризацией мест размещения отходов и мониторингом состояния окружающей среды в этих местах. Ответственность по ним идентичная: штраф 20 - 40 тыс. руб. для должностных лиц, 40 - 60 тыс. руб. для ИП, 200 - 350 тыс. руб. для организаций.</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Законом существенно ужесточены санкции</w:t>
      </w:r>
      <w:r w:rsidR="008A422D" w:rsidRPr="005C4DEB">
        <w:rPr>
          <w:rFonts w:ascii="Times New Roman" w:hAnsi="Times New Roman" w:cs="Times New Roman"/>
          <w:sz w:val="26"/>
          <w:szCs w:val="26"/>
        </w:rPr>
        <w:t xml:space="preserve"> </w:t>
      </w:r>
      <w:r w:rsidRPr="005C4DEB">
        <w:rPr>
          <w:rFonts w:ascii="Times New Roman" w:hAnsi="Times New Roman" w:cs="Times New Roman"/>
          <w:sz w:val="26"/>
          <w:szCs w:val="26"/>
        </w:rPr>
        <w:t>за нарушение законодательства об экологической экспертизе (ч. 1, 2 ст. 8.4 КоАП РФ) штраф на должностных лиц – 10-20 тыс. руб.; на юридических лиц – 100-250 тыс. руб.</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По значительной части административных правонарушений добавлено административное наказание в </w:t>
      </w:r>
      <w:proofErr w:type="gramStart"/>
      <w:r w:rsidRPr="005C4DEB">
        <w:rPr>
          <w:rFonts w:ascii="Times New Roman" w:hAnsi="Times New Roman" w:cs="Times New Roman"/>
          <w:sz w:val="26"/>
          <w:szCs w:val="26"/>
        </w:rPr>
        <w:t>виде</w:t>
      </w:r>
      <w:proofErr w:type="gramEnd"/>
      <w:r w:rsidRPr="005C4DEB">
        <w:rPr>
          <w:rFonts w:ascii="Times New Roman" w:hAnsi="Times New Roman" w:cs="Times New Roman"/>
          <w:sz w:val="26"/>
          <w:szCs w:val="26"/>
        </w:rPr>
        <w:t xml:space="preserve"> административного приостановления деятельности на срок до 90 суток (ч. 1 – 6 ст. 8.2, ч. 1, 2 ст. 8.21, ч. 1 – 3 ст. 8.22, ч. 1 – 6 ст. 8.23, ч. 4 ст. 8.7 КоАП РФ).</w:t>
      </w:r>
    </w:p>
    <w:p w:rsidR="00D9046E" w:rsidRPr="005C4DEB" w:rsidRDefault="00D9046E" w:rsidP="00871F9E">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Признана утратившей силу ч. 4 ст. 8.25 КоАП РФ (использование лесов с нарушением условий договора аренды лесного участка, договора купли-продажи лесных насаждений, договора безвозмездного пользования лесным участком, иных документов, на основании которых предоставляются лесные участки).</w:t>
      </w:r>
    </w:p>
    <w:p w:rsidR="00C309C0" w:rsidRPr="005C4DEB" w:rsidRDefault="0029494B" w:rsidP="001730E1">
      <w:pPr>
        <w:pStyle w:val="af0"/>
        <w:numPr>
          <w:ilvl w:val="0"/>
          <w:numId w:val="12"/>
        </w:numPr>
        <w:spacing w:line="276" w:lineRule="auto"/>
        <w:ind w:left="0" w:firstLine="709"/>
        <w:jc w:val="both"/>
        <w:rPr>
          <w:rFonts w:ascii="Times New Roman" w:hAnsi="Times New Roman" w:cs="Times New Roman"/>
          <w:sz w:val="26"/>
          <w:szCs w:val="26"/>
        </w:rPr>
      </w:pPr>
      <w:r w:rsidRPr="005C4DEB">
        <w:rPr>
          <w:rFonts w:ascii="Times New Roman" w:hAnsi="Times New Roman" w:cs="Times New Roman"/>
          <w:sz w:val="26"/>
          <w:szCs w:val="26"/>
        </w:rPr>
        <w:t xml:space="preserve">Постановление Правительства Ханты-Мансийского автономного округа - Югры от 11.07.2019 № 229-п «О правилах организации деятельности по накоплению твердых коммунальных отходов (в том числе их раздельному накоплению) в Ханты-Мансийском автономном округе - </w:t>
      </w:r>
      <w:r w:rsidR="008607CF" w:rsidRPr="005C4DEB">
        <w:rPr>
          <w:rFonts w:ascii="Times New Roman" w:hAnsi="Times New Roman" w:cs="Times New Roman"/>
          <w:sz w:val="26"/>
          <w:szCs w:val="26"/>
        </w:rPr>
        <w:t>Ю</w:t>
      </w:r>
      <w:r w:rsidRPr="005C4DEB">
        <w:rPr>
          <w:rFonts w:ascii="Times New Roman" w:hAnsi="Times New Roman" w:cs="Times New Roman"/>
          <w:sz w:val="26"/>
          <w:szCs w:val="26"/>
        </w:rPr>
        <w:t xml:space="preserve">гре, установления ответственности за обустройство и надлежащее содержание площадок для </w:t>
      </w:r>
      <w:r w:rsidRPr="005C4DEB">
        <w:rPr>
          <w:rFonts w:ascii="Times New Roman" w:hAnsi="Times New Roman" w:cs="Times New Roman"/>
          <w:sz w:val="26"/>
          <w:szCs w:val="26"/>
        </w:rPr>
        <w:lastRenderedPageBreak/>
        <w:t>накопления твердых коммунальных отходов, приобретения, содержания контейнеров для накопления твердых коммунальных отходов</w:t>
      </w:r>
      <w:r w:rsidR="008607CF" w:rsidRPr="005C4DEB">
        <w:rPr>
          <w:rFonts w:ascii="Times New Roman" w:hAnsi="Times New Roman" w:cs="Times New Roman"/>
          <w:sz w:val="26"/>
          <w:szCs w:val="26"/>
        </w:rPr>
        <w:t>».</w:t>
      </w:r>
    </w:p>
    <w:p w:rsidR="0008606B" w:rsidRPr="005C4DEB" w:rsidRDefault="0008606B" w:rsidP="0008606B">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Установлены правила, закрепляющие требования к организации деятельности по накоплению в Югре твердых коммунальных отходов (далее - ТКО), в том числе их раздельному накоплению.</w:t>
      </w:r>
    </w:p>
    <w:p w:rsidR="0008606B" w:rsidRPr="005C4DEB" w:rsidRDefault="0008606B" w:rsidP="0008606B">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Определена ответственность за обустройство и надлежащее содержание площадок для накопления ТКО, приобретение, содержание контейнеров для накопления ТКО.</w:t>
      </w:r>
    </w:p>
    <w:p w:rsidR="0008606B" w:rsidRPr="005C4DEB" w:rsidRDefault="0008606B" w:rsidP="0008606B">
      <w:pPr>
        <w:pStyle w:val="af0"/>
        <w:spacing w:line="276" w:lineRule="auto"/>
        <w:ind w:firstLine="709"/>
        <w:jc w:val="both"/>
        <w:rPr>
          <w:rFonts w:ascii="Times New Roman" w:hAnsi="Times New Roman" w:cs="Times New Roman"/>
          <w:sz w:val="26"/>
          <w:szCs w:val="26"/>
        </w:rPr>
      </w:pPr>
      <w:r w:rsidRPr="005C4DEB">
        <w:rPr>
          <w:rFonts w:ascii="Times New Roman" w:hAnsi="Times New Roman" w:cs="Times New Roman"/>
          <w:sz w:val="26"/>
          <w:szCs w:val="26"/>
        </w:rPr>
        <w:t>Утвержден модельный порядок накопления ТКО (в том числе их раздельного накопления) в муниципальных районах и городских округах автономного округа.</w:t>
      </w:r>
    </w:p>
    <w:p w:rsidR="0008606B" w:rsidRPr="0008606B" w:rsidRDefault="0008606B" w:rsidP="0008606B">
      <w:pPr>
        <w:pStyle w:val="af0"/>
        <w:spacing w:line="276" w:lineRule="auto"/>
        <w:ind w:left="709"/>
        <w:jc w:val="both"/>
        <w:rPr>
          <w:rFonts w:ascii="Times New Roman" w:hAnsi="Times New Roman" w:cs="Times New Roman"/>
          <w:sz w:val="26"/>
          <w:szCs w:val="26"/>
        </w:rPr>
      </w:pPr>
    </w:p>
    <w:sectPr w:rsidR="0008606B" w:rsidRPr="0008606B" w:rsidSect="00DE5EC0">
      <w:pgSz w:w="11906" w:h="16838"/>
      <w:pgMar w:top="1418" w:right="1276" w:bottom="1134"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2BB" w:rsidRDefault="001432BB" w:rsidP="0031023C">
      <w:pPr>
        <w:spacing w:after="0" w:line="240" w:lineRule="auto"/>
      </w:pPr>
      <w:r>
        <w:separator/>
      </w:r>
    </w:p>
  </w:endnote>
  <w:endnote w:type="continuationSeparator" w:id="0">
    <w:p w:rsidR="001432BB" w:rsidRDefault="001432BB" w:rsidP="00310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610901"/>
      <w:docPartObj>
        <w:docPartGallery w:val="Page Numbers (Bottom of Page)"/>
        <w:docPartUnique/>
      </w:docPartObj>
    </w:sdtPr>
    <w:sdtEndPr/>
    <w:sdtContent>
      <w:p w:rsidR="001432BB" w:rsidRDefault="001432BB">
        <w:pPr>
          <w:pStyle w:val="ac"/>
          <w:jc w:val="right"/>
        </w:pPr>
        <w:r>
          <w:fldChar w:fldCharType="begin"/>
        </w:r>
        <w:r>
          <w:instrText>PAGE   \* MERGEFORMAT</w:instrText>
        </w:r>
        <w:r>
          <w:fldChar w:fldCharType="separate"/>
        </w:r>
        <w:r w:rsidR="00564C1C">
          <w:rPr>
            <w:noProof/>
          </w:rPr>
          <w:t>2</w:t>
        </w:r>
        <w:r>
          <w:rPr>
            <w:noProof/>
          </w:rPr>
          <w:fldChar w:fldCharType="end"/>
        </w:r>
      </w:p>
    </w:sdtContent>
  </w:sdt>
  <w:p w:rsidR="001432BB" w:rsidRDefault="001432B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2BB" w:rsidRDefault="001432BB" w:rsidP="0031023C">
      <w:pPr>
        <w:spacing w:after="0" w:line="240" w:lineRule="auto"/>
      </w:pPr>
      <w:r>
        <w:separator/>
      </w:r>
    </w:p>
  </w:footnote>
  <w:footnote w:type="continuationSeparator" w:id="0">
    <w:p w:rsidR="001432BB" w:rsidRDefault="001432BB" w:rsidP="003102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2BB" w:rsidRDefault="001432BB">
    <w:pPr>
      <w:pStyle w:val="aa"/>
      <w:jc w:val="center"/>
    </w:pPr>
  </w:p>
  <w:p w:rsidR="001432BB" w:rsidRDefault="001432B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E3ABD"/>
    <w:multiLevelType w:val="hybridMultilevel"/>
    <w:tmpl w:val="23C6E79A"/>
    <w:lvl w:ilvl="0" w:tplc="0419000D">
      <w:start w:val="1"/>
      <w:numFmt w:val="bullet"/>
      <w:lvlText w:val=""/>
      <w:lvlJc w:val="left"/>
      <w:pPr>
        <w:ind w:left="2136"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A1F005A"/>
    <w:multiLevelType w:val="hybridMultilevel"/>
    <w:tmpl w:val="4AC6EC66"/>
    <w:lvl w:ilvl="0" w:tplc="4910444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DDB4929"/>
    <w:multiLevelType w:val="hybridMultilevel"/>
    <w:tmpl w:val="FA2AADCA"/>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16E15B62"/>
    <w:multiLevelType w:val="hybridMultilevel"/>
    <w:tmpl w:val="1892FA22"/>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1B9B4FA7"/>
    <w:multiLevelType w:val="hybridMultilevel"/>
    <w:tmpl w:val="FB9AEA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F4646AA"/>
    <w:multiLevelType w:val="hybridMultilevel"/>
    <w:tmpl w:val="4F000D9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421A2C89"/>
    <w:multiLevelType w:val="hybridMultilevel"/>
    <w:tmpl w:val="7690183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4E945001"/>
    <w:multiLevelType w:val="hybridMultilevel"/>
    <w:tmpl w:val="1008834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4F3F5903"/>
    <w:multiLevelType w:val="hybridMultilevel"/>
    <w:tmpl w:val="38C4450A"/>
    <w:lvl w:ilvl="0" w:tplc="4910444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54690DCC"/>
    <w:multiLevelType w:val="hybridMultilevel"/>
    <w:tmpl w:val="1A98AD5A"/>
    <w:lvl w:ilvl="0" w:tplc="49104440">
      <w:start w:val="1"/>
      <w:numFmt w:val="bullet"/>
      <w:lvlText w:val=""/>
      <w:lvlJc w:val="left"/>
      <w:pPr>
        <w:ind w:left="2136"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58F90C63"/>
    <w:multiLevelType w:val="hybridMultilevel"/>
    <w:tmpl w:val="E5CA289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5CF30F97"/>
    <w:multiLevelType w:val="hybridMultilevel"/>
    <w:tmpl w:val="97226F76"/>
    <w:lvl w:ilvl="0" w:tplc="4910444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676D19C2"/>
    <w:multiLevelType w:val="hybridMultilevel"/>
    <w:tmpl w:val="A12A608C"/>
    <w:lvl w:ilvl="0" w:tplc="0419000D">
      <w:start w:val="1"/>
      <w:numFmt w:val="bullet"/>
      <w:lvlText w:val=""/>
      <w:lvlJc w:val="left"/>
      <w:pPr>
        <w:ind w:left="1485" w:hanging="360"/>
      </w:pPr>
      <w:rPr>
        <w:rFonts w:ascii="Wingdings" w:hAnsi="Wingdings"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3">
    <w:nsid w:val="6F705A1E"/>
    <w:multiLevelType w:val="hybridMultilevel"/>
    <w:tmpl w:val="36D63F7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763A65FA"/>
    <w:multiLevelType w:val="hybridMultilevel"/>
    <w:tmpl w:val="ED904B1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7BAC4CBD"/>
    <w:multiLevelType w:val="hybridMultilevel"/>
    <w:tmpl w:val="5CACAF9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5"/>
  </w:num>
  <w:num w:numId="2">
    <w:abstractNumId w:val="10"/>
  </w:num>
  <w:num w:numId="3">
    <w:abstractNumId w:val="14"/>
  </w:num>
  <w:num w:numId="4">
    <w:abstractNumId w:val="11"/>
  </w:num>
  <w:num w:numId="5">
    <w:abstractNumId w:val="9"/>
  </w:num>
  <w:num w:numId="6">
    <w:abstractNumId w:val="0"/>
  </w:num>
  <w:num w:numId="7">
    <w:abstractNumId w:val="6"/>
  </w:num>
  <w:num w:numId="8">
    <w:abstractNumId w:val="1"/>
  </w:num>
  <w:num w:numId="9">
    <w:abstractNumId w:val="3"/>
  </w:num>
  <w:num w:numId="10">
    <w:abstractNumId w:val="2"/>
  </w:num>
  <w:num w:numId="11">
    <w:abstractNumId w:val="15"/>
  </w:num>
  <w:num w:numId="12">
    <w:abstractNumId w:val="13"/>
  </w:num>
  <w:num w:numId="13">
    <w:abstractNumId w:val="7"/>
  </w:num>
  <w:num w:numId="14">
    <w:abstractNumId w:val="4"/>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61F40"/>
    <w:rsid w:val="000014C6"/>
    <w:rsid w:val="0000285A"/>
    <w:rsid w:val="00007D8F"/>
    <w:rsid w:val="0001645C"/>
    <w:rsid w:val="00020C9D"/>
    <w:rsid w:val="00030C25"/>
    <w:rsid w:val="0003130B"/>
    <w:rsid w:val="000329BF"/>
    <w:rsid w:val="00035253"/>
    <w:rsid w:val="00035906"/>
    <w:rsid w:val="00036B88"/>
    <w:rsid w:val="00041EF5"/>
    <w:rsid w:val="000420FB"/>
    <w:rsid w:val="00042900"/>
    <w:rsid w:val="00047B6F"/>
    <w:rsid w:val="00050AE4"/>
    <w:rsid w:val="00052076"/>
    <w:rsid w:val="0005248E"/>
    <w:rsid w:val="000533AB"/>
    <w:rsid w:val="00054685"/>
    <w:rsid w:val="00060B6A"/>
    <w:rsid w:val="00061BAC"/>
    <w:rsid w:val="00062676"/>
    <w:rsid w:val="000674C8"/>
    <w:rsid w:val="000708DF"/>
    <w:rsid w:val="00077F28"/>
    <w:rsid w:val="00083525"/>
    <w:rsid w:val="000839EC"/>
    <w:rsid w:val="0008606B"/>
    <w:rsid w:val="0008610E"/>
    <w:rsid w:val="00096555"/>
    <w:rsid w:val="000A2175"/>
    <w:rsid w:val="000A6CEB"/>
    <w:rsid w:val="000A76A1"/>
    <w:rsid w:val="000B0813"/>
    <w:rsid w:val="000B1887"/>
    <w:rsid w:val="000B42A6"/>
    <w:rsid w:val="000B4A7D"/>
    <w:rsid w:val="000B780C"/>
    <w:rsid w:val="000C4A20"/>
    <w:rsid w:val="000C7B86"/>
    <w:rsid w:val="000C7F04"/>
    <w:rsid w:val="000E1061"/>
    <w:rsid w:val="000E2FD8"/>
    <w:rsid w:val="000E412B"/>
    <w:rsid w:val="000E46A9"/>
    <w:rsid w:val="000E7D55"/>
    <w:rsid w:val="000E7E49"/>
    <w:rsid w:val="000F4D3A"/>
    <w:rsid w:val="000F5330"/>
    <w:rsid w:val="00101084"/>
    <w:rsid w:val="00103AA0"/>
    <w:rsid w:val="00111967"/>
    <w:rsid w:val="0011242C"/>
    <w:rsid w:val="00130851"/>
    <w:rsid w:val="001329CE"/>
    <w:rsid w:val="00133F2F"/>
    <w:rsid w:val="0013419F"/>
    <w:rsid w:val="00142889"/>
    <w:rsid w:val="001432BB"/>
    <w:rsid w:val="00172EA0"/>
    <w:rsid w:val="001730E1"/>
    <w:rsid w:val="00177679"/>
    <w:rsid w:val="001776C7"/>
    <w:rsid w:val="0018189E"/>
    <w:rsid w:val="00181A15"/>
    <w:rsid w:val="00186C29"/>
    <w:rsid w:val="001906F4"/>
    <w:rsid w:val="00197250"/>
    <w:rsid w:val="001B1B5F"/>
    <w:rsid w:val="001B480C"/>
    <w:rsid w:val="001B49BB"/>
    <w:rsid w:val="001D6E07"/>
    <w:rsid w:val="001E0F28"/>
    <w:rsid w:val="001F1023"/>
    <w:rsid w:val="001F2C14"/>
    <w:rsid w:val="001F51DC"/>
    <w:rsid w:val="001F5A36"/>
    <w:rsid w:val="00200498"/>
    <w:rsid w:val="00201DDF"/>
    <w:rsid w:val="00202501"/>
    <w:rsid w:val="0020537C"/>
    <w:rsid w:val="002056ED"/>
    <w:rsid w:val="0021273E"/>
    <w:rsid w:val="002166ED"/>
    <w:rsid w:val="00221E54"/>
    <w:rsid w:val="00225375"/>
    <w:rsid w:val="002263A5"/>
    <w:rsid w:val="002303F1"/>
    <w:rsid w:val="002330EC"/>
    <w:rsid w:val="0024090F"/>
    <w:rsid w:val="002419B3"/>
    <w:rsid w:val="002500AC"/>
    <w:rsid w:val="002562EA"/>
    <w:rsid w:val="00261723"/>
    <w:rsid w:val="0027163B"/>
    <w:rsid w:val="00271F2E"/>
    <w:rsid w:val="00272211"/>
    <w:rsid w:val="00283EA7"/>
    <w:rsid w:val="00284B5C"/>
    <w:rsid w:val="00284FBD"/>
    <w:rsid w:val="002943F3"/>
    <w:rsid w:val="0029494B"/>
    <w:rsid w:val="0029637B"/>
    <w:rsid w:val="002A0C02"/>
    <w:rsid w:val="002A3D80"/>
    <w:rsid w:val="002A5F17"/>
    <w:rsid w:val="002B3ED0"/>
    <w:rsid w:val="002D057A"/>
    <w:rsid w:val="002D0A1E"/>
    <w:rsid w:val="002D123E"/>
    <w:rsid w:val="002D5889"/>
    <w:rsid w:val="002E14FC"/>
    <w:rsid w:val="002E2D2B"/>
    <w:rsid w:val="002F358C"/>
    <w:rsid w:val="002F5C5E"/>
    <w:rsid w:val="002F7C68"/>
    <w:rsid w:val="003054B7"/>
    <w:rsid w:val="0031023C"/>
    <w:rsid w:val="00317981"/>
    <w:rsid w:val="00317B53"/>
    <w:rsid w:val="00322E95"/>
    <w:rsid w:val="00326586"/>
    <w:rsid w:val="0033303F"/>
    <w:rsid w:val="0033320B"/>
    <w:rsid w:val="00343625"/>
    <w:rsid w:val="0034485C"/>
    <w:rsid w:val="003524A2"/>
    <w:rsid w:val="0035593D"/>
    <w:rsid w:val="00355CD1"/>
    <w:rsid w:val="00362130"/>
    <w:rsid w:val="003628AF"/>
    <w:rsid w:val="0036460B"/>
    <w:rsid w:val="003666BB"/>
    <w:rsid w:val="00373AEA"/>
    <w:rsid w:val="003746A4"/>
    <w:rsid w:val="00381D9E"/>
    <w:rsid w:val="00382415"/>
    <w:rsid w:val="00384182"/>
    <w:rsid w:val="0038732A"/>
    <w:rsid w:val="00390449"/>
    <w:rsid w:val="00390F80"/>
    <w:rsid w:val="00391F16"/>
    <w:rsid w:val="00392016"/>
    <w:rsid w:val="003A23EA"/>
    <w:rsid w:val="003A36CA"/>
    <w:rsid w:val="003A40FE"/>
    <w:rsid w:val="003A442D"/>
    <w:rsid w:val="003B5139"/>
    <w:rsid w:val="003C2350"/>
    <w:rsid w:val="003C3A4E"/>
    <w:rsid w:val="003D1FFF"/>
    <w:rsid w:val="003D6D91"/>
    <w:rsid w:val="003E5972"/>
    <w:rsid w:val="003E5A2E"/>
    <w:rsid w:val="00403FAB"/>
    <w:rsid w:val="004071BB"/>
    <w:rsid w:val="00424FE9"/>
    <w:rsid w:val="00430556"/>
    <w:rsid w:val="00435023"/>
    <w:rsid w:val="004407DE"/>
    <w:rsid w:val="004418C5"/>
    <w:rsid w:val="004441EB"/>
    <w:rsid w:val="004451A0"/>
    <w:rsid w:val="00445D90"/>
    <w:rsid w:val="004464EE"/>
    <w:rsid w:val="00451A9F"/>
    <w:rsid w:val="00460F69"/>
    <w:rsid w:val="00461C6B"/>
    <w:rsid w:val="004620A8"/>
    <w:rsid w:val="00472BAA"/>
    <w:rsid w:val="00472CB3"/>
    <w:rsid w:val="0048476A"/>
    <w:rsid w:val="004852F3"/>
    <w:rsid w:val="00487CF6"/>
    <w:rsid w:val="00490528"/>
    <w:rsid w:val="00492598"/>
    <w:rsid w:val="00495BF9"/>
    <w:rsid w:val="00496817"/>
    <w:rsid w:val="004A031D"/>
    <w:rsid w:val="004A6C80"/>
    <w:rsid w:val="004A765F"/>
    <w:rsid w:val="004B05D5"/>
    <w:rsid w:val="004B2CE7"/>
    <w:rsid w:val="004D1196"/>
    <w:rsid w:val="004D5BC2"/>
    <w:rsid w:val="004E175A"/>
    <w:rsid w:val="004E6B0C"/>
    <w:rsid w:val="004F5A69"/>
    <w:rsid w:val="0050039A"/>
    <w:rsid w:val="00501AEE"/>
    <w:rsid w:val="0050240B"/>
    <w:rsid w:val="005112F2"/>
    <w:rsid w:val="00515352"/>
    <w:rsid w:val="00516A92"/>
    <w:rsid w:val="0052298F"/>
    <w:rsid w:val="00524C92"/>
    <w:rsid w:val="00530571"/>
    <w:rsid w:val="00534A4B"/>
    <w:rsid w:val="00540CFF"/>
    <w:rsid w:val="00543B82"/>
    <w:rsid w:val="0055044F"/>
    <w:rsid w:val="00554D1E"/>
    <w:rsid w:val="00561C33"/>
    <w:rsid w:val="0056490C"/>
    <w:rsid w:val="00564C1C"/>
    <w:rsid w:val="00565AD0"/>
    <w:rsid w:val="00571EA3"/>
    <w:rsid w:val="00577BFA"/>
    <w:rsid w:val="0058201E"/>
    <w:rsid w:val="00582472"/>
    <w:rsid w:val="005841E4"/>
    <w:rsid w:val="0058533F"/>
    <w:rsid w:val="005864EE"/>
    <w:rsid w:val="005933B2"/>
    <w:rsid w:val="00593CE8"/>
    <w:rsid w:val="00594F76"/>
    <w:rsid w:val="005A1819"/>
    <w:rsid w:val="005B033C"/>
    <w:rsid w:val="005B06C6"/>
    <w:rsid w:val="005B5161"/>
    <w:rsid w:val="005B79BD"/>
    <w:rsid w:val="005C1805"/>
    <w:rsid w:val="005C2914"/>
    <w:rsid w:val="005C4DEB"/>
    <w:rsid w:val="005C5F4A"/>
    <w:rsid w:val="005C7FBB"/>
    <w:rsid w:val="005D2A5F"/>
    <w:rsid w:val="005E50B9"/>
    <w:rsid w:val="005E5A90"/>
    <w:rsid w:val="005F23CD"/>
    <w:rsid w:val="005F4EAA"/>
    <w:rsid w:val="005F55A9"/>
    <w:rsid w:val="005F5D10"/>
    <w:rsid w:val="005F7DDC"/>
    <w:rsid w:val="00606E1E"/>
    <w:rsid w:val="0061207C"/>
    <w:rsid w:val="00616026"/>
    <w:rsid w:val="00626F94"/>
    <w:rsid w:val="00627800"/>
    <w:rsid w:val="006340B1"/>
    <w:rsid w:val="00634D9B"/>
    <w:rsid w:val="00641657"/>
    <w:rsid w:val="006459F0"/>
    <w:rsid w:val="006462FE"/>
    <w:rsid w:val="00647873"/>
    <w:rsid w:val="00651AD5"/>
    <w:rsid w:val="00651D51"/>
    <w:rsid w:val="0065433C"/>
    <w:rsid w:val="00654957"/>
    <w:rsid w:val="00655FDD"/>
    <w:rsid w:val="00656272"/>
    <w:rsid w:val="00665766"/>
    <w:rsid w:val="00666665"/>
    <w:rsid w:val="00677FD2"/>
    <w:rsid w:val="00680C5F"/>
    <w:rsid w:val="0068111E"/>
    <w:rsid w:val="006841CF"/>
    <w:rsid w:val="0069197E"/>
    <w:rsid w:val="0069278E"/>
    <w:rsid w:val="006A395B"/>
    <w:rsid w:val="006A49BB"/>
    <w:rsid w:val="006B4D14"/>
    <w:rsid w:val="006D24F9"/>
    <w:rsid w:val="006D2D14"/>
    <w:rsid w:val="006E2AFA"/>
    <w:rsid w:val="006E623B"/>
    <w:rsid w:val="006F14F6"/>
    <w:rsid w:val="006F2AF6"/>
    <w:rsid w:val="006F5DAF"/>
    <w:rsid w:val="0070557D"/>
    <w:rsid w:val="00711DD9"/>
    <w:rsid w:val="0072135B"/>
    <w:rsid w:val="00723E84"/>
    <w:rsid w:val="00724B80"/>
    <w:rsid w:val="00725D44"/>
    <w:rsid w:val="00733B4E"/>
    <w:rsid w:val="00734F75"/>
    <w:rsid w:val="00736C76"/>
    <w:rsid w:val="00737C8F"/>
    <w:rsid w:val="007507F1"/>
    <w:rsid w:val="0075091E"/>
    <w:rsid w:val="00757608"/>
    <w:rsid w:val="00761CD0"/>
    <w:rsid w:val="007625C2"/>
    <w:rsid w:val="00765D4E"/>
    <w:rsid w:val="00766937"/>
    <w:rsid w:val="00782BD5"/>
    <w:rsid w:val="00790161"/>
    <w:rsid w:val="00791776"/>
    <w:rsid w:val="007922C6"/>
    <w:rsid w:val="0079510D"/>
    <w:rsid w:val="00795798"/>
    <w:rsid w:val="007970FD"/>
    <w:rsid w:val="007A2865"/>
    <w:rsid w:val="007A6567"/>
    <w:rsid w:val="007A65DB"/>
    <w:rsid w:val="007B2996"/>
    <w:rsid w:val="007B6EE3"/>
    <w:rsid w:val="007C341E"/>
    <w:rsid w:val="007C4B8D"/>
    <w:rsid w:val="007D0EA3"/>
    <w:rsid w:val="007D4750"/>
    <w:rsid w:val="007D7F94"/>
    <w:rsid w:val="007F05A3"/>
    <w:rsid w:val="007F0DC1"/>
    <w:rsid w:val="00801DBA"/>
    <w:rsid w:val="00816D05"/>
    <w:rsid w:val="00817C45"/>
    <w:rsid w:val="00822C79"/>
    <w:rsid w:val="00823375"/>
    <w:rsid w:val="008238D6"/>
    <w:rsid w:val="008245BD"/>
    <w:rsid w:val="008256E0"/>
    <w:rsid w:val="00827698"/>
    <w:rsid w:val="00835512"/>
    <w:rsid w:val="00837F39"/>
    <w:rsid w:val="00844C80"/>
    <w:rsid w:val="0085031C"/>
    <w:rsid w:val="00852BCB"/>
    <w:rsid w:val="00853B8A"/>
    <w:rsid w:val="00854A3E"/>
    <w:rsid w:val="00855D89"/>
    <w:rsid w:val="00856D17"/>
    <w:rsid w:val="008607CF"/>
    <w:rsid w:val="00861484"/>
    <w:rsid w:val="00864ECA"/>
    <w:rsid w:val="008660CB"/>
    <w:rsid w:val="00866748"/>
    <w:rsid w:val="00867292"/>
    <w:rsid w:val="00871F9E"/>
    <w:rsid w:val="00874AFB"/>
    <w:rsid w:val="008767DA"/>
    <w:rsid w:val="00876B93"/>
    <w:rsid w:val="008775D6"/>
    <w:rsid w:val="008803C5"/>
    <w:rsid w:val="00887652"/>
    <w:rsid w:val="00887D2F"/>
    <w:rsid w:val="008A422D"/>
    <w:rsid w:val="008B15EC"/>
    <w:rsid w:val="008B2755"/>
    <w:rsid w:val="008B3DE1"/>
    <w:rsid w:val="008C0E87"/>
    <w:rsid w:val="008C28F9"/>
    <w:rsid w:val="008C3EA2"/>
    <w:rsid w:val="008C61BC"/>
    <w:rsid w:val="008C679D"/>
    <w:rsid w:val="008C6C04"/>
    <w:rsid w:val="008C76D0"/>
    <w:rsid w:val="008D270C"/>
    <w:rsid w:val="008E2155"/>
    <w:rsid w:val="008E25DC"/>
    <w:rsid w:val="008E2642"/>
    <w:rsid w:val="008F1181"/>
    <w:rsid w:val="008F25EE"/>
    <w:rsid w:val="008F26F7"/>
    <w:rsid w:val="008F6252"/>
    <w:rsid w:val="009040F5"/>
    <w:rsid w:val="00904DB1"/>
    <w:rsid w:val="00906915"/>
    <w:rsid w:val="00910CA5"/>
    <w:rsid w:val="00917A63"/>
    <w:rsid w:val="009221D1"/>
    <w:rsid w:val="0092290B"/>
    <w:rsid w:val="0092554E"/>
    <w:rsid w:val="0092717A"/>
    <w:rsid w:val="00931715"/>
    <w:rsid w:val="00937489"/>
    <w:rsid w:val="00937DB5"/>
    <w:rsid w:val="00945966"/>
    <w:rsid w:val="00963A1A"/>
    <w:rsid w:val="009671D3"/>
    <w:rsid w:val="00973A2A"/>
    <w:rsid w:val="0097575B"/>
    <w:rsid w:val="00975A01"/>
    <w:rsid w:val="00977A63"/>
    <w:rsid w:val="009809BB"/>
    <w:rsid w:val="00982F41"/>
    <w:rsid w:val="009872F2"/>
    <w:rsid w:val="009909EA"/>
    <w:rsid w:val="00993692"/>
    <w:rsid w:val="00994903"/>
    <w:rsid w:val="0099664C"/>
    <w:rsid w:val="009968C9"/>
    <w:rsid w:val="009A0FA4"/>
    <w:rsid w:val="009A49E7"/>
    <w:rsid w:val="009C0316"/>
    <w:rsid w:val="009D0233"/>
    <w:rsid w:val="009D28F4"/>
    <w:rsid w:val="009D6506"/>
    <w:rsid w:val="009D69DD"/>
    <w:rsid w:val="009E1A7B"/>
    <w:rsid w:val="009E5D88"/>
    <w:rsid w:val="009F46DD"/>
    <w:rsid w:val="009F73FE"/>
    <w:rsid w:val="00A026D1"/>
    <w:rsid w:val="00A0373A"/>
    <w:rsid w:val="00A03FEC"/>
    <w:rsid w:val="00A079AF"/>
    <w:rsid w:val="00A1032D"/>
    <w:rsid w:val="00A160A0"/>
    <w:rsid w:val="00A16384"/>
    <w:rsid w:val="00A22B98"/>
    <w:rsid w:val="00A245B7"/>
    <w:rsid w:val="00A24670"/>
    <w:rsid w:val="00A255E1"/>
    <w:rsid w:val="00A31FF8"/>
    <w:rsid w:val="00A3241C"/>
    <w:rsid w:val="00A32DBA"/>
    <w:rsid w:val="00A34BA3"/>
    <w:rsid w:val="00A4346F"/>
    <w:rsid w:val="00A52AC8"/>
    <w:rsid w:val="00A54CD1"/>
    <w:rsid w:val="00A6005A"/>
    <w:rsid w:val="00A650CE"/>
    <w:rsid w:val="00A6517F"/>
    <w:rsid w:val="00A674DC"/>
    <w:rsid w:val="00A67B82"/>
    <w:rsid w:val="00A70E5C"/>
    <w:rsid w:val="00A73CCD"/>
    <w:rsid w:val="00A74059"/>
    <w:rsid w:val="00A767A0"/>
    <w:rsid w:val="00A81EC1"/>
    <w:rsid w:val="00A86157"/>
    <w:rsid w:val="00A93892"/>
    <w:rsid w:val="00AA176B"/>
    <w:rsid w:val="00AB22AF"/>
    <w:rsid w:val="00AD2DC2"/>
    <w:rsid w:val="00AD3298"/>
    <w:rsid w:val="00AE099A"/>
    <w:rsid w:val="00AE1829"/>
    <w:rsid w:val="00AE712C"/>
    <w:rsid w:val="00AF067D"/>
    <w:rsid w:val="00AF7844"/>
    <w:rsid w:val="00B0530A"/>
    <w:rsid w:val="00B165C2"/>
    <w:rsid w:val="00B327CD"/>
    <w:rsid w:val="00B36CB4"/>
    <w:rsid w:val="00B409CD"/>
    <w:rsid w:val="00B42BDF"/>
    <w:rsid w:val="00B44564"/>
    <w:rsid w:val="00B457BB"/>
    <w:rsid w:val="00B45EF8"/>
    <w:rsid w:val="00B4663D"/>
    <w:rsid w:val="00B51C1E"/>
    <w:rsid w:val="00B56879"/>
    <w:rsid w:val="00B63EED"/>
    <w:rsid w:val="00B67819"/>
    <w:rsid w:val="00B67F5D"/>
    <w:rsid w:val="00B724C4"/>
    <w:rsid w:val="00B763B3"/>
    <w:rsid w:val="00B76794"/>
    <w:rsid w:val="00B76FA5"/>
    <w:rsid w:val="00B92790"/>
    <w:rsid w:val="00B93C01"/>
    <w:rsid w:val="00BA5C4B"/>
    <w:rsid w:val="00BB3447"/>
    <w:rsid w:val="00BB7461"/>
    <w:rsid w:val="00BC31FA"/>
    <w:rsid w:val="00BC637B"/>
    <w:rsid w:val="00BD44C1"/>
    <w:rsid w:val="00BD669B"/>
    <w:rsid w:val="00BF7E7A"/>
    <w:rsid w:val="00C00E2E"/>
    <w:rsid w:val="00C01216"/>
    <w:rsid w:val="00C047BD"/>
    <w:rsid w:val="00C15D29"/>
    <w:rsid w:val="00C20396"/>
    <w:rsid w:val="00C25A2D"/>
    <w:rsid w:val="00C2607F"/>
    <w:rsid w:val="00C263F7"/>
    <w:rsid w:val="00C309C0"/>
    <w:rsid w:val="00C31CC8"/>
    <w:rsid w:val="00C40313"/>
    <w:rsid w:val="00C45341"/>
    <w:rsid w:val="00C45B1F"/>
    <w:rsid w:val="00C50546"/>
    <w:rsid w:val="00C53B20"/>
    <w:rsid w:val="00C544D0"/>
    <w:rsid w:val="00C54688"/>
    <w:rsid w:val="00C6542D"/>
    <w:rsid w:val="00C67EBE"/>
    <w:rsid w:val="00C70818"/>
    <w:rsid w:val="00C7378E"/>
    <w:rsid w:val="00C763E6"/>
    <w:rsid w:val="00C76E3A"/>
    <w:rsid w:val="00C81FA5"/>
    <w:rsid w:val="00C83A07"/>
    <w:rsid w:val="00C8529B"/>
    <w:rsid w:val="00C8570C"/>
    <w:rsid w:val="00C8770D"/>
    <w:rsid w:val="00C946F6"/>
    <w:rsid w:val="00C9777D"/>
    <w:rsid w:val="00CA0604"/>
    <w:rsid w:val="00CB04C2"/>
    <w:rsid w:val="00CB3A16"/>
    <w:rsid w:val="00CB47C3"/>
    <w:rsid w:val="00CB60F8"/>
    <w:rsid w:val="00CC6491"/>
    <w:rsid w:val="00CD4E7A"/>
    <w:rsid w:val="00CE2D4C"/>
    <w:rsid w:val="00CE5516"/>
    <w:rsid w:val="00CE6BFB"/>
    <w:rsid w:val="00CE744C"/>
    <w:rsid w:val="00CF4535"/>
    <w:rsid w:val="00CF4875"/>
    <w:rsid w:val="00CF60C2"/>
    <w:rsid w:val="00D06948"/>
    <w:rsid w:val="00D07412"/>
    <w:rsid w:val="00D14389"/>
    <w:rsid w:val="00D177FB"/>
    <w:rsid w:val="00D24722"/>
    <w:rsid w:val="00D27EAC"/>
    <w:rsid w:val="00D346A5"/>
    <w:rsid w:val="00D401FF"/>
    <w:rsid w:val="00D41BE8"/>
    <w:rsid w:val="00D45883"/>
    <w:rsid w:val="00D575FF"/>
    <w:rsid w:val="00D57B2E"/>
    <w:rsid w:val="00D60DD9"/>
    <w:rsid w:val="00D762CC"/>
    <w:rsid w:val="00D81153"/>
    <w:rsid w:val="00D83C98"/>
    <w:rsid w:val="00D848A8"/>
    <w:rsid w:val="00D9046E"/>
    <w:rsid w:val="00D90B13"/>
    <w:rsid w:val="00D91862"/>
    <w:rsid w:val="00D92C29"/>
    <w:rsid w:val="00D9570E"/>
    <w:rsid w:val="00DA49E3"/>
    <w:rsid w:val="00DA63AC"/>
    <w:rsid w:val="00DA7225"/>
    <w:rsid w:val="00DA7866"/>
    <w:rsid w:val="00DC04A7"/>
    <w:rsid w:val="00DC08D4"/>
    <w:rsid w:val="00DD15C4"/>
    <w:rsid w:val="00DD225A"/>
    <w:rsid w:val="00DD516D"/>
    <w:rsid w:val="00DD6772"/>
    <w:rsid w:val="00DE11B0"/>
    <w:rsid w:val="00DE35BF"/>
    <w:rsid w:val="00DE3DF3"/>
    <w:rsid w:val="00DE5D7F"/>
    <w:rsid w:val="00DE5EC0"/>
    <w:rsid w:val="00DF4169"/>
    <w:rsid w:val="00E01E89"/>
    <w:rsid w:val="00E0603D"/>
    <w:rsid w:val="00E067BA"/>
    <w:rsid w:val="00E11A6D"/>
    <w:rsid w:val="00E12E36"/>
    <w:rsid w:val="00E1700D"/>
    <w:rsid w:val="00E241BB"/>
    <w:rsid w:val="00E31008"/>
    <w:rsid w:val="00E36405"/>
    <w:rsid w:val="00E432F3"/>
    <w:rsid w:val="00E574E8"/>
    <w:rsid w:val="00E6035A"/>
    <w:rsid w:val="00E7009E"/>
    <w:rsid w:val="00E7254D"/>
    <w:rsid w:val="00E77537"/>
    <w:rsid w:val="00E80C9C"/>
    <w:rsid w:val="00E8130C"/>
    <w:rsid w:val="00E83BF7"/>
    <w:rsid w:val="00E85FF4"/>
    <w:rsid w:val="00E8635B"/>
    <w:rsid w:val="00E93EF8"/>
    <w:rsid w:val="00E97EB9"/>
    <w:rsid w:val="00EA263A"/>
    <w:rsid w:val="00EB0E75"/>
    <w:rsid w:val="00EB20F6"/>
    <w:rsid w:val="00EB5720"/>
    <w:rsid w:val="00EC3257"/>
    <w:rsid w:val="00ED0345"/>
    <w:rsid w:val="00ED12B1"/>
    <w:rsid w:val="00ED2538"/>
    <w:rsid w:val="00ED306B"/>
    <w:rsid w:val="00ED7BBD"/>
    <w:rsid w:val="00EE042D"/>
    <w:rsid w:val="00EE469B"/>
    <w:rsid w:val="00EE7BAE"/>
    <w:rsid w:val="00EF5D49"/>
    <w:rsid w:val="00EF6B0D"/>
    <w:rsid w:val="00F02C76"/>
    <w:rsid w:val="00F06E5C"/>
    <w:rsid w:val="00F1057B"/>
    <w:rsid w:val="00F11691"/>
    <w:rsid w:val="00F12EE6"/>
    <w:rsid w:val="00F13A66"/>
    <w:rsid w:val="00F14C24"/>
    <w:rsid w:val="00F14F23"/>
    <w:rsid w:val="00F15904"/>
    <w:rsid w:val="00F1655F"/>
    <w:rsid w:val="00F17A11"/>
    <w:rsid w:val="00F2141B"/>
    <w:rsid w:val="00F23DDB"/>
    <w:rsid w:val="00F27FD3"/>
    <w:rsid w:val="00F31946"/>
    <w:rsid w:val="00F33C02"/>
    <w:rsid w:val="00F33DE5"/>
    <w:rsid w:val="00F3461B"/>
    <w:rsid w:val="00F42E1C"/>
    <w:rsid w:val="00F42EF1"/>
    <w:rsid w:val="00F53D96"/>
    <w:rsid w:val="00F61F40"/>
    <w:rsid w:val="00F65F24"/>
    <w:rsid w:val="00F71349"/>
    <w:rsid w:val="00F715B1"/>
    <w:rsid w:val="00F76599"/>
    <w:rsid w:val="00F80E46"/>
    <w:rsid w:val="00F81504"/>
    <w:rsid w:val="00F81923"/>
    <w:rsid w:val="00F81E8E"/>
    <w:rsid w:val="00F82AF9"/>
    <w:rsid w:val="00F869E8"/>
    <w:rsid w:val="00F9141B"/>
    <w:rsid w:val="00F95DB5"/>
    <w:rsid w:val="00FA32A1"/>
    <w:rsid w:val="00FA3D24"/>
    <w:rsid w:val="00FA5D2F"/>
    <w:rsid w:val="00FA63F5"/>
    <w:rsid w:val="00FA6751"/>
    <w:rsid w:val="00FB5B08"/>
    <w:rsid w:val="00FB7E92"/>
    <w:rsid w:val="00FC45F5"/>
    <w:rsid w:val="00FD03E6"/>
    <w:rsid w:val="00FD3CF9"/>
    <w:rsid w:val="00FD4BBE"/>
    <w:rsid w:val="00FD5669"/>
    <w:rsid w:val="00FD5AC8"/>
    <w:rsid w:val="00FE1C0D"/>
    <w:rsid w:val="00FF3466"/>
    <w:rsid w:val="00FF4456"/>
    <w:rsid w:val="00FF57FA"/>
    <w:rsid w:val="00FF5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8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540C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55CD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14288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2889"/>
    <w:rPr>
      <w:rFonts w:ascii="Tahoma" w:hAnsi="Tahoma" w:cs="Tahoma"/>
      <w:sz w:val="16"/>
      <w:szCs w:val="16"/>
    </w:rPr>
  </w:style>
  <w:style w:type="character" w:customStyle="1" w:styleId="1">
    <w:name w:val="Основной текст Знак1"/>
    <w:basedOn w:val="a0"/>
    <w:link w:val="a5"/>
    <w:uiPriority w:val="99"/>
    <w:locked/>
    <w:rsid w:val="00D83C98"/>
    <w:rPr>
      <w:rFonts w:ascii="Times New Roman" w:hAnsi="Times New Roman"/>
      <w:sz w:val="26"/>
      <w:szCs w:val="26"/>
      <w:shd w:val="clear" w:color="auto" w:fill="FFFFFF"/>
    </w:rPr>
  </w:style>
  <w:style w:type="paragraph" w:styleId="a5">
    <w:name w:val="Body Text"/>
    <w:basedOn w:val="a"/>
    <w:link w:val="1"/>
    <w:uiPriority w:val="99"/>
    <w:rsid w:val="00D83C98"/>
    <w:pPr>
      <w:widowControl w:val="0"/>
      <w:shd w:val="clear" w:color="auto" w:fill="FFFFFF"/>
      <w:spacing w:after="420" w:line="240" w:lineRule="atLeast"/>
      <w:jc w:val="center"/>
    </w:pPr>
    <w:rPr>
      <w:rFonts w:ascii="Times New Roman" w:hAnsi="Times New Roman"/>
      <w:sz w:val="26"/>
      <w:szCs w:val="26"/>
    </w:rPr>
  </w:style>
  <w:style w:type="character" w:customStyle="1" w:styleId="a6">
    <w:name w:val="Основной текст Знак"/>
    <w:basedOn w:val="a0"/>
    <w:uiPriority w:val="99"/>
    <w:semiHidden/>
    <w:rsid w:val="00D83C98"/>
  </w:style>
  <w:style w:type="character" w:customStyle="1" w:styleId="8">
    <w:name w:val="Основной текст + 8"/>
    <w:aliases w:val="5 pt1"/>
    <w:basedOn w:val="1"/>
    <w:uiPriority w:val="99"/>
    <w:rsid w:val="002A3D80"/>
    <w:rPr>
      <w:rFonts w:ascii="Times New Roman" w:hAnsi="Times New Roman" w:cs="Times New Roman"/>
      <w:sz w:val="17"/>
      <w:szCs w:val="17"/>
      <w:u w:val="none"/>
      <w:shd w:val="clear" w:color="auto" w:fill="FFFFFF"/>
    </w:rPr>
  </w:style>
  <w:style w:type="paragraph" w:styleId="a7">
    <w:name w:val="List Paragraph"/>
    <w:basedOn w:val="a"/>
    <w:uiPriority w:val="34"/>
    <w:qFormat/>
    <w:rsid w:val="004A6C80"/>
    <w:pPr>
      <w:ind w:left="720"/>
      <w:contextualSpacing/>
    </w:pPr>
  </w:style>
  <w:style w:type="paragraph" w:styleId="a8">
    <w:name w:val="No Spacing"/>
    <w:uiPriority w:val="1"/>
    <w:qFormat/>
    <w:rsid w:val="00D848A8"/>
    <w:pPr>
      <w:spacing w:after="0" w:line="240" w:lineRule="auto"/>
    </w:pPr>
    <w:rPr>
      <w:rFonts w:ascii="Times New Roman" w:eastAsia="Calibri" w:hAnsi="Times New Roman" w:cs="Times New Roman"/>
      <w:sz w:val="28"/>
    </w:rPr>
  </w:style>
  <w:style w:type="character" w:styleId="a9">
    <w:name w:val="Hyperlink"/>
    <w:basedOn w:val="a0"/>
    <w:uiPriority w:val="99"/>
    <w:unhideWhenUsed/>
    <w:rsid w:val="00E11A6D"/>
    <w:rPr>
      <w:color w:val="0000FF" w:themeColor="hyperlink"/>
      <w:u w:val="single"/>
    </w:rPr>
  </w:style>
  <w:style w:type="paragraph" w:styleId="aa">
    <w:name w:val="header"/>
    <w:basedOn w:val="a"/>
    <w:link w:val="ab"/>
    <w:uiPriority w:val="99"/>
    <w:unhideWhenUsed/>
    <w:rsid w:val="0031023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023C"/>
  </w:style>
  <w:style w:type="paragraph" w:styleId="ac">
    <w:name w:val="footer"/>
    <w:basedOn w:val="a"/>
    <w:link w:val="ad"/>
    <w:uiPriority w:val="99"/>
    <w:unhideWhenUsed/>
    <w:rsid w:val="0031023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1023C"/>
  </w:style>
  <w:style w:type="table" w:styleId="ae">
    <w:name w:val="Table Grid"/>
    <w:basedOn w:val="a1"/>
    <w:uiPriority w:val="39"/>
    <w:rsid w:val="00D6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554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
    <w:name w:val="Normal (Web)"/>
    <w:basedOn w:val="a"/>
    <w:uiPriority w:val="99"/>
    <w:semiHidden/>
    <w:unhideWhenUsed/>
    <w:rsid w:val="00A674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Plain Text"/>
    <w:basedOn w:val="a"/>
    <w:link w:val="af1"/>
    <w:uiPriority w:val="99"/>
    <w:semiHidden/>
    <w:unhideWhenUsed/>
    <w:rsid w:val="00887D2F"/>
    <w:pPr>
      <w:spacing w:after="0" w:line="240" w:lineRule="auto"/>
    </w:pPr>
    <w:rPr>
      <w:rFonts w:ascii="Calibri" w:hAnsi="Calibri"/>
      <w:szCs w:val="21"/>
    </w:rPr>
  </w:style>
  <w:style w:type="character" w:customStyle="1" w:styleId="af1">
    <w:name w:val="Текст Знак"/>
    <w:basedOn w:val="a0"/>
    <w:link w:val="af0"/>
    <w:uiPriority w:val="99"/>
    <w:semiHidden/>
    <w:rsid w:val="00887D2F"/>
    <w:rPr>
      <w:rFonts w:ascii="Calibri" w:hAnsi="Calibri"/>
      <w:szCs w:val="21"/>
    </w:rPr>
  </w:style>
  <w:style w:type="paragraph" w:customStyle="1" w:styleId="2">
    <w:name w:val="Основной текст2"/>
    <w:basedOn w:val="a"/>
    <w:rsid w:val="001D6E07"/>
    <w:pPr>
      <w:shd w:val="clear" w:color="auto" w:fill="FFFFFF"/>
      <w:spacing w:after="0" w:line="0" w:lineRule="atLeast"/>
      <w:jc w:val="right"/>
    </w:pPr>
    <w:rPr>
      <w:rFonts w:ascii="Times New Roman" w:eastAsia="Times New Roman" w:hAnsi="Times New Roman" w:cs="Times New Roman"/>
      <w:sz w:val="26"/>
      <w:szCs w:val="26"/>
    </w:rPr>
  </w:style>
  <w:style w:type="character" w:styleId="af2">
    <w:name w:val="Strong"/>
    <w:basedOn w:val="a0"/>
    <w:uiPriority w:val="22"/>
    <w:qFormat/>
    <w:rsid w:val="004B05D5"/>
    <w:rPr>
      <w:b/>
      <w:bCs/>
    </w:rPr>
  </w:style>
  <w:style w:type="table" w:customStyle="1" w:styleId="10">
    <w:name w:val="Сетка таблицы1"/>
    <w:basedOn w:val="a1"/>
    <w:next w:val="ae"/>
    <w:uiPriority w:val="39"/>
    <w:rsid w:val="00801D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FollowedHyperlink"/>
    <w:basedOn w:val="a0"/>
    <w:uiPriority w:val="99"/>
    <w:semiHidden/>
    <w:unhideWhenUsed/>
    <w:rsid w:val="00F82AF9"/>
    <w:rPr>
      <w:color w:val="800080" w:themeColor="followedHyperlink"/>
      <w:u w:val="single"/>
    </w:rPr>
  </w:style>
  <w:style w:type="paragraph" w:customStyle="1" w:styleId="s1">
    <w:name w:val="s_1"/>
    <w:basedOn w:val="a"/>
    <w:rsid w:val="0008606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540C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55CD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14288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42889"/>
    <w:rPr>
      <w:rFonts w:ascii="Tahoma" w:hAnsi="Tahoma" w:cs="Tahoma"/>
      <w:sz w:val="16"/>
      <w:szCs w:val="16"/>
    </w:rPr>
  </w:style>
  <w:style w:type="character" w:customStyle="1" w:styleId="1">
    <w:name w:val="Основной текст Знак1"/>
    <w:basedOn w:val="a0"/>
    <w:link w:val="a5"/>
    <w:uiPriority w:val="99"/>
    <w:locked/>
    <w:rsid w:val="00D83C98"/>
    <w:rPr>
      <w:rFonts w:ascii="Times New Roman" w:hAnsi="Times New Roman"/>
      <w:sz w:val="26"/>
      <w:szCs w:val="26"/>
      <w:shd w:val="clear" w:color="auto" w:fill="FFFFFF"/>
    </w:rPr>
  </w:style>
  <w:style w:type="paragraph" w:styleId="a5">
    <w:name w:val="Body Text"/>
    <w:basedOn w:val="a"/>
    <w:link w:val="1"/>
    <w:uiPriority w:val="99"/>
    <w:rsid w:val="00D83C98"/>
    <w:pPr>
      <w:widowControl w:val="0"/>
      <w:shd w:val="clear" w:color="auto" w:fill="FFFFFF"/>
      <w:spacing w:after="420" w:line="240" w:lineRule="atLeast"/>
      <w:jc w:val="center"/>
    </w:pPr>
    <w:rPr>
      <w:rFonts w:ascii="Times New Roman" w:hAnsi="Times New Roman"/>
      <w:sz w:val="26"/>
      <w:szCs w:val="26"/>
    </w:rPr>
  </w:style>
  <w:style w:type="character" w:customStyle="1" w:styleId="a6">
    <w:name w:val="Основной текст Знак"/>
    <w:basedOn w:val="a0"/>
    <w:uiPriority w:val="99"/>
    <w:semiHidden/>
    <w:rsid w:val="00D83C98"/>
  </w:style>
  <w:style w:type="character" w:customStyle="1" w:styleId="8">
    <w:name w:val="Основной текст + 8"/>
    <w:aliases w:val="5 pt1"/>
    <w:basedOn w:val="1"/>
    <w:uiPriority w:val="99"/>
    <w:rsid w:val="002A3D80"/>
    <w:rPr>
      <w:rFonts w:ascii="Times New Roman" w:hAnsi="Times New Roman" w:cs="Times New Roman"/>
      <w:sz w:val="17"/>
      <w:szCs w:val="17"/>
      <w:u w:val="none"/>
      <w:shd w:val="clear" w:color="auto" w:fill="FFFFFF"/>
    </w:rPr>
  </w:style>
  <w:style w:type="paragraph" w:styleId="a7">
    <w:name w:val="List Paragraph"/>
    <w:basedOn w:val="a"/>
    <w:uiPriority w:val="34"/>
    <w:qFormat/>
    <w:rsid w:val="004A6C80"/>
    <w:pPr>
      <w:ind w:left="720"/>
      <w:contextualSpacing/>
    </w:pPr>
  </w:style>
  <w:style w:type="paragraph" w:styleId="a8">
    <w:name w:val="No Spacing"/>
    <w:uiPriority w:val="1"/>
    <w:qFormat/>
    <w:rsid w:val="00D848A8"/>
    <w:pPr>
      <w:spacing w:after="0" w:line="240" w:lineRule="auto"/>
    </w:pPr>
    <w:rPr>
      <w:rFonts w:ascii="Times New Roman" w:eastAsia="Calibri" w:hAnsi="Times New Roman" w:cs="Times New Roman"/>
      <w:sz w:val="28"/>
    </w:rPr>
  </w:style>
  <w:style w:type="character" w:styleId="a9">
    <w:name w:val="Hyperlink"/>
    <w:basedOn w:val="a0"/>
    <w:uiPriority w:val="99"/>
    <w:unhideWhenUsed/>
    <w:rsid w:val="00E11A6D"/>
    <w:rPr>
      <w:color w:val="0000FF" w:themeColor="hyperlink"/>
      <w:u w:val="single"/>
    </w:rPr>
  </w:style>
  <w:style w:type="paragraph" w:styleId="aa">
    <w:name w:val="header"/>
    <w:basedOn w:val="a"/>
    <w:link w:val="ab"/>
    <w:uiPriority w:val="99"/>
    <w:unhideWhenUsed/>
    <w:rsid w:val="0031023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023C"/>
  </w:style>
  <w:style w:type="paragraph" w:styleId="ac">
    <w:name w:val="footer"/>
    <w:basedOn w:val="a"/>
    <w:link w:val="ad"/>
    <w:uiPriority w:val="99"/>
    <w:unhideWhenUsed/>
    <w:rsid w:val="0031023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1023C"/>
  </w:style>
  <w:style w:type="table" w:styleId="ae">
    <w:name w:val="Table Grid"/>
    <w:basedOn w:val="a1"/>
    <w:uiPriority w:val="39"/>
    <w:rsid w:val="00D6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554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
    <w:name w:val="Normal (Web)"/>
    <w:basedOn w:val="a"/>
    <w:uiPriority w:val="99"/>
    <w:semiHidden/>
    <w:unhideWhenUsed/>
    <w:rsid w:val="00A674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Plain Text"/>
    <w:basedOn w:val="a"/>
    <w:link w:val="af1"/>
    <w:uiPriority w:val="99"/>
    <w:semiHidden/>
    <w:unhideWhenUsed/>
    <w:rsid w:val="00887D2F"/>
    <w:pPr>
      <w:spacing w:after="0" w:line="240" w:lineRule="auto"/>
    </w:pPr>
    <w:rPr>
      <w:rFonts w:ascii="Calibri" w:hAnsi="Calibri"/>
      <w:szCs w:val="21"/>
    </w:rPr>
  </w:style>
  <w:style w:type="character" w:customStyle="1" w:styleId="af1">
    <w:name w:val="Текст Знак"/>
    <w:basedOn w:val="a0"/>
    <w:link w:val="af0"/>
    <w:uiPriority w:val="99"/>
    <w:semiHidden/>
    <w:rsid w:val="00887D2F"/>
    <w:rPr>
      <w:rFonts w:ascii="Calibri" w:hAnsi="Calibri"/>
      <w:szCs w:val="21"/>
    </w:rPr>
  </w:style>
  <w:style w:type="paragraph" w:customStyle="1" w:styleId="2">
    <w:name w:val="Основной текст2"/>
    <w:basedOn w:val="a"/>
    <w:rsid w:val="001D6E07"/>
    <w:pPr>
      <w:shd w:val="clear" w:color="auto" w:fill="FFFFFF"/>
      <w:spacing w:after="0" w:line="0" w:lineRule="atLeast"/>
      <w:jc w:val="right"/>
    </w:pPr>
    <w:rPr>
      <w:rFonts w:ascii="Times New Roman" w:eastAsia="Times New Roman" w:hAnsi="Times New Roman" w:cs="Times New Roman"/>
      <w:sz w:val="26"/>
      <w:szCs w:val="26"/>
    </w:rPr>
  </w:style>
  <w:style w:type="character" w:styleId="af2">
    <w:name w:val="Strong"/>
    <w:basedOn w:val="a0"/>
    <w:uiPriority w:val="22"/>
    <w:qFormat/>
    <w:rsid w:val="004B05D5"/>
    <w:rPr>
      <w:b/>
      <w:bCs/>
    </w:rPr>
  </w:style>
  <w:style w:type="table" w:customStyle="1" w:styleId="10">
    <w:name w:val="Сетка таблицы1"/>
    <w:basedOn w:val="a1"/>
    <w:next w:val="ae"/>
    <w:uiPriority w:val="39"/>
    <w:rsid w:val="00801D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FollowedHyperlink"/>
    <w:basedOn w:val="a0"/>
    <w:uiPriority w:val="99"/>
    <w:semiHidden/>
    <w:unhideWhenUsed/>
    <w:rsid w:val="00F82A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2034">
      <w:bodyDiv w:val="1"/>
      <w:marLeft w:val="0"/>
      <w:marRight w:val="0"/>
      <w:marTop w:val="0"/>
      <w:marBottom w:val="0"/>
      <w:divBdr>
        <w:top w:val="none" w:sz="0" w:space="0" w:color="auto"/>
        <w:left w:val="none" w:sz="0" w:space="0" w:color="auto"/>
        <w:bottom w:val="none" w:sz="0" w:space="0" w:color="auto"/>
        <w:right w:val="none" w:sz="0" w:space="0" w:color="auto"/>
      </w:divBdr>
    </w:div>
    <w:div w:id="44137631">
      <w:bodyDiv w:val="1"/>
      <w:marLeft w:val="0"/>
      <w:marRight w:val="0"/>
      <w:marTop w:val="0"/>
      <w:marBottom w:val="0"/>
      <w:divBdr>
        <w:top w:val="none" w:sz="0" w:space="0" w:color="auto"/>
        <w:left w:val="none" w:sz="0" w:space="0" w:color="auto"/>
        <w:bottom w:val="none" w:sz="0" w:space="0" w:color="auto"/>
        <w:right w:val="none" w:sz="0" w:space="0" w:color="auto"/>
      </w:divBdr>
    </w:div>
    <w:div w:id="45494586">
      <w:bodyDiv w:val="1"/>
      <w:marLeft w:val="0"/>
      <w:marRight w:val="0"/>
      <w:marTop w:val="0"/>
      <w:marBottom w:val="0"/>
      <w:divBdr>
        <w:top w:val="none" w:sz="0" w:space="0" w:color="auto"/>
        <w:left w:val="none" w:sz="0" w:space="0" w:color="auto"/>
        <w:bottom w:val="none" w:sz="0" w:space="0" w:color="auto"/>
        <w:right w:val="none" w:sz="0" w:space="0" w:color="auto"/>
      </w:divBdr>
    </w:div>
    <w:div w:id="50811109">
      <w:bodyDiv w:val="1"/>
      <w:marLeft w:val="0"/>
      <w:marRight w:val="0"/>
      <w:marTop w:val="0"/>
      <w:marBottom w:val="0"/>
      <w:divBdr>
        <w:top w:val="none" w:sz="0" w:space="0" w:color="auto"/>
        <w:left w:val="none" w:sz="0" w:space="0" w:color="auto"/>
        <w:bottom w:val="none" w:sz="0" w:space="0" w:color="auto"/>
        <w:right w:val="none" w:sz="0" w:space="0" w:color="auto"/>
      </w:divBdr>
    </w:div>
    <w:div w:id="80417130">
      <w:bodyDiv w:val="1"/>
      <w:marLeft w:val="0"/>
      <w:marRight w:val="0"/>
      <w:marTop w:val="0"/>
      <w:marBottom w:val="0"/>
      <w:divBdr>
        <w:top w:val="none" w:sz="0" w:space="0" w:color="auto"/>
        <w:left w:val="none" w:sz="0" w:space="0" w:color="auto"/>
        <w:bottom w:val="none" w:sz="0" w:space="0" w:color="auto"/>
        <w:right w:val="none" w:sz="0" w:space="0" w:color="auto"/>
      </w:divBdr>
    </w:div>
    <w:div w:id="87699261">
      <w:bodyDiv w:val="1"/>
      <w:marLeft w:val="0"/>
      <w:marRight w:val="0"/>
      <w:marTop w:val="0"/>
      <w:marBottom w:val="0"/>
      <w:divBdr>
        <w:top w:val="none" w:sz="0" w:space="0" w:color="auto"/>
        <w:left w:val="none" w:sz="0" w:space="0" w:color="auto"/>
        <w:bottom w:val="none" w:sz="0" w:space="0" w:color="auto"/>
        <w:right w:val="none" w:sz="0" w:space="0" w:color="auto"/>
      </w:divBdr>
    </w:div>
    <w:div w:id="215821541">
      <w:bodyDiv w:val="1"/>
      <w:marLeft w:val="0"/>
      <w:marRight w:val="0"/>
      <w:marTop w:val="0"/>
      <w:marBottom w:val="0"/>
      <w:divBdr>
        <w:top w:val="none" w:sz="0" w:space="0" w:color="auto"/>
        <w:left w:val="none" w:sz="0" w:space="0" w:color="auto"/>
        <w:bottom w:val="none" w:sz="0" w:space="0" w:color="auto"/>
        <w:right w:val="none" w:sz="0" w:space="0" w:color="auto"/>
      </w:divBdr>
    </w:div>
    <w:div w:id="284432365">
      <w:bodyDiv w:val="1"/>
      <w:marLeft w:val="0"/>
      <w:marRight w:val="0"/>
      <w:marTop w:val="0"/>
      <w:marBottom w:val="0"/>
      <w:divBdr>
        <w:top w:val="none" w:sz="0" w:space="0" w:color="auto"/>
        <w:left w:val="none" w:sz="0" w:space="0" w:color="auto"/>
        <w:bottom w:val="none" w:sz="0" w:space="0" w:color="auto"/>
        <w:right w:val="none" w:sz="0" w:space="0" w:color="auto"/>
      </w:divBdr>
    </w:div>
    <w:div w:id="322046570">
      <w:bodyDiv w:val="1"/>
      <w:marLeft w:val="0"/>
      <w:marRight w:val="0"/>
      <w:marTop w:val="0"/>
      <w:marBottom w:val="0"/>
      <w:divBdr>
        <w:top w:val="none" w:sz="0" w:space="0" w:color="auto"/>
        <w:left w:val="none" w:sz="0" w:space="0" w:color="auto"/>
        <w:bottom w:val="none" w:sz="0" w:space="0" w:color="auto"/>
        <w:right w:val="none" w:sz="0" w:space="0" w:color="auto"/>
      </w:divBdr>
    </w:div>
    <w:div w:id="366176833">
      <w:bodyDiv w:val="1"/>
      <w:marLeft w:val="0"/>
      <w:marRight w:val="0"/>
      <w:marTop w:val="0"/>
      <w:marBottom w:val="0"/>
      <w:divBdr>
        <w:top w:val="none" w:sz="0" w:space="0" w:color="auto"/>
        <w:left w:val="none" w:sz="0" w:space="0" w:color="auto"/>
        <w:bottom w:val="none" w:sz="0" w:space="0" w:color="auto"/>
        <w:right w:val="none" w:sz="0" w:space="0" w:color="auto"/>
      </w:divBdr>
    </w:div>
    <w:div w:id="390543138">
      <w:bodyDiv w:val="1"/>
      <w:marLeft w:val="0"/>
      <w:marRight w:val="0"/>
      <w:marTop w:val="0"/>
      <w:marBottom w:val="0"/>
      <w:divBdr>
        <w:top w:val="none" w:sz="0" w:space="0" w:color="auto"/>
        <w:left w:val="none" w:sz="0" w:space="0" w:color="auto"/>
        <w:bottom w:val="none" w:sz="0" w:space="0" w:color="auto"/>
        <w:right w:val="none" w:sz="0" w:space="0" w:color="auto"/>
      </w:divBdr>
    </w:div>
    <w:div w:id="455491651">
      <w:bodyDiv w:val="1"/>
      <w:marLeft w:val="0"/>
      <w:marRight w:val="0"/>
      <w:marTop w:val="0"/>
      <w:marBottom w:val="0"/>
      <w:divBdr>
        <w:top w:val="none" w:sz="0" w:space="0" w:color="auto"/>
        <w:left w:val="none" w:sz="0" w:space="0" w:color="auto"/>
        <w:bottom w:val="none" w:sz="0" w:space="0" w:color="auto"/>
        <w:right w:val="none" w:sz="0" w:space="0" w:color="auto"/>
      </w:divBdr>
    </w:div>
    <w:div w:id="534122527">
      <w:bodyDiv w:val="1"/>
      <w:marLeft w:val="0"/>
      <w:marRight w:val="0"/>
      <w:marTop w:val="0"/>
      <w:marBottom w:val="0"/>
      <w:divBdr>
        <w:top w:val="none" w:sz="0" w:space="0" w:color="auto"/>
        <w:left w:val="none" w:sz="0" w:space="0" w:color="auto"/>
        <w:bottom w:val="none" w:sz="0" w:space="0" w:color="auto"/>
        <w:right w:val="none" w:sz="0" w:space="0" w:color="auto"/>
      </w:divBdr>
    </w:div>
    <w:div w:id="541791001">
      <w:bodyDiv w:val="1"/>
      <w:marLeft w:val="0"/>
      <w:marRight w:val="0"/>
      <w:marTop w:val="0"/>
      <w:marBottom w:val="0"/>
      <w:divBdr>
        <w:top w:val="none" w:sz="0" w:space="0" w:color="auto"/>
        <w:left w:val="none" w:sz="0" w:space="0" w:color="auto"/>
        <w:bottom w:val="none" w:sz="0" w:space="0" w:color="auto"/>
        <w:right w:val="none" w:sz="0" w:space="0" w:color="auto"/>
      </w:divBdr>
      <w:divsChild>
        <w:div w:id="19014759">
          <w:marLeft w:val="446"/>
          <w:marRight w:val="0"/>
          <w:marTop w:val="0"/>
          <w:marBottom w:val="200"/>
          <w:divBdr>
            <w:top w:val="none" w:sz="0" w:space="0" w:color="auto"/>
            <w:left w:val="none" w:sz="0" w:space="0" w:color="auto"/>
            <w:bottom w:val="none" w:sz="0" w:space="0" w:color="auto"/>
            <w:right w:val="none" w:sz="0" w:space="0" w:color="auto"/>
          </w:divBdr>
        </w:div>
        <w:div w:id="476384878">
          <w:marLeft w:val="446"/>
          <w:marRight w:val="0"/>
          <w:marTop w:val="0"/>
          <w:marBottom w:val="200"/>
          <w:divBdr>
            <w:top w:val="none" w:sz="0" w:space="0" w:color="auto"/>
            <w:left w:val="none" w:sz="0" w:space="0" w:color="auto"/>
            <w:bottom w:val="none" w:sz="0" w:space="0" w:color="auto"/>
            <w:right w:val="none" w:sz="0" w:space="0" w:color="auto"/>
          </w:divBdr>
        </w:div>
        <w:div w:id="1257403341">
          <w:marLeft w:val="446"/>
          <w:marRight w:val="0"/>
          <w:marTop w:val="0"/>
          <w:marBottom w:val="200"/>
          <w:divBdr>
            <w:top w:val="none" w:sz="0" w:space="0" w:color="auto"/>
            <w:left w:val="none" w:sz="0" w:space="0" w:color="auto"/>
            <w:bottom w:val="none" w:sz="0" w:space="0" w:color="auto"/>
            <w:right w:val="none" w:sz="0" w:space="0" w:color="auto"/>
          </w:divBdr>
        </w:div>
        <w:div w:id="1262181990">
          <w:marLeft w:val="446"/>
          <w:marRight w:val="0"/>
          <w:marTop w:val="0"/>
          <w:marBottom w:val="200"/>
          <w:divBdr>
            <w:top w:val="none" w:sz="0" w:space="0" w:color="auto"/>
            <w:left w:val="none" w:sz="0" w:space="0" w:color="auto"/>
            <w:bottom w:val="none" w:sz="0" w:space="0" w:color="auto"/>
            <w:right w:val="none" w:sz="0" w:space="0" w:color="auto"/>
          </w:divBdr>
        </w:div>
        <w:div w:id="1283878323">
          <w:marLeft w:val="446"/>
          <w:marRight w:val="0"/>
          <w:marTop w:val="0"/>
          <w:marBottom w:val="200"/>
          <w:divBdr>
            <w:top w:val="none" w:sz="0" w:space="0" w:color="auto"/>
            <w:left w:val="none" w:sz="0" w:space="0" w:color="auto"/>
            <w:bottom w:val="none" w:sz="0" w:space="0" w:color="auto"/>
            <w:right w:val="none" w:sz="0" w:space="0" w:color="auto"/>
          </w:divBdr>
        </w:div>
        <w:div w:id="1500972006">
          <w:marLeft w:val="446"/>
          <w:marRight w:val="0"/>
          <w:marTop w:val="0"/>
          <w:marBottom w:val="200"/>
          <w:divBdr>
            <w:top w:val="none" w:sz="0" w:space="0" w:color="auto"/>
            <w:left w:val="none" w:sz="0" w:space="0" w:color="auto"/>
            <w:bottom w:val="none" w:sz="0" w:space="0" w:color="auto"/>
            <w:right w:val="none" w:sz="0" w:space="0" w:color="auto"/>
          </w:divBdr>
        </w:div>
        <w:div w:id="1652754330">
          <w:marLeft w:val="446"/>
          <w:marRight w:val="0"/>
          <w:marTop w:val="0"/>
          <w:marBottom w:val="200"/>
          <w:divBdr>
            <w:top w:val="none" w:sz="0" w:space="0" w:color="auto"/>
            <w:left w:val="none" w:sz="0" w:space="0" w:color="auto"/>
            <w:bottom w:val="none" w:sz="0" w:space="0" w:color="auto"/>
            <w:right w:val="none" w:sz="0" w:space="0" w:color="auto"/>
          </w:divBdr>
        </w:div>
        <w:div w:id="1730574228">
          <w:marLeft w:val="446"/>
          <w:marRight w:val="0"/>
          <w:marTop w:val="0"/>
          <w:marBottom w:val="200"/>
          <w:divBdr>
            <w:top w:val="none" w:sz="0" w:space="0" w:color="auto"/>
            <w:left w:val="none" w:sz="0" w:space="0" w:color="auto"/>
            <w:bottom w:val="none" w:sz="0" w:space="0" w:color="auto"/>
            <w:right w:val="none" w:sz="0" w:space="0" w:color="auto"/>
          </w:divBdr>
        </w:div>
      </w:divsChild>
    </w:div>
    <w:div w:id="547382348">
      <w:bodyDiv w:val="1"/>
      <w:marLeft w:val="0"/>
      <w:marRight w:val="0"/>
      <w:marTop w:val="0"/>
      <w:marBottom w:val="0"/>
      <w:divBdr>
        <w:top w:val="none" w:sz="0" w:space="0" w:color="auto"/>
        <w:left w:val="none" w:sz="0" w:space="0" w:color="auto"/>
        <w:bottom w:val="none" w:sz="0" w:space="0" w:color="auto"/>
        <w:right w:val="none" w:sz="0" w:space="0" w:color="auto"/>
      </w:divBdr>
    </w:div>
    <w:div w:id="626281559">
      <w:bodyDiv w:val="1"/>
      <w:marLeft w:val="0"/>
      <w:marRight w:val="0"/>
      <w:marTop w:val="0"/>
      <w:marBottom w:val="0"/>
      <w:divBdr>
        <w:top w:val="none" w:sz="0" w:space="0" w:color="auto"/>
        <w:left w:val="none" w:sz="0" w:space="0" w:color="auto"/>
        <w:bottom w:val="none" w:sz="0" w:space="0" w:color="auto"/>
        <w:right w:val="none" w:sz="0" w:space="0" w:color="auto"/>
      </w:divBdr>
    </w:div>
    <w:div w:id="646588105">
      <w:bodyDiv w:val="1"/>
      <w:marLeft w:val="0"/>
      <w:marRight w:val="0"/>
      <w:marTop w:val="0"/>
      <w:marBottom w:val="0"/>
      <w:divBdr>
        <w:top w:val="none" w:sz="0" w:space="0" w:color="auto"/>
        <w:left w:val="none" w:sz="0" w:space="0" w:color="auto"/>
        <w:bottom w:val="none" w:sz="0" w:space="0" w:color="auto"/>
        <w:right w:val="none" w:sz="0" w:space="0" w:color="auto"/>
      </w:divBdr>
    </w:div>
    <w:div w:id="687484363">
      <w:bodyDiv w:val="1"/>
      <w:marLeft w:val="0"/>
      <w:marRight w:val="0"/>
      <w:marTop w:val="0"/>
      <w:marBottom w:val="0"/>
      <w:divBdr>
        <w:top w:val="none" w:sz="0" w:space="0" w:color="auto"/>
        <w:left w:val="none" w:sz="0" w:space="0" w:color="auto"/>
        <w:bottom w:val="none" w:sz="0" w:space="0" w:color="auto"/>
        <w:right w:val="none" w:sz="0" w:space="0" w:color="auto"/>
      </w:divBdr>
    </w:div>
    <w:div w:id="714353397">
      <w:bodyDiv w:val="1"/>
      <w:marLeft w:val="0"/>
      <w:marRight w:val="0"/>
      <w:marTop w:val="0"/>
      <w:marBottom w:val="0"/>
      <w:divBdr>
        <w:top w:val="none" w:sz="0" w:space="0" w:color="auto"/>
        <w:left w:val="none" w:sz="0" w:space="0" w:color="auto"/>
        <w:bottom w:val="none" w:sz="0" w:space="0" w:color="auto"/>
        <w:right w:val="none" w:sz="0" w:space="0" w:color="auto"/>
      </w:divBdr>
    </w:div>
    <w:div w:id="715155178">
      <w:bodyDiv w:val="1"/>
      <w:marLeft w:val="0"/>
      <w:marRight w:val="0"/>
      <w:marTop w:val="0"/>
      <w:marBottom w:val="0"/>
      <w:divBdr>
        <w:top w:val="none" w:sz="0" w:space="0" w:color="auto"/>
        <w:left w:val="none" w:sz="0" w:space="0" w:color="auto"/>
        <w:bottom w:val="none" w:sz="0" w:space="0" w:color="auto"/>
        <w:right w:val="none" w:sz="0" w:space="0" w:color="auto"/>
      </w:divBdr>
    </w:div>
    <w:div w:id="956638525">
      <w:bodyDiv w:val="1"/>
      <w:marLeft w:val="0"/>
      <w:marRight w:val="0"/>
      <w:marTop w:val="0"/>
      <w:marBottom w:val="0"/>
      <w:divBdr>
        <w:top w:val="none" w:sz="0" w:space="0" w:color="auto"/>
        <w:left w:val="none" w:sz="0" w:space="0" w:color="auto"/>
        <w:bottom w:val="none" w:sz="0" w:space="0" w:color="auto"/>
        <w:right w:val="none" w:sz="0" w:space="0" w:color="auto"/>
      </w:divBdr>
    </w:div>
    <w:div w:id="991101417">
      <w:bodyDiv w:val="1"/>
      <w:marLeft w:val="0"/>
      <w:marRight w:val="0"/>
      <w:marTop w:val="0"/>
      <w:marBottom w:val="0"/>
      <w:divBdr>
        <w:top w:val="none" w:sz="0" w:space="0" w:color="auto"/>
        <w:left w:val="none" w:sz="0" w:space="0" w:color="auto"/>
        <w:bottom w:val="none" w:sz="0" w:space="0" w:color="auto"/>
        <w:right w:val="none" w:sz="0" w:space="0" w:color="auto"/>
      </w:divBdr>
    </w:div>
    <w:div w:id="992223764">
      <w:bodyDiv w:val="1"/>
      <w:marLeft w:val="0"/>
      <w:marRight w:val="0"/>
      <w:marTop w:val="0"/>
      <w:marBottom w:val="0"/>
      <w:divBdr>
        <w:top w:val="none" w:sz="0" w:space="0" w:color="auto"/>
        <w:left w:val="none" w:sz="0" w:space="0" w:color="auto"/>
        <w:bottom w:val="none" w:sz="0" w:space="0" w:color="auto"/>
        <w:right w:val="none" w:sz="0" w:space="0" w:color="auto"/>
      </w:divBdr>
    </w:div>
    <w:div w:id="1160002836">
      <w:bodyDiv w:val="1"/>
      <w:marLeft w:val="0"/>
      <w:marRight w:val="0"/>
      <w:marTop w:val="0"/>
      <w:marBottom w:val="0"/>
      <w:divBdr>
        <w:top w:val="none" w:sz="0" w:space="0" w:color="auto"/>
        <w:left w:val="none" w:sz="0" w:space="0" w:color="auto"/>
        <w:bottom w:val="none" w:sz="0" w:space="0" w:color="auto"/>
        <w:right w:val="none" w:sz="0" w:space="0" w:color="auto"/>
      </w:divBdr>
    </w:div>
    <w:div w:id="1168322717">
      <w:bodyDiv w:val="1"/>
      <w:marLeft w:val="0"/>
      <w:marRight w:val="0"/>
      <w:marTop w:val="0"/>
      <w:marBottom w:val="0"/>
      <w:divBdr>
        <w:top w:val="none" w:sz="0" w:space="0" w:color="auto"/>
        <w:left w:val="none" w:sz="0" w:space="0" w:color="auto"/>
        <w:bottom w:val="none" w:sz="0" w:space="0" w:color="auto"/>
        <w:right w:val="none" w:sz="0" w:space="0" w:color="auto"/>
      </w:divBdr>
    </w:div>
    <w:div w:id="1340236833">
      <w:bodyDiv w:val="1"/>
      <w:marLeft w:val="0"/>
      <w:marRight w:val="0"/>
      <w:marTop w:val="0"/>
      <w:marBottom w:val="0"/>
      <w:divBdr>
        <w:top w:val="none" w:sz="0" w:space="0" w:color="auto"/>
        <w:left w:val="none" w:sz="0" w:space="0" w:color="auto"/>
        <w:bottom w:val="none" w:sz="0" w:space="0" w:color="auto"/>
        <w:right w:val="none" w:sz="0" w:space="0" w:color="auto"/>
      </w:divBdr>
    </w:div>
    <w:div w:id="1417434302">
      <w:bodyDiv w:val="1"/>
      <w:marLeft w:val="0"/>
      <w:marRight w:val="0"/>
      <w:marTop w:val="0"/>
      <w:marBottom w:val="0"/>
      <w:divBdr>
        <w:top w:val="none" w:sz="0" w:space="0" w:color="auto"/>
        <w:left w:val="none" w:sz="0" w:space="0" w:color="auto"/>
        <w:bottom w:val="none" w:sz="0" w:space="0" w:color="auto"/>
        <w:right w:val="none" w:sz="0" w:space="0" w:color="auto"/>
      </w:divBdr>
    </w:div>
    <w:div w:id="1434935130">
      <w:bodyDiv w:val="1"/>
      <w:marLeft w:val="0"/>
      <w:marRight w:val="0"/>
      <w:marTop w:val="0"/>
      <w:marBottom w:val="0"/>
      <w:divBdr>
        <w:top w:val="none" w:sz="0" w:space="0" w:color="auto"/>
        <w:left w:val="none" w:sz="0" w:space="0" w:color="auto"/>
        <w:bottom w:val="none" w:sz="0" w:space="0" w:color="auto"/>
        <w:right w:val="none" w:sz="0" w:space="0" w:color="auto"/>
      </w:divBdr>
    </w:div>
    <w:div w:id="1493255303">
      <w:bodyDiv w:val="1"/>
      <w:marLeft w:val="0"/>
      <w:marRight w:val="0"/>
      <w:marTop w:val="0"/>
      <w:marBottom w:val="0"/>
      <w:divBdr>
        <w:top w:val="none" w:sz="0" w:space="0" w:color="auto"/>
        <w:left w:val="none" w:sz="0" w:space="0" w:color="auto"/>
        <w:bottom w:val="none" w:sz="0" w:space="0" w:color="auto"/>
        <w:right w:val="none" w:sz="0" w:space="0" w:color="auto"/>
      </w:divBdr>
    </w:div>
    <w:div w:id="1600287270">
      <w:bodyDiv w:val="1"/>
      <w:marLeft w:val="0"/>
      <w:marRight w:val="0"/>
      <w:marTop w:val="0"/>
      <w:marBottom w:val="0"/>
      <w:divBdr>
        <w:top w:val="none" w:sz="0" w:space="0" w:color="auto"/>
        <w:left w:val="none" w:sz="0" w:space="0" w:color="auto"/>
        <w:bottom w:val="none" w:sz="0" w:space="0" w:color="auto"/>
        <w:right w:val="none" w:sz="0" w:space="0" w:color="auto"/>
      </w:divBdr>
    </w:div>
    <w:div w:id="1618756744">
      <w:bodyDiv w:val="1"/>
      <w:marLeft w:val="0"/>
      <w:marRight w:val="0"/>
      <w:marTop w:val="0"/>
      <w:marBottom w:val="0"/>
      <w:divBdr>
        <w:top w:val="none" w:sz="0" w:space="0" w:color="auto"/>
        <w:left w:val="none" w:sz="0" w:space="0" w:color="auto"/>
        <w:bottom w:val="none" w:sz="0" w:space="0" w:color="auto"/>
        <w:right w:val="none" w:sz="0" w:space="0" w:color="auto"/>
      </w:divBdr>
    </w:div>
    <w:div w:id="1618759404">
      <w:bodyDiv w:val="1"/>
      <w:marLeft w:val="0"/>
      <w:marRight w:val="0"/>
      <w:marTop w:val="0"/>
      <w:marBottom w:val="0"/>
      <w:divBdr>
        <w:top w:val="none" w:sz="0" w:space="0" w:color="auto"/>
        <w:left w:val="none" w:sz="0" w:space="0" w:color="auto"/>
        <w:bottom w:val="none" w:sz="0" w:space="0" w:color="auto"/>
        <w:right w:val="none" w:sz="0" w:space="0" w:color="auto"/>
      </w:divBdr>
    </w:div>
    <w:div w:id="1702048086">
      <w:bodyDiv w:val="1"/>
      <w:marLeft w:val="0"/>
      <w:marRight w:val="0"/>
      <w:marTop w:val="0"/>
      <w:marBottom w:val="0"/>
      <w:divBdr>
        <w:top w:val="none" w:sz="0" w:space="0" w:color="auto"/>
        <w:left w:val="none" w:sz="0" w:space="0" w:color="auto"/>
        <w:bottom w:val="none" w:sz="0" w:space="0" w:color="auto"/>
        <w:right w:val="none" w:sz="0" w:space="0" w:color="auto"/>
      </w:divBdr>
    </w:div>
    <w:div w:id="1836846760">
      <w:bodyDiv w:val="1"/>
      <w:marLeft w:val="0"/>
      <w:marRight w:val="0"/>
      <w:marTop w:val="0"/>
      <w:marBottom w:val="0"/>
      <w:divBdr>
        <w:top w:val="none" w:sz="0" w:space="0" w:color="auto"/>
        <w:left w:val="none" w:sz="0" w:space="0" w:color="auto"/>
        <w:bottom w:val="none" w:sz="0" w:space="0" w:color="auto"/>
        <w:right w:val="none" w:sz="0" w:space="0" w:color="auto"/>
      </w:divBdr>
    </w:div>
    <w:div w:id="1910458685">
      <w:bodyDiv w:val="1"/>
      <w:marLeft w:val="0"/>
      <w:marRight w:val="0"/>
      <w:marTop w:val="0"/>
      <w:marBottom w:val="0"/>
      <w:divBdr>
        <w:top w:val="none" w:sz="0" w:space="0" w:color="auto"/>
        <w:left w:val="none" w:sz="0" w:space="0" w:color="auto"/>
        <w:bottom w:val="none" w:sz="0" w:space="0" w:color="auto"/>
        <w:right w:val="none" w:sz="0" w:space="0" w:color="auto"/>
      </w:divBdr>
    </w:div>
    <w:div w:id="2057075640">
      <w:bodyDiv w:val="1"/>
      <w:marLeft w:val="0"/>
      <w:marRight w:val="0"/>
      <w:marTop w:val="0"/>
      <w:marBottom w:val="0"/>
      <w:divBdr>
        <w:top w:val="none" w:sz="0" w:space="0" w:color="auto"/>
        <w:left w:val="none" w:sz="0" w:space="0" w:color="auto"/>
        <w:bottom w:val="none" w:sz="0" w:space="0" w:color="auto"/>
        <w:right w:val="none" w:sz="0" w:space="0" w:color="auto"/>
      </w:divBdr>
    </w:div>
    <w:div w:id="206690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irodnadzor.admhmao.ru/profilaktika-narusheniy/" TargetMode="External"/><Relationship Id="rId18" Type="http://schemas.openxmlformats.org/officeDocument/2006/relationships/footer" Target="footer1.xml"/><Relationship Id="rId26" Type="http://schemas.openxmlformats.org/officeDocument/2006/relationships/hyperlink" Target="https://prirodnadzor.admhmao.ru/profilaktika-narusheniy/" TargetMode="External"/><Relationship Id="rId3" Type="http://schemas.openxmlformats.org/officeDocument/2006/relationships/styles" Target="styles.xml"/><Relationship Id="rId21" Type="http://schemas.openxmlformats.org/officeDocument/2006/relationships/hyperlink" Target="http://www.prirodnadzor.admhmao.uriit.ru/kontrolno-nadzornaya-deyatelnost/dokumenty/587044/ob-utverzhdenii-pravil-okhrany-nedr-" TargetMode="External"/><Relationship Id="rId7" Type="http://schemas.openxmlformats.org/officeDocument/2006/relationships/footnotes" Target="footnotes.xml"/><Relationship Id="rId12" Type="http://schemas.openxmlformats.org/officeDocument/2006/relationships/hyperlink" Target="https://prirodnadzor.admhmao.ru/kontrolno-nadzornaya-deyatelnost/860438/perechen-obyazatelnykh-trebovaniy-soblyudenie-kotorykh-yavlyaetsya-predmetom-gosudarstvennogo-nadzor" TargetMode="External"/><Relationship Id="rId17" Type="http://schemas.openxmlformats.org/officeDocument/2006/relationships/header" Target="header1.xml"/><Relationship Id="rId25" Type="http://schemas.openxmlformats.org/officeDocument/2006/relationships/hyperlink" Target="https://prirodnadzor.admhmao.ru/kontrolno-nadzornaya-deyatelnost/860438/perechen-obyazatelnykh-trebovaniy-soblyudenie-kotorykh-yavlyaetsya-predmetom-gosudarstvennogo-nadzor" TargetMode="External"/><Relationship Id="rId2" Type="http://schemas.openxmlformats.org/officeDocument/2006/relationships/numbering" Target="numbering.xml"/><Relationship Id="rId16" Type="http://schemas.openxmlformats.org/officeDocument/2006/relationships/hyperlink" Target="https://prirodnadzor.admhmao.ru/profilaktika-narusheniy/" TargetMode="External"/><Relationship Id="rId20" Type="http://schemas.openxmlformats.org/officeDocument/2006/relationships/hyperlink" Target="http://www.prirodnadzor.admhmao.uriit.ru/dokumenty/hmao/228767/" TargetMode="External"/><Relationship Id="rId29" Type="http://schemas.openxmlformats.org/officeDocument/2006/relationships/hyperlink" Target="https://myopenugra.ru/ob-otkrytom-pravitelstve/obshchestvennye-sovety-pri-organakh-gosudarstvennoy-vlast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irodnadzor.admhmao.ru/kontrolno-nadzornaya-deyatelnost/805653/perechen-normativnykh-pravovykh-aktov-soderzhashchikh-obyazatelnye-trebovaniya-soblyudenie-kotorykh-" TargetMode="External"/><Relationship Id="rId24" Type="http://schemas.openxmlformats.org/officeDocument/2006/relationships/hyperlink" Target="https://prirodnadzor.admhmao.ru/kontrolno-nadzornaya-deyatelnost/805653/perechen-normativnykh-pravovykh-aktov-soderzhashchikh-obyazatelnye-trebovaniya-soblyudenie-kotorykh-" TargetMode="External"/><Relationship Id="rId5" Type="http://schemas.openxmlformats.org/officeDocument/2006/relationships/settings" Target="settings.xml"/><Relationship Id="rId15" Type="http://schemas.openxmlformats.org/officeDocument/2006/relationships/hyperlink" Target="https://prirodnadzor.admhmao.ru/kontrolno-nadzornaya-deyatelnost/860438/perechen-obyazatelnykh-trebovaniy-soblyudenie-kotorykh-yavlyaetsya-predmetom-gosudarstvennogo-nadzor" TargetMode="External"/><Relationship Id="rId23" Type="http://schemas.openxmlformats.org/officeDocument/2006/relationships/hyperlink" Target="http://www.consultant.ru/document/cons_doc_LAW_314915/d65d73d7b38868424f4022d39a0515bf9a79046d/" TargetMode="External"/><Relationship Id="rId28" Type="http://schemas.openxmlformats.org/officeDocument/2006/relationships/hyperlink" Target="http://www.mnr.gov.ru/open_ministry/hotline/" TargetMode="External"/><Relationship Id="rId10" Type="http://schemas.openxmlformats.org/officeDocument/2006/relationships/package" Target="embeddings/Microsoft_Excel_Worksheet1.xlsx"/><Relationship Id="rId19" Type="http://schemas.openxmlformats.org/officeDocument/2006/relationships/hyperlink" Target="http://pravo.gov.ru/proxy/ips/?docbody=&amp;nd=102014778"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prirodnadzor.admhmao.ru/kontrolno-nadzornaya-deyatelnost/805653/perechen-normativnykh-pravovykh-aktov-soderzhashchikh-obyazatelnye-trebovaniya-soblyudenie-kotorykh-" TargetMode="External"/><Relationship Id="rId22" Type="http://schemas.openxmlformats.org/officeDocument/2006/relationships/hyperlink" Target="http://pravo.gov.ru/proxy/ips/?docbody=&amp;nd=102389548" TargetMode="External"/><Relationship Id="rId27" Type="http://schemas.openxmlformats.org/officeDocument/2006/relationships/hyperlink" Target="https://prirodnadzor.admhmao.ru/profilaktika-narusheniy/rukovodstvo-po-soblyudeniyu-obyazatelnykh-trebovaniy-zakonodatelstva-rossiyskoy-federatsii-pri-osushc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B7BBB-A5EF-46E7-9A81-7C9DD137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4097</TotalTime>
  <Pages>30</Pages>
  <Words>10042</Words>
  <Characters>57242</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TulenkovaTY</dc:creator>
  <cp:keywords/>
  <dc:description/>
  <cp:lastModifiedBy>Глухова Ирина Николаевна</cp:lastModifiedBy>
  <cp:revision>182</cp:revision>
  <cp:lastPrinted>2019-09-05T06:46:00Z</cp:lastPrinted>
  <dcterms:created xsi:type="dcterms:W3CDTF">2018-11-07T05:12:00Z</dcterms:created>
  <dcterms:modified xsi:type="dcterms:W3CDTF">2019-09-06T07:51:00Z</dcterms:modified>
</cp:coreProperties>
</file>