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1855"/>
        <w:gridCol w:w="3591"/>
        <w:gridCol w:w="1921"/>
        <w:gridCol w:w="1921"/>
        <w:gridCol w:w="1930"/>
        <w:gridCol w:w="1771"/>
        <w:gridCol w:w="1914"/>
      </w:tblGrid>
      <w:tr w:rsidR="00821847" w:rsidRPr="00821847" w:rsidTr="00E416FF">
        <w:trPr>
          <w:trHeight w:val="3795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bookmarkStart w:id="0" w:name="_GoBack"/>
            <w:bookmarkEnd w:id="0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Субъект РФ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объекта накопленного вреда окружающей среде (ОНВОС)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Площадь территории, га/кв.м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испытывает негативное воздействие вследствие расположения ОНВОС, тыс. человек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находится под угрозой негативного воздействия вследствие расположения ОНВОС, тыс. человек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№ и дата приказа 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>о включении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в ГРОНВОС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и дата приказа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об исключении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из ГРОНВОС</w:t>
            </w:r>
          </w:p>
        </w:tc>
      </w:tr>
      <w:tr w:rsidR="00821847" w:rsidRPr="00821847" w:rsidTr="00E416FF">
        <w:trPr>
          <w:trHeight w:val="36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 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</w:tr>
      <w:tr w:rsidR="00821847" w:rsidRPr="00821847" w:rsidTr="00E416FF">
        <w:trPr>
          <w:trHeight w:val="4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Участок захоронения непригодных к использованию пестицидов, расположенный в Нижнеломовском районе Пензенской области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29.08.2017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="00F52905" w:rsidRPr="00821847">
              <w:rPr>
                <w:rFonts w:eastAsia="Times New Roman" w:cs="Times New Roman"/>
                <w:sz w:val="22"/>
                <w:lang w:eastAsia="ru-RU"/>
              </w:rPr>
              <w:t>№ 470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184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в районе Нового озера город-курорт Кисловодск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4,498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129,861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586,679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EB6ED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г.Светлоград Петровский муниципальный район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30, 000 га.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№ 305 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Чебоксары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30,0289 га.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40,746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658,568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 д. Ильбеши Чебоксарского района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4,440 га.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14,180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15,759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Городской полигон ТБО, расположенный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пос. им. А Космодемьянского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20,200 га.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№ 305 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накопленного вреда окружающей среде в результате прошлой хозяйственной деятельности целлюло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зно-бумажного предприятия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АОЗТ «Дарита»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(золоотвал)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№ 983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Кировском районе г. Волгограда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15.05.2019 № 305 объект исключен из ГРОНВОС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ТБО «Кучино»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Балашиха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462,700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«Каширский»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Кашира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9,473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66,500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«Быково»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Павловский Посад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 690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85,400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132ED">
              <w:rPr>
                <w:rFonts w:eastAsia="Times New Roman" w:cs="Times New Roman"/>
                <w:sz w:val="22"/>
                <w:lang w:eastAsia="ru-RU"/>
              </w:rPr>
              <w:br/>
            </w:r>
            <w:r w:rsidR="008132ED" w:rsidRPr="00821847">
              <w:rPr>
                <w:rFonts w:eastAsia="Times New Roman" w:cs="Times New Roman"/>
                <w:sz w:val="22"/>
                <w:lang w:eastAsia="ru-RU"/>
              </w:rPr>
              <w:t>№723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«Электросталь»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Электросталь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9,850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158,500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по адресу: КЧР, Абазинский район, в 5.1 км по направлению на запад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от п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. Псыж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 605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главного корпуса и цеха санитарной очистки воздуха закрытого акционерного общества "Еврогласс, Смоленская обл., Руднянский район, п. Голынки,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Витебская, д.1 (II этап)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Хабаровский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хлорного цеха бывшего ОАО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«Амурскбумпром»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и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территория в промышленной зоне г. Амурска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012EE3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Земли населенных пунктов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№111 на месторождении Правобережное с. Левобережное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Технологические амбары и нарушенные земли в районе скважин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ы № 87 на месторождении «Брагуны»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Виноградное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Технологические амбары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БКНС-7 на месторождении «Горячеисточненское»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Горячеисточненское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1,737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177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«Правобережное»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1,600 га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139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«Правобережное»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ЦСП-115 на месторождении Правобережное с Правобережное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2,269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4,886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722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 амбары и нарушенные земли в районе скважины № 717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нефтегазовом месторождении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728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 амбары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729 месторождение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733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2.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738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скважины № 2 на месторождении «Ильиновское»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Ильиновское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1,949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10,364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Нефтешламовые амбары и нарушенные земли на территории бывшей манифольдной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п/о «Грознефть»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(1970 г.) в районе с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кважины № 717 на месторождении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групповой замерной установки ГЗУ-80 на месторождении Северные Брагуны с. Виноградное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районе бывшей БКНС на месторождении Хаян-Корт с. Первомайская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Нефтешламовый амбар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нарушенные земли в районе нефтепарка Хаян-Корт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Первомайская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Нефтешламовые амбары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(пруды-испарители) и нарушенные земли в районе нефтепарка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 с. Первомайская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707 месторождения «Старогрозненско»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"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23 на месторождении Северные Брагуны с. Виноградное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Сухой пляж хвостохранилища ОАО «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Тырныаузски</w:t>
            </w:r>
            <w:r>
              <w:rPr>
                <w:rFonts w:eastAsia="Times New Roman" w:cs="Times New Roman"/>
                <w:sz w:val="22"/>
                <w:lang w:eastAsia="ru-RU"/>
              </w:rPr>
              <w:t>й горно-обогатительный комбинат»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со сбросным кольцом для водопонижения и водоотведения, расположенный в 12 км 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северо-восток от г. Тырныауз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878 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Неорганизованн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ая свалка промышленных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Черная ды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ра» бывшего производства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ОАО «Оргстекло»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Джержинск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Шламонакопитель «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Бе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лое море»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на территории завода «Капролактам»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92,0696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олигон твердых бытовых отходов «Игумново»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120,586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Озеро-отсто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йник на территории бывшего ОАО «Полиэкс»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3,915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noWrap/>
            <w:vAlign w:val="bottom"/>
            <w:hideMark/>
          </w:tcPr>
          <w:p w:rsidR="00E416FF" w:rsidRPr="00821847" w:rsidRDefault="00E416FF" w:rsidP="00821847">
            <w:pPr>
              <w:spacing w:after="0" w:line="240" w:lineRule="auto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Площадка сжиг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ания на территории бывшего ОАО «Полиэкс»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3,2193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Фиагдонское хвостохранилище в районе пос. Фиагдон Алагирского района РСО-Алания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Унальское хвостохранилище в районе с. Н. Унал Алагирского района РСО-Алания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по Сарапульскому тракту г. Ижевск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11,300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Районная свалка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Якшур-Бодьинском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Якшур-Бодья (Удмуртская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4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Хвостохранилище 1-ой очереди горно-обогатительного комбината Урупского месторождения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медно-колчеданных руд, расположенное на расстоянии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0,5 км выше ст. Преградной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1,6 км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от обогатительной фабрики ЗАО «Урупский ГОК»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97,200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 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Место накопления металлолома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Тикси Булунского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500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4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(карьер) твердых бытовых отходов г. Жуковка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обеспечия космической деятельности, земли обороны, безопасности, и земли иного специального назначения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Мичуринский полигон твердых коммунальных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Мичуринское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земли населенных пунктов</w:t>
            </w:r>
          </w:p>
        </w:tc>
        <w:tc>
          <w:tcPr>
            <w:tcW w:w="567" w:type="pct"/>
            <w:shd w:val="clear" w:color="000000" w:fill="FFFFFF"/>
            <w:hideMark/>
          </w:tcPr>
          <w:p w:rsidR="00012EE3" w:rsidRDefault="00012EE3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Петушинская городская свалка, расположенная южнее промышленной зоны г. Петушки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 000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ТБО в мкр. Оргтруд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Владимир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2,030 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7,450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на территории Среднеахтубинского муниципального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62,010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44,548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60,815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0B082C" w:rsidRPr="00821847" w:rsidTr="00E416FF">
        <w:trPr>
          <w:trHeight w:val="15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Объект негативного воздействия отходов, накопленных в процессе деятельности Байкальского ЦБК (Иркутская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180,170 га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723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957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Ярославская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Переславском муниципальном районе Ярославской области, расположенный в 6 км от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Переславля-Залесского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6,112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27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отработанных иловых карт, расположенная в г. Владимир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349,530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06.7010’ с.ш. 330 22.4340’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06.7150’ с.ш. 330 22.3233’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06.7033’ с.ш. 330 22.1190’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06.6967’ с.ш. 330 22.2575’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06.6965’ с.ш. 330 22.2867’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06.8167’ с.ш. 330 22.2283’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06.7070’ с.ш. 330 22.1900’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06.6950’ с.ш. 330 22.1733’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06.6570’ с.ш. 330 22.1620’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06.5833’ с.ш. 330 22.2160’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06.7117’ с.ш. 330 22.4550’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(южное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00.93611’ с.ш. 330 01.89892’ в.д.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Пометохранилище бывшего открытого акционерного общества «Птицефабрика «Снежная», расположенное в 4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Кола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поселка Амдерма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2 303,000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реки Без названия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Амдерма, в том числе акватория порта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«Аннино», расположенный в 12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северо-востоку от г. Руза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«Съяново», расположенный вблизи д. Съяново г. Серпухов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«Кулаковский», расположенный в 5 км к югу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г. Чехова, в районе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Манушкино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18,510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«Слизнево», расположенный вблизи д. Слизнево г. Наро-Фоминск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157,000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«Дубна Левобережная», расположенный вблизи г. Дубна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27,400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5A7CE9" w:rsidRDefault="005A7CE9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«Долгопрудный»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Догопрудный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344,500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77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«Царево», расположенный в 1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Царево г. Пушкино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179,000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>рдых бытовых отходов в урочище «Исаков хутор»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Тушино Чудовского муниципального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Нефтешламовое хранилище, расположенное в г. Невель, Невельский район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10,052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Склады бесхозяйных устаревших пестицидов, расположенные в д. Лесная, Палкинский район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0,190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8,826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отходов, расположенная в с.Аликово, Аликовского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7,935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4,408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11,474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Территория бывшего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ОАО «Средневолжский завод химикатов»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, расположенная в городском округе Чапаевск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155,000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1 242,700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2 902,300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с.п. Нестеровское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8,077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г. Назрань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9,983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бытовых отходов, расположенная в 3,5 км восточнее пос. Красная Горбатка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МО СП Новлянское Селивановского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5,430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городе Курлово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Гусь-Хрустального района, расположенная в выделе 25 квартала 14 Курловского лесничества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4,647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300 м от д. Подиваньково Щекинского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г. Богородицк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Богородицкого района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2,240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поселения Дубовка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14,165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округа Урюпинск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13,680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38,350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64,863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I-V классов опасности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г.п. Тырныауз, Эльбрусского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Терского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50,806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городского округа Баксан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57,876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73,700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Майского муниципального района КБР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26,683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38,518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территории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3)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территории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1)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0,282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 территории городского округа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Камышин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111,775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1,471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Богородицком районе (Тульская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твердых коммунальных отходов в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Кимовском районе (Тульская область)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11,027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«Венера»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в п. Венера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Липецк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Данковском районе г. Данков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9,292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Елецком районе, расположенная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с/п Нижневоргольский сельсовет,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Дмитриевка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ТКО «Петропавловский»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87,600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ТКО, расположенная в Надтеречном муниципальном районе, с. Ачхой-Мартан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5,076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23,670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ТКО, расположенная в Надтеречном муниципальном районе, с. Бено-Юрт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3,855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ТКО, расположенная в Грозненском муниципальном районе, с. Гикало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ТКО, расположенная в Грозненском муниципальном районе, с. Комсомольское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4,074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с. Пролетарское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с. Старые Атаги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1,484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Шелковском муниципальном районе, ст. Гребенская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8,200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ст. Петропавловская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2,520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ТБО, расположенная в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Дубровском районе, бывший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СПК «Октябрь»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0,554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Ковровская городская свалка в Ащеринском карьере, расположенная в Ковровском районе МО Клязминское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0,041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0,295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и бытовых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с. Фоминки Гороховецкий район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1 266,000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0,033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Санкт-Петербург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токсичных промышленных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«Красный бор»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Тосненский район, Любанское лесничество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67,400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316,995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6 363,421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Республика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Марий Эл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бытовых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промышленных отходов, расположенный в 350 метрах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северо-восточном направлении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п. Октябрьский Горномарийского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Брасовском районе, расположенная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н.п. Красный Колодец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9,366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с. Яльчики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Яльчикского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0,884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8,423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2,208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Канаш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8,565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47,566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1,612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г. Советск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г. Калуга с отводом ручья с территории полигона ТБО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17,600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севернее хутора Ленинский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1,5 км южнее хутора Погорелов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Харьковский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1,980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Хуторской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4,060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Законсервированный объект размещения твердых коммунальных отходов, расположенный в 0,3 км севернее поселка Мокрый Гашун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северо-западнее станицы Кутейниковская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северо-восточнее хутора Глубокий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хутора Камышев 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южнее хутора Савоськин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Соколовская нефтяная яма № 1 Приволжского района, расположенная в 0,6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с. Первое Мая (Астраханская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5,975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на 13 км Бежецкого шоссе Калининского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(Тверская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Мазутохранилище г. Златоуста,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северо-западной стороны дома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 по ул. Нижне-Вокзальной (Челябинская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0,749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занятая городской свалкой в Металлургическом районе города Челябинска (Челябинская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74,100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вблизи д. Посохова Тюменского муниципального района (Тюменская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725,000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с. Донское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(Ставропольский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6,441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Узюково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Тольятти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3,243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4,552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138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несанкционированная свалка твердых бытовых отходов м.р. Алексеевский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5,600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0,900</w:t>
            </w:r>
          </w:p>
        </w:tc>
        <w:tc>
          <w:tcPr>
            <w:tcW w:w="567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Жигулевск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Рязанская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районе Хамбушево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Рязани (Рязанская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139,383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Октябрьский Комсомольский район (Ивановская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Южская городская свалка, расположенная в долине левобережного притока р. Клязьма - р. Пионерка, в 1,5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юго-западу от г. Южа (Ивановская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Здания бывшего мышьякового завода и прилегающие к нему территории, загрязненные тяжелыми металлами,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Вершино-Дарасунский (Забайкальский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5,478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Томская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Нарушенные земли, занятые отходами на полигоне размещения отходов с. Новомихайловка (Томская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0,390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648,812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Участок компостирования твердых бытовых отходов без навоза и фекалий в с. Красногвардейском (Ставропольский край)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15,330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24,200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 амбары и нару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шенные земли в районе полигона «Андреевская долина»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Заводской район г. Грозный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15,800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70,780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Нефтешламовые амбары и нарушенные земли по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Индустриальная Заводского района г. Грозный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140,700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санкционированная свалка твердых бытовых отходов на территориии муниципального образования Вахрушевское городское поселение Слободского района (Кировская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6,657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Ленинградская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твердых бытовых отходов в г. Сосновый Бор (Ленинградская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9,057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150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Тыва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Хвостохранилище комбината «Тувакобальт»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в Чеди-Хольском районе Республики Тыва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5,037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6,934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Костромская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 (отработанный песчаный карьер), нарушенный захоронением коммунальных отходов, расположенный у деревни Семенково Костромского района (Костромская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20,978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8,016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277, 648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 нефтесодержащими загрязнениями в селе Шемордан Сабинского муниципального района Республики Татарстан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Татарстан)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в районе сельского поселения Рождествено Самарской области, техногенно деградированная несанкционированным резмещением спиртовой барды (Самарская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40,800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Свалка промышленных отходв «Михайловская»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(Республика Башкортостан)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4,126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0,871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42,281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в результате деятельности бывшей Семеновской золотоизвлекательной фабрики (Республика Башкортостан)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пители на площадке бывшего ОАО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Уфахим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городе Уфа Республики Башкортостан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Малгобек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20,866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Карачаевске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2,801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30,116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Более 150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 Лебединской ЗИФ в п. Лебединый Алданского района в Республике Саха (Якутия)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182,000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захоронения твердых коммунальных отходов, расположенный по адресу: Ростовская область,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Новочеркасск, ул. Крайняя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1 500,000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до 30 000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иных отходов вблизи д. Малая Бодья Малопургинского района Удмуртской Республики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3,583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8,024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162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Судак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10,9768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Белогорск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4,055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твёрдых коммунальных отходов города Мичуринск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бытовых отходов по адресу: Ставропольский край, северная часть города-кур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орта Железноводска района горы «Развалка»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4,617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Ковылкинского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3,780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22,072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22,321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Атюрьевского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4,862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5,560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Рузаевского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21,658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45,988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47,328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6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169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Ельниковского муниципального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5,905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«Дубна Правобережная» вблизи СНТ «Весна»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Новое, г. Дубна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няжьи Горы»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шоссе Москва-Рига,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Княжьи Горы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0,120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«Часцы»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Часцы Одинцовского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17,200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4,450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108,000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твурдых коммунальных отходов «Каурцево»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Каурцево Наро-Фоминского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10,150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«Парфеново»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Прфеново Сергиево-Посадского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7,607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«Вальцово»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Вальцово Ступинского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7,058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69,100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«Левобережный»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80-го км МКАД г. Химки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37,875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254,700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«Павловское»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Павловское городского округа Истра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14,430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5F218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</w:p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«Сафоново»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Сафоново городского округа Раменское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25,185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119,900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Протвино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расположенного в границах городского округа Протвино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Свлака твёрдых коммунальных отходов вблизи д. Пуршево городского округа Балашиха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28,770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«Талдомский»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расположенный юго-западнее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Талдом Талдомского района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4,523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коммунальных отходов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«Семенково»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1,5 км северо-восточнее рабочего посёлка Серебряные Пруды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Жерновка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Жерновка городского округа Серпухов</w:t>
            </w:r>
          </w:p>
          <w:p w:rsidR="00246435" w:rsidRPr="00821847" w:rsidRDefault="00246435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4,266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коммунальных отходов "Ошенево" между д. Макарово и д. Ошенево Лотошинского городского округа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3,442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Свла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ка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Завол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енье»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Заволенье городского округа Ликино-Дулево Орехово-Зуевского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14,199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 для сухих солей и шламоотстойник № 5 Государственного унитарного предприятия Чувашской Р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еспублики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Би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ологические очистные сооружения»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Министерства строительства, архитектуры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жилищно-коммунального хозяйства г. Новочебоксарск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23,310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126,794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144,193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Лок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альный участок шламонакопителя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Белое море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высоким содержанием ртути в отходах Кировского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264,033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1 013,533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1,5 км от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Прости Нижнекамского района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237,921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bottom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строительных отходов в урочище «Орлиный Лог»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расположенный по проезду Промышленный в г. Липецке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29,636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509,402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Сухой пляж хвостохранилища Тырныаузского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вольфрамо-молибденового комбината (2-я очередь)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 с. Былым, Эльбрусского района (Кабардино-Балкарская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35 888,000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161 000,000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твёрдых коммунальных отходов, расположенная в части поля № 56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административных границах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с.п. Дейское Терского района (Кабардино-Балкарская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район Шахты № 4,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Нелидово, (Тверская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6,260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вблизи Ильинского шоссе г. Кимры (Тверская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площадью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8,8 га, нарушенный в результате загрязнения химическимисоединениями, расположенный на территории Дубовского сельского совета Добринского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(Липецкая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мусора, расположенная в промышленной зоне г. Курчатова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38,240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18,023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бытовых отходов, расположенный на поверхности отвала № 2 в районе примыкания к западному склону отвала № 8 в 6 км от г. Железногорска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21,574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100 499,000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15 211,000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Хвостохранилище Эльбрусского свинцово-цинкового рудника (Карачаево-Черкесская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2238A3" w:rsidRDefault="002238A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  <w:p w:rsidR="007D1049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7D1049" w:rsidRDefault="007D1049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7D1049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 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Северная Осетия-Алания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Владикавказский полигон твердых коммунальных отходов, расположенный в городской черте - западной окраине (Республика Северная Осетия-Алания)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64,880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176,000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Поварово Солнечногорского городского округа (Московская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15,920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146,100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участок, занятый свалкой промышленных и бытовых отход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ов, расположенный за кладбищем «Красная Этна»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 территории Шуваловской промзоны в Ленинском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Нижний Новгород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17 907,000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598,200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1 261,823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7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лесного фонда площадью 3,5 га с кадастровым номером 53:13:102306:0003, расположенный на территории Парфинского муниципального района в квартале 23 выдела 22 Парфинского участкового лесничества на расстоянии 3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черты п. Парфино (Новгородская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Алексеевский городской округ,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64-й км автодороги Валуйки-Алексеевка-Красное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(Белгородская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5,844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19,600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Алпатово,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с/п Чернокозовское Наурского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с. Знаменское Надтеречного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23,800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с. Тевзана Веденского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50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на которой в прошлом осуществлялась экономическая деятельность, связанная с производством химических веществ и химических продуктов на территории городского округа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Усолье-Сибирское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1 600,000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04210" w:rsidRPr="005A7CE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t>№ 260</w:t>
            </w:r>
          </w:p>
          <w:p w:rsidR="00504210" w:rsidRPr="005A7CE9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     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от 29.07.2020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>№ 507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города Мензелинска, расположенная в Байларском сельском поселении Мензелинского муниципального района в 1,7 км от деревни Мияшево (Республика Татарстан)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18,364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552,271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260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по правой стороне автомобильной дороги «Погар-Витемля» в 1,5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поселка Красный Бор Вадьковского сельского поселения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Погарского района 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7,530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0,007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0,896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с. Терское Грозненского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2,45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станицы Калиновская Наурского муниципального района (Чеченская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11,900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12,900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в квартале № 15 по ул. Мирная в г. Обоянь Обоянского района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1,061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13,254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по ул. Маяковского в г. Щигры (Курская область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3,450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15,117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Крестецкого городского поселения, расположенная в Крестецком районе по правой стороне автомобильной дороги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Крестцы-Шеребуть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(Новгородская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свалка, расположенная в районе п. Козловский Карачевского района, ориентир автомобильная дорога Брянск-Орел 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21,400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23,992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 Куларской золотоизвлекательной фабрики, расположенное: с. Кулар, наслег Омолойский, Усть-Янский улус (Республика Саха (Якутия))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 Мундыбашской обогатительной фабрики в долине реки Жасменка Таштагольского района Кемеровской области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87,0835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4,218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28,559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Алтай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Акташского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горно-металлургического предприятия (АГМП), расположенного в Улаганском районе (Республика Алтай)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24,9998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3,661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34,009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Угранского района, расположенная с/п Желаньинское, 800 м на юго-восток от д. Комбайн (Смоленская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2,370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4,017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7,296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унитарное муниципальное предприятие «СУР», расположенный в границах муниципального образования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«Пригородненский сельсовет», на расстоянии 750 м от х. Звягин и 1500 м от г. Рыльска Рыльского района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16,014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30,751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5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Светлоярского муниципального района, загрязненная отходами, включающая в себя: земельный участок с кадастровым номером 34:26:090301:448, расположенный в юго-восточном направлении от р.п. Светлый Яр, земельные участки с кадастровыми номерами 34:26:010201:422, 34:26:010201:423, расположенные в административных границах Привольненского сельского поселения, у северо-западной границы пос. Привольный, земельный участок с кадастровым номером 34:26:110301:295, расположенный в северном направлении от с. Дубовый Овраг (Волгоградская область)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90,9248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800 м 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Енотаевка Енотаевского района (Астраханская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25,000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г. Сердобск (Пензенская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4,1543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Дачная д. 2, г. Краснознаменск (Калининградская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ул. Багратиона, г. Озерск (Калининградская область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13,384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площадью 3,1 га,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пгт. Верх-Чебула (Кемеровская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14,159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 твердых отходов, расположенная по адресу: сооружение 1, муниципальное образование город Мурманск (Мурманская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45,5469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Санкционированная свалка, расположенная на территории закрытого административно-территориального образования город Заозерск (Мурманская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24,1273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пестицидами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х. Пимено-Черни Котельниковского муниципального района (Волгоградская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Пруды-накопители кислых гудронов бывшего АООТ «Фирма Варя», расположенные в квартале № 56 Козинского лесничества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Балахнинского районного лесничества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13,1712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промышленных отходов бывшего ПО «Корунд» (Капролактам), расположенного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 км юго-западнее административного филиала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 xml:space="preserve">ОАО ФСК ЕЭС Нижегородское ПТОиР, р.п. Большое Козино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Балахнинского района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16,7775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отходов на территории бывшей нефтебазы ООО «ЭкоТехОйл», расположенной на земельном участке № 15 по ул. Вокзальная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Павлово Павловского муниципального района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56,680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33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земель лесного фонда, нарушенных при размещении отходов полигоном твердых коммунальных отходов «Кулаковский», расположенным в квартале № 36 части разделов 5, 6, 11, 16, 17, 42, 43, 44, 46 Пушкинского участкового лесничества Подольского лесничества г.о. Чехов, расположенная на земельном участке с кадастровым номером 50:31:0050414:1653 (Московская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6,700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городская свалка бытовых отходов, расположенная по адресу: Нефтекумский район,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Нефтекумск, юго-западная часть,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незаконченного объекта строительства (очистные сооружения)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3,81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24,450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в 2 км. севернее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ст. Зеленчукской Зеленчукского района (Карачаево-Черкесская Республика)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2,78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34,710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Накопитель производственных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бытовых отходов г. Березники, расположенный в юго-западной части производственной площадки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ОАО «Бератон»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Шламонакопитель № 4, расположенный в 2 км на северо-западе от жилой застройки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Березники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1,33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пгт. Усть-Баргузин Баргузинского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8,74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«Широкореченский», расположенный по адресу: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Евгения Савкова, д. 100,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Екатеринбург (Свердловская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25,41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1 488,700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в г. Пятигорске по ул. Маршала Жукова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13,78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213,401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32,778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на западной окраине г. Лермонтова по ул. Индустриальная, 8 (Ставропольский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5,15 </w:t>
            </w:r>
          </w:p>
        </w:tc>
        <w:tc>
          <w:tcPr>
            <w:tcW w:w="615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33,719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410,697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Псковская городская свалка, расположенная по адресу: Рижский проспект, 106 «б»,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г. Псков (Псковская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20,48 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районе гаражного массива по ул. Расковой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Чапаевск (Самарская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отходов, расположенная в районе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Костычи, южнее трассы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западнее Аиповского спуска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Октябрьск (Самарская область)»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Свалка, расположенная в 1,5 км северо-восточнее п. Джелга Ахтубинского района (Астраханская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1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накопленными отходами коксохимпроизводства бывшего Западно-Сибирского металлургического комбината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кадастровым номером 42:30:0410066:204 Заводского района г. Новокузнецка (Кемеровская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Короотвал, расположенный по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Шоссейная г. Кнаснокамска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отходов, расположенный по адресу: р.п. Инжавино, Инжавинский район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Шлаковый отвал в водоохранной зоне Лысьвенского водохранилища, расположенный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южной части г. Лысьва (Пермский край)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33,66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Котлован с сульфатом натрия и твердыми бытовыми отходами, расположенный на пересечении улиц Овражная, Западная,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8-е Марта 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Емкости-хранилища, заполненные смоляными отходами, расположенные по адресу: у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л. Заводская, д. 1, владение 7,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Навал в виде дамбы химических отходов оргсинтеза, расположенный по ул. Береговая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1,4531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Шламонакопитель с оксидами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гидроксидами железа и емкость со смоляными отходами в 30 м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здания цеха № 37 п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 ул. Заводской г. Заволжска (Ивановская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1,3679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Пруд-накопитель кислых гудронов, расположенный в Московском районе на 21 км Московского шоссе г. Нижнего Новгорода (Нижегородская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2,2854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3,319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границах г. Льгова, расположенная по ул. Толстого в районе трассы Льгов-Суджа (Курская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18,435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11,320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9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по адресу: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Воронеж, ул. Землячки, 29 (Воронежская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131,000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1 309,000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Сампурского района, расположенный в границах пос. Сатинка 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5,3584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Сельцо, 6-й км автодороги Сельцо-Домашово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(Брянская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16,532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2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Мамоново, в районе ул. Чекистов (Калининградская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Жердевского района, расположенный в г. Жердевка,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2500 м юго-западнее дома № 126 по ул. Комиссарова (Тамбовская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9,78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5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отходов, расположенная на земельном участке с кадастровым номером 43:44:310101:12 в г. Слободской Слободского района (Кировская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18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Иловые поля биологических очистных сооружений г. Казани, расположенные на земелньом участке с кадастровым номером 16:50:170404:2 в районе пос. Победилово Приволжского района (Республика Татарстан)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E416FF">
        <w:trPr>
          <w:trHeight w:val="2400"/>
        </w:trPr>
        <w:tc>
          <w:tcPr>
            <w:tcW w:w="228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50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Объекты размещения отходов, расположенные на земельных участках с кадастровыми номерами: 43:40:002508:1, 43:40:002508:23, 43:40:002508:24, 43:40:002508:65, 43:40:002400:156 в 1,5 км южнее пос. Костино, ур. Шепиловы Октябрьского района (Кировская область)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61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61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160BCA" w:rsidRPr="00821847" w:rsidTr="00160BCA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Торбеевского муниципального района, расположенный на земельном участке с кадастровым номером 13:21:0205002:25, в 900 м юго-восточнее д. Бобровка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160BCA" w:rsidRPr="00821847" w:rsidTr="00160BCA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Территория городского округа город Фролово Волгоградской области, загрязненный отходами»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Грибановского муниципального района на земельном участке с кадастровым номером 36:09:4200009:88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Рамонского муниципального района на земельных участках с кадастровыми номерами 36:25:0100095:3, 36:25:0100095:216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Мазутохранилище открытого типа «Нефтеямы»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4305E5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Верхняя карта полигона ТБО, расположенная по адресу: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Барнаул, пр. Космонавтов, 74 (Алтайский край)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Городская свалка твердых коммунальных отходов г. Гусева Калининградской области (Калининградская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Черняховска Калининградской области (Калининградская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Краснослободского муниципального района, расположенный на земельном участке с кадастровым номером 13:14:0219008:54, в 1400 м севернее дома № 67 по ул. 1 Мая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с. Гумны (Республика Мордовия)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Белгородская область, </w:t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br/>
              <w:t>г. Белгород, в районе старой городской свалки (Белгородская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Короотвал бывшего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целлюлозно-бумажного завода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Немана Калининградской области (Калининградская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Ликвидация несанкционированной свалки в черте городского поселения город Давлеканово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МР Давлекановский район Республики Башкортостан (Республика Башкортостан)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Бобровского муниципального района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с кадастровым номером 36:02:5400024:142 (Воронежская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Курганская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в г. Шадринск Курганской области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(Курганская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Территория городского округа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Волгограда, загрязненная отходами (Волгоградская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д. Дорожно Новгородского района Новгородской области (Новгородская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 ТКО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г. Снежногорск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(Мурманская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бытовых и промышленных отходов в городе Арамиль (Свердловская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отходов с адресным ориентиром: Нижегородская область, г. Первомайск, промузел Восточный, площадка № 3 (Нижегородская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Кочкуровского муниципального района (Республика Мордовия)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Иловые карты, расположенные западнее правобережных очистных сооружений ООО «РВК-Воронеж» (Воронежская область)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7D1049">
        <w:trPr>
          <w:trHeight w:val="240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Ликвидация экологических последствий деятельности Джидинского вольфрамово-молибденового комбината. Мероприятия капитального характера (Республика Бурятия)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8104C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:rsidR="005F4ADC" w:rsidRDefault="005F4ADC"/>
    <w:sectPr w:rsidR="005F4ADC" w:rsidSect="0082184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7B"/>
    <w:rsid w:val="00012EE3"/>
    <w:rsid w:val="000B082C"/>
    <w:rsid w:val="00160BCA"/>
    <w:rsid w:val="0019129E"/>
    <w:rsid w:val="0021744A"/>
    <w:rsid w:val="002238A3"/>
    <w:rsid w:val="00246435"/>
    <w:rsid w:val="00260BC7"/>
    <w:rsid w:val="00293AC0"/>
    <w:rsid w:val="003A7E3C"/>
    <w:rsid w:val="003B3331"/>
    <w:rsid w:val="004305E5"/>
    <w:rsid w:val="004D4A7B"/>
    <w:rsid w:val="00504210"/>
    <w:rsid w:val="005A7CE9"/>
    <w:rsid w:val="005F2189"/>
    <w:rsid w:val="005F4ADC"/>
    <w:rsid w:val="006E1762"/>
    <w:rsid w:val="007D1049"/>
    <w:rsid w:val="008132ED"/>
    <w:rsid w:val="00821847"/>
    <w:rsid w:val="00883351"/>
    <w:rsid w:val="008C29B3"/>
    <w:rsid w:val="00B94F75"/>
    <w:rsid w:val="00CB5CC0"/>
    <w:rsid w:val="00CF6B99"/>
    <w:rsid w:val="00D502F4"/>
    <w:rsid w:val="00D67254"/>
    <w:rsid w:val="00E416FF"/>
    <w:rsid w:val="00EB6ED0"/>
    <w:rsid w:val="00F52905"/>
    <w:rsid w:val="00FE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8073</Words>
  <Characters>46017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Тагиева Анастасия Фархадовна</dc:creator>
  <cp:lastModifiedBy>Тагиева Анастасия Фархадовна</cp:lastModifiedBy>
  <cp:revision>2</cp:revision>
  <dcterms:created xsi:type="dcterms:W3CDTF">2021-02-03T07:49:00Z</dcterms:created>
  <dcterms:modified xsi:type="dcterms:W3CDTF">2021-02-03T07:49:00Z</dcterms:modified>
</cp:coreProperties>
</file>