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3"/>
        <w:gridCol w:w="1855"/>
        <w:gridCol w:w="3485"/>
        <w:gridCol w:w="2564"/>
        <w:gridCol w:w="1814"/>
        <w:gridCol w:w="1824"/>
        <w:gridCol w:w="1664"/>
        <w:gridCol w:w="1805"/>
      </w:tblGrid>
      <w:tr w:rsidR="00821847" w:rsidRPr="00821847" w:rsidTr="004319D1">
        <w:trPr>
          <w:trHeight w:val="3795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№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Субъект РФ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Наименование объекта накопленного вреда окружающей среде (ОНВОС)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Площадь территории</w:t>
            </w:r>
            <w:r w:rsidR="005A0057">
              <w:rPr>
                <w:rFonts w:eastAsia="Times New Roman" w:cs="Times New Roman"/>
                <w:b/>
                <w:bCs/>
                <w:sz w:val="22"/>
                <w:lang w:eastAsia="ru-RU"/>
              </w:rPr>
              <w:t>/акватории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, </w:t>
            </w:r>
            <w:proofErr w:type="gramStart"/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га</w:t>
            </w:r>
            <w:proofErr w:type="gramEnd"/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/кв.</w:t>
            </w:r>
            <w:r w:rsidR="001B6682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к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Количество населения, проживающего на территории, ОС на которой испытывает негативное воздействие вследствие расположения ОНВОС, тыс. человек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Количество населения, проживающего на территории, ОС на которой находится под угрозой негативного воздействия вследствие расположения ОНВОС, тыс. человек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№ и дата приказа 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>о включении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в ГРОНВОС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№ и дата приказа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об исключении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из ГРОНВОС</w:t>
            </w:r>
          </w:p>
        </w:tc>
      </w:tr>
      <w:tr w:rsidR="00821847" w:rsidRPr="00821847" w:rsidTr="004319D1">
        <w:trPr>
          <w:trHeight w:val="36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 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</w:t>
            </w:r>
          </w:p>
        </w:tc>
      </w:tr>
      <w:tr w:rsidR="00821847" w:rsidRPr="00821847" w:rsidTr="004319D1">
        <w:trPr>
          <w:trHeight w:val="4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Пензенская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Участок захоронения непригодных к использованию пестицидов, расположенный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Нижнеломовском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Пензенской области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23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,000</w:t>
            </w:r>
            <w:r w:rsidR="005A0057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22</w:t>
            </w:r>
            <w:r w:rsidR="00012EE3" w:rsidRPr="00821847">
              <w:rPr>
                <w:rFonts w:eastAsia="Times New Roman" w:cs="Times New Roman"/>
                <w:sz w:val="22"/>
                <w:lang w:eastAsia="ru-RU"/>
              </w:rPr>
              <w:t>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22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29.08.2017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="00F52905" w:rsidRPr="00821847">
              <w:rPr>
                <w:rFonts w:eastAsia="Times New Roman" w:cs="Times New Roman"/>
                <w:sz w:val="22"/>
                <w:lang w:eastAsia="ru-RU"/>
              </w:rPr>
              <w:t>№ 470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21847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в районе Нового озера город-курорт Кисловодск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4,498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129,861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586,679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EB6ED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67736D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г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.С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ветлоград Петровский муниципальный район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30, 000 га. 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37,500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67736D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г. Чебоксары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30,0289 га.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40,746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658,568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Ильбеши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Чебоксарского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4,440 га.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14,180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15,759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Городской полигон ТБО, расположенный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пос. им. А Космодемьянского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Калининград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20,200 га.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67736D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4319D1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Объект накопленного вреда окружающей среде в результате прошлой хозяйственной деятельности целлюло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зно-бумажного предприятия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АОЗТ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Дарита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золоотвал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Калининград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 w:rsidR="0067736D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отходов в Кировском районе г. Волгограда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101,349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282,292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67736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67736D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ТБО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Кучино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Балашиха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54,500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462,700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«Каширский»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Кашира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9,473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66,500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«Быково»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Павловский Посад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 690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85,400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="008132ED">
              <w:rPr>
                <w:rFonts w:eastAsia="Times New Roman" w:cs="Times New Roman"/>
                <w:sz w:val="22"/>
                <w:lang w:eastAsia="ru-RU"/>
              </w:rPr>
              <w:br/>
            </w:r>
            <w:r w:rsidR="008132ED" w:rsidRPr="00821847">
              <w:rPr>
                <w:rFonts w:eastAsia="Times New Roman" w:cs="Times New Roman"/>
                <w:sz w:val="22"/>
                <w:lang w:eastAsia="ru-RU"/>
              </w:rPr>
              <w:t>№723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«Электросталь»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Электросталь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9,850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158,500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по адресу: КЧР, Абазинский район, в 5.1 км по направлению на запад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от п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Псыж</w:t>
            </w:r>
            <w:proofErr w:type="spell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 605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140,000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30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Здание главного корпуса и цеха санитарной очистки воздуха закрытого акционерного общества "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Еврогласс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обл.,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Руднянский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район, п. Голынки,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Витебская, д.1 (II этап)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Хабаровский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83351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Здание хлорного цеха бывшего ОАО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Амурскбумпром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и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территория в промышленной зоне г. Амурска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0,660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012EE3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</w:t>
            </w:r>
            <w:r w:rsidR="00012EE3"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012EE3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250,000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скважины №111 на месторождении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Технологические амбары и нарушенные земли в районе скважин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ы № 87 на месторождении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Брагуны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Виноградное</w:t>
            </w:r>
            <w:proofErr w:type="gram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Технологические амбары и нарушенные земли в районе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БКНС-7 на месторождении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Горячеисточненское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Горячеисточненское</w:t>
            </w:r>
            <w:proofErr w:type="spell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1,737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3,586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 177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на месторождении «</w:t>
            </w:r>
            <w:proofErr w:type="gramStart"/>
            <w:r w:rsidR="00883351"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1,600 га 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 139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на месторождении «</w:t>
            </w:r>
            <w:proofErr w:type="gramStart"/>
            <w:r w:rsidR="00883351"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ЦСП-115 на месторождении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Правобережное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 Правобережное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2,269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4,886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722 месторождения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 000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в районе скважины № 717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на нефтегазовом месторождении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728 месторождения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729 месторождение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733 месторождения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2. 000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738 месторождения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скважины № 2 на месторождении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Ильиновское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Ильиновское</w:t>
            </w:r>
            <w:proofErr w:type="spell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000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1,949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10,364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4319D1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на территории бывшей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манифольдной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proofErr w:type="gramStart"/>
            <w:r w:rsidR="00883351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spellEnd"/>
            <w:proofErr w:type="gramEnd"/>
            <w:r w:rsidR="00883351">
              <w:rPr>
                <w:rFonts w:eastAsia="Times New Roman" w:cs="Times New Roman"/>
                <w:sz w:val="22"/>
                <w:lang w:eastAsia="ru-RU"/>
              </w:rPr>
              <w:t>/о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Грознефть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(1970 г.) в районе с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кважины № 717 на месторождении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Старогрозненское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групповой замерной установки ГЗУ-80 на месторождении Северные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Брагуны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Виноградное</w:t>
            </w:r>
            <w:proofErr w:type="gram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районе бывшей БКНС на месторождении Хаян-Корт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Первомайская</w:t>
            </w:r>
            <w:proofErr w:type="gram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нарушенные земли 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нефтепарка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Хаян-Корт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Первомайская</w:t>
            </w:r>
            <w:proofErr w:type="gram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83351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(пруды-испарители) и нарушенные земли 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нефтепарка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Хаян-Корт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Первомайская</w:t>
            </w:r>
            <w:proofErr w:type="gram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707 месторождения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Старогрозненско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"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скважины № 23 на месторождении Северные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Брагуны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Виноградное</w:t>
            </w:r>
            <w:proofErr w:type="gram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Сухой пляж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хвостохранилища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ОАО «</w:t>
            </w:r>
            <w:proofErr w:type="spellStart"/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Тырныаузски</w:t>
            </w:r>
            <w:r>
              <w:rPr>
                <w:rFonts w:eastAsia="Times New Roman" w:cs="Times New Roman"/>
                <w:sz w:val="22"/>
                <w:lang w:eastAsia="ru-RU"/>
              </w:rPr>
              <w:t>й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горно-обогатительный комбинат»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со сбросным кольцом для водопонижения и водоотведения, расположенный в 12 км на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северо-восток от г. Тырныауз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23,070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112,350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878 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Неорганизованн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ая свалка промышленных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Черная ды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ра» бывшего производства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ОАО «Оргстекло»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Джержинск</w:t>
            </w:r>
            <w:proofErr w:type="spellEnd"/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229,000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229,000</w:t>
            </w:r>
          </w:p>
        </w:tc>
        <w:tc>
          <w:tcPr>
            <w:tcW w:w="533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«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Бе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лое море»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на территории завода «Капролактам»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 г. Дзержинск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92,0696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8149A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олигон твердых бытовых отходов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Игумново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Дзержинск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120,586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8149A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Озеро-отсто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йник на территории бывшего ОАО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Полиэкс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Бийск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3,915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noWrap/>
            <w:vAlign w:val="bottom"/>
            <w:hideMark/>
          </w:tcPr>
          <w:p w:rsidR="00E416FF" w:rsidRPr="00821847" w:rsidRDefault="00E416FF" w:rsidP="00821847">
            <w:pPr>
              <w:spacing w:after="0" w:line="240" w:lineRule="auto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Площадка сжиг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ания на территории бывшего ОАО «</w:t>
            </w:r>
            <w:proofErr w:type="spellStart"/>
            <w:r w:rsidR="00883351">
              <w:rPr>
                <w:rFonts w:eastAsia="Times New Roman" w:cs="Times New Roman"/>
                <w:sz w:val="22"/>
                <w:lang w:eastAsia="ru-RU"/>
              </w:rPr>
              <w:t>Полиэкс</w:t>
            </w:r>
            <w:proofErr w:type="spellEnd"/>
            <w:r w:rsidR="00883351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Бийск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3,2193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Фиагдонское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пос.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Фиагдон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Алагирского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  <w:proofErr w:type="spell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Унальское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с. Н.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Унал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Алагирского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  <w:proofErr w:type="spell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22,500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44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ТБО по Сарапульскому тракту г. Ижевск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190,000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Районная свалка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Якшур-Бодьинском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Якшур-Бодья (Удмуртская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600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21,510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21,510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4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1-ой очереди горно-обогатительного комбината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Урупского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месторождения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медно-колчеданных руд, расположенное на расстоянии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0,5 км выше ст. Преградной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и 1,6 км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 от обогатительной фабрики ЗАО «</w:t>
            </w:r>
            <w:proofErr w:type="spellStart"/>
            <w:r w:rsidR="006E1762">
              <w:rPr>
                <w:rFonts w:eastAsia="Times New Roman" w:cs="Times New Roman"/>
                <w:sz w:val="22"/>
                <w:lang w:eastAsia="ru-RU"/>
              </w:rPr>
              <w:t>Урупский</w:t>
            </w:r>
            <w:proofErr w:type="spellEnd"/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 ГОК»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012EE3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12EE3">
              <w:rPr>
                <w:rFonts w:eastAsia="Times New Roman" w:cs="Times New Roman"/>
                <w:sz w:val="22"/>
                <w:lang w:eastAsia="ru-RU"/>
              </w:rPr>
              <w:t>97,200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012EE3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16</w:t>
            </w:r>
            <w:r w:rsidR="00012EE3" w:rsidRPr="00821847">
              <w:rPr>
                <w:rFonts w:eastAsia="Times New Roman" w:cs="Times New Roman"/>
                <w:sz w:val="22"/>
                <w:lang w:eastAsia="ru-RU"/>
              </w:rPr>
              <w:t>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012EE3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300,0</w:t>
            </w:r>
            <w:r w:rsidR="00E416FF" w:rsidRPr="00012EE3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Место накопления металлолома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п. Тикси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Булунского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500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4,557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4,557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4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48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Объект (карьер) твердых бытовых отходов г. Жуковка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600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17,141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17,141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Мичуринский полигон твердых коммунальных отходов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Мичуринское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3,132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3,132</w:t>
            </w:r>
          </w:p>
        </w:tc>
        <w:tc>
          <w:tcPr>
            <w:tcW w:w="533" w:type="pct"/>
            <w:shd w:val="clear" w:color="000000" w:fill="FFFFFF"/>
            <w:hideMark/>
          </w:tcPr>
          <w:p w:rsidR="00012EE3" w:rsidRDefault="00012EE3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Петушинская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городская свалка, расположенная южнее промышленной зоны г. Петушки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15,148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ТБО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мкр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Оргтруд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Владимир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2,030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345,370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7,450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на территории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Среднеахтубинского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Волгоград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62,010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44,548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60,815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0B082C" w:rsidRPr="00821847" w:rsidTr="004319D1">
        <w:trPr>
          <w:trHeight w:val="15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53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Иркутская область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Объект негативного воздействия отходов, накопленных в процессе деятельности Байкальского ЦБК (Иркутская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0B082C" w:rsidRPr="000B082C" w:rsidRDefault="000B082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B082C">
              <w:rPr>
                <w:rFonts w:eastAsia="Times New Roman" w:cs="Times New Roman"/>
                <w:sz w:val="22"/>
                <w:lang w:eastAsia="ru-RU"/>
              </w:rPr>
              <w:t>180,170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0B082C" w:rsidRPr="000B082C" w:rsidRDefault="000B082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B082C">
              <w:rPr>
                <w:rFonts w:eastAsia="Times New Roman" w:cs="Times New Roman"/>
                <w:sz w:val="22"/>
                <w:lang w:eastAsia="ru-RU"/>
              </w:rPr>
              <w:t>13,564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0B082C" w:rsidRPr="000B082C" w:rsidRDefault="000B082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B082C">
              <w:rPr>
                <w:rFonts w:eastAsia="Times New Roman" w:cs="Times New Roman"/>
                <w:sz w:val="22"/>
                <w:lang w:eastAsia="ru-RU"/>
              </w:rPr>
              <w:t>13,564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723</w:t>
            </w: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957</w:t>
            </w: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0B082C" w:rsidRDefault="000B082C" w:rsidP="007D104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Ярославская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Переславском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муниципальном районе Ярославской области, расположенный в 6 км от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Переславля-Залесского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6,112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0,298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39,105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27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отработанных иловых карт, расположенная в г. Владимир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349,530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06.7010’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22.4340’ в.д.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06.7150’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22.3233’ в.д.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06.7033’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22.1190’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59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06.6967’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22.2575’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06.6965’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22.2867’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06.8167’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22.2283’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06.7070’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22.1900’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с координатами: 690 06.6950’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22.1733’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06.6570’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22.1620’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06.5833’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22.2160’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06.7117’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22.4550’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67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(южное колено залива, в районе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Ретинское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координатами: 690 00.93611’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с.ш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330 01.89892’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Пометохранилище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бывшего открытого акционерного общества «Птицефабрика «Снежная», расположенное в 4 км южнее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Кола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317,700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317,700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Ненецкий автономный округ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поселка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Амдерма</w:t>
            </w:r>
            <w:proofErr w:type="spell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2 303,000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Ненецкий автономный округ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реки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Б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ез названия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Амдерма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, в том числе акватория порта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24081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</w:t>
            </w:r>
            <w:r w:rsidR="0024081F">
              <w:rPr>
                <w:rFonts w:eastAsia="Times New Roman" w:cs="Times New Roman"/>
                <w:sz w:val="22"/>
                <w:lang w:eastAsia="ru-RU"/>
              </w:rPr>
              <w:t>23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«Аннино», расположенный в 12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 северо-востоку от г. Руза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62,700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3E4919"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 w:rsidR="003E4919"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Съяново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расположенный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Съяново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Серпухов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10,340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73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«Кулаковский», расположенный в 5 км к югу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г. Чехова, в районе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Манушкино</w:t>
            </w:r>
            <w:proofErr w:type="spell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18,510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127,500</w:t>
            </w:r>
          </w:p>
        </w:tc>
        <w:tc>
          <w:tcPr>
            <w:tcW w:w="533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E416FF" w:rsidRPr="00821847" w:rsidRDefault="008149A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Слизнево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расположенный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Слизнево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Наро-Фоминск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157,000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«Дубна Левобережная», расположенный вблизи г. Дубна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27,400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5A7CE9" w:rsidRDefault="005A7CE9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«Долгопрудный»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Догопрудный</w:t>
            </w:r>
            <w:proofErr w:type="spell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13,900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100,500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344,500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3E491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77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«Царево», расположенный в 1 км южнее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Царево г. Пушкино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21,620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179,000</w:t>
            </w:r>
          </w:p>
        </w:tc>
        <w:tc>
          <w:tcPr>
            <w:tcW w:w="533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>рдых бытовых отходов в урочище «Исаков хутор»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Тушино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Чудовского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6,720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14,856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14,856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хранилище, расположенное в г. Невель,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Невельский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0,240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5,200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10,052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Склады бесхозяйных устаревших пестицидов, расположенные в д.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Лесная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Палкинский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0,190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0,004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8,826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отходов, расположенная в с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.А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ликово,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Аликовского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7,935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4,408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11,474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6E176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Территория </w:t>
            </w:r>
            <w:proofErr w:type="gramStart"/>
            <w:r>
              <w:rPr>
                <w:rFonts w:eastAsia="Times New Roman" w:cs="Times New Roman"/>
                <w:sz w:val="22"/>
                <w:lang w:eastAsia="ru-RU"/>
              </w:rPr>
              <w:t>бывшего</w:t>
            </w:r>
            <w:proofErr w:type="gramEnd"/>
            <w:r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ОАО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Средневолжский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завод химикатов»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, расположенная в городском округе Чапаевск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155,000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1 242,700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2 902,300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отходов I-V классов опасности, расположенная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Нестеровское</w:t>
            </w:r>
            <w:proofErr w:type="spellEnd"/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8,077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19,742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19,742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загрязненная при несанкционированном размещении отходов I-V классов опасности, расположенная в г. Назрань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9,983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130,221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130,221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бытовых отходов, расположенная в 3,5 км восточнее пос. Красная Горбатка 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МО СП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Новлянское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Селивановского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5,430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8,885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86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в городе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Курлово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Гусь-Хрустального района, расположенная в выделе 25 квартала 14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Курловского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лесничества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1,800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4,647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300 м от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Подиваньково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Щекинского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6,559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6,559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г. Богородицк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Богородицкого района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2,240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31,379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31,379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на территории городского поселения Дубовка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9,290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14,165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30,900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на территории городского округа Урюпинск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13,680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38,350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64,863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I-V классов опасности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г.п. Тырныауз, Эльбрусского муниципального района КБР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23,070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112,350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250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Терского муниципального района КБР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1,280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19,442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50,806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городского округа Баксан КБР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57,876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73,700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Майского муниципального района КБР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19,900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26,683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38,518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95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Земли, загрязнённые нефтепродуктами в период дислокации воинских частей Министерства обороны Российской Федерации на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территории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ЗАТО Звёздный (территория военного городка № 3)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2,194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13,303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Земли, загрязнённые нефтепродуктами в период дислокации воинских частей Министерства обороны Российской Федерации на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территории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ЗАТО Звёздный (территория военного городка № 1)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0,282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13,303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 территории городского округа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Камышин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42,240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111,775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1,471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Богородицком районе (Тульская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4,728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4,728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твердых коммунальных отходов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Кимовском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(Тульская область) 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11,027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5,897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5,897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6E176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«Венера»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, расположенный в п. Венера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Липецк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22,300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510,439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Данковском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г. Данков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9,292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510,439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 в Елецком районе, расположенная 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с/</w:t>
            </w:r>
            <w:proofErr w:type="spellStart"/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spellEnd"/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Нижневоргольский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сельсовет,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Дмитриевка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21,620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4,430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103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6E176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ТКО «Петропавловский»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13,100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87,600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8149A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49A7">
              <w:rPr>
                <w:rFonts w:eastAsia="Times New Roman" w:cs="Times New Roman"/>
                <w:sz w:val="22"/>
                <w:lang w:eastAsia="ru-RU"/>
              </w:rPr>
              <w:t xml:space="preserve">Свалка ТКО </w:t>
            </w:r>
            <w:proofErr w:type="gramStart"/>
            <w:r w:rsidRPr="008149A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149A7">
              <w:rPr>
                <w:rFonts w:eastAsia="Times New Roman" w:cs="Times New Roman"/>
                <w:sz w:val="22"/>
                <w:lang w:eastAsia="ru-RU"/>
              </w:rPr>
              <w:t xml:space="preserve"> с. Ачхой-Мартан </w:t>
            </w:r>
            <w:proofErr w:type="spellStart"/>
            <w:r w:rsidRPr="008149A7">
              <w:rPr>
                <w:rFonts w:eastAsia="Times New Roman" w:cs="Times New Roman"/>
                <w:sz w:val="22"/>
                <w:lang w:eastAsia="ru-RU"/>
              </w:rPr>
              <w:t>Ачхой-Мартановского</w:t>
            </w:r>
            <w:proofErr w:type="spellEnd"/>
            <w:r w:rsidRPr="008149A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(Чеченская Республика)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5,076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23,670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  <w:p w:rsidR="008149A7" w:rsidRDefault="008149A7" w:rsidP="008149A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Приказ об актуализации </w:t>
            </w:r>
          </w:p>
          <w:p w:rsidR="008149A7" w:rsidRDefault="008149A7" w:rsidP="008149A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  <w:p w:rsidR="008149A7" w:rsidRPr="008149A7" w:rsidRDefault="008149A7" w:rsidP="008149A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3E491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Надтеречном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муниципальном районе,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Бено-Юрт</w:t>
            </w:r>
            <w:proofErr w:type="spell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3,855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в Грозненском муниципальном районе,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Гикало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в Грозненском муниципальном районе,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Комсомольское</w:t>
            </w:r>
            <w:proofErr w:type="gram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4,074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Грозненском муниципальном районе,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Пролетарское</w:t>
            </w:r>
            <w:proofErr w:type="gram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109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Грозненском муниципальном районе,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Старые Атаги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1,484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12,100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12,100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Шелковском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муниципальном районе, ст.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Гребенская</w:t>
            </w:r>
            <w:proofErr w:type="spell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8,200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Грозненском муниципальном районе, ст. Петропавловская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2,520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ТБО, расположенная в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 Дубровском районе, бывший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  <w:t>СПК «Октябрь»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2,950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0,554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7,394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Ковровская городская свалка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Ащеринском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карьере,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Ковровском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МО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Клязминское</w:t>
            </w:r>
            <w:proofErr w:type="spell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13,900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0,041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0,295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 и бытовых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Фоминки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Гороховецкий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1,870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1 266,000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0,033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Санкт-Петербург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токсичных промышленных отходов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  <w:t>«Красный бор»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Тосненский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Любанское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лесничество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67,400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316,995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6 363,421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Республика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Марий Эл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бытовых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промышленных отходов, расположенный в 350 метрах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северо-восточном направлении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п. Октябрьский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Горномарийского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117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Брасовском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районе, расположенная вблизи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н.п. Красный Колодец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9,817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0,351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9,366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Яльчики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Яльчикского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0,884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8,423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2,208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г. Канаш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8,565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47,566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1,612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F4087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40873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г. Советске Калининградской области (Калининградская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9,478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40,486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40,486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  <w:p w:rsidR="00F40873" w:rsidRDefault="00F40873" w:rsidP="00F4087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Приказ об актуализации </w:t>
            </w:r>
          </w:p>
          <w:p w:rsidR="00F40873" w:rsidRDefault="00F40873" w:rsidP="00F4087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  <w:p w:rsidR="00F40873" w:rsidRDefault="00F40873" w:rsidP="00E416FF">
            <w:pPr>
              <w:jc w:val="center"/>
            </w:pP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Калужская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ТБО г. Калуга с отводом ручья с территории полигона ТБО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17,600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342,000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342,000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севернее хутора Ленинский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0,679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0,679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1,5 км южнее хутора Погорелов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западнее хутора Харьковский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1,980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125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западнее хутора Хуторской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4,060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0,993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0,993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0,3 км севернее поселка Мокрый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Гашун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0,917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0,917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северо-западнее станицы Кутейниковская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1,301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северо-восточнее хутора Глубокий 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7,900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0,803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2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северо-западнее хутора Камышев 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6,600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1,243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1,243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южнее хутора Савоськин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0,939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0,939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131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Соколовская нефтяная яма № 1 Приволжского района, расположенная в 0,6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северо-западнее с. Первое Мая (Астраханская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0,850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5,975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на 13 км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Бежецкого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шоссе Калининского района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(Тверская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469,179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469,179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Челябинская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Мазутохранилище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Златоуста,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северо-западной стороны дома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 по ул. Нижне-Вокзальной (Челябинская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0,749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Челябинская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занятая городской свалкой в Металлургическом районе города Челябинска (Челябинская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74,100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1 198,900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1 198,900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Тюменская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Посохова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Тюменского муниципального района (Тюменская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34,400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725,000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вблизи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Донское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(Ставропольский край)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9,570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6,441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по захоронению твердых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Узюково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Тольятти (Самарская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3,243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4,552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138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несанкционированная свалка твердых бытовых отходов м.р.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Алексеевский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(Самарская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5,600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0,900</w:t>
            </w:r>
          </w:p>
        </w:tc>
        <w:tc>
          <w:tcPr>
            <w:tcW w:w="533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г. Жигулевск (Самарская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6,800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2,177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2,177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Рязанская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Хамбушево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Рязани (Рязанская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11,340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139,383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141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вблизи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Октябрьский Комсомольский район (Ивановская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0,540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Южская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городская свалка, расположенная в долине левобережного притока р.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Клязьма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- р. Пионерка, в 1,5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 юго-западу от г. Южа (Ивановская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12,830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12,830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Забайкальский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Здания бывшего мышьякового завода и прилегающие к нему территории, загрязненные тяжелыми металлами,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п. Вершино-Дарасунский (Забайкальский край)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5,478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Томская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Нарушенные земли, занятые отходами на полигоне размещения отходов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Новомихайловка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(Томская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54,300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0,390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648,812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Участок компостирования твердых бытовых отходов без навоза и фекалий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Красногвардейском (Ставропольский край)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5,300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15,330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24,200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шенные земли в районе полигона «Андреевская долина»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Заводской район г. Грозный (Чеченская Республика)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29,000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15,800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70,780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амбары и нарушенные земли по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Индустриальная Заводского района г. Грозный (Чеченская Республика)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140,700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148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санкционированная свалка твердых бытовых отходов на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территориии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образования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Вахрушевское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городское поселение Слободского района (Кировская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6,657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9,500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Ленинградская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Закрытая городская свалка твердых бытовых отходов в г. Сосновый Бор (Ленинградская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9,057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68,013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68,013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150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Тыва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821847" w:rsidRPr="00821847" w:rsidRDefault="008C29B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комбината «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Тувакобальт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в </w:t>
            </w:r>
            <w:proofErr w:type="spellStart"/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Чеди-Хольском</w:t>
            </w:r>
            <w:proofErr w:type="spellEnd"/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Республики Тыва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5,037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6,934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Костромская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(отработанный песчаный карьер), нарушенный захоронением коммунальных отходов, расположенный у деревни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Семенково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Костромского района (Костромская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20,978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8,016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277, 648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Нарушенные земли нефтесодержащими загрязнениями в селе Шемордан Сабинского муниципального района Республики Татарстан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(Республика Татарстан)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в районе сельского поселения Рождествено Самарской области,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техногенно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деградированная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несанкционированным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резмещением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спиртовой барды (Самарская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40,800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C29B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отходв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«Михайловская»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(Республика Башкортостан)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4,126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0,871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42,281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155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в результате деятельности бывшей Семеновской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золотоизвлекательной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фабрики (Республика Башкортостан)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14,790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пители</w:t>
            </w:r>
            <w:proofErr w:type="spellEnd"/>
            <w:r w:rsidR="008C29B3">
              <w:rPr>
                <w:rFonts w:eastAsia="Times New Roman" w:cs="Times New Roman"/>
                <w:sz w:val="22"/>
                <w:lang w:eastAsia="ru-RU"/>
              </w:rPr>
              <w:t xml:space="preserve"> на площадке бывшего ОАО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Уфахим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пром»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городе Уфа Республики Башкортостан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14,790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отходов I-V классов опасности,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городе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Малгобек</w:t>
            </w:r>
            <w:proofErr w:type="spell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20,866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37 100,000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37 100,000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городе Карачаевске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2,801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30,116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Более 150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149A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Лебединской ЗИФ в п.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Лебединый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Алданского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в Республике Саха (Якутия)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182,000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0,977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0,977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захоронения твердых коммунальных отходов, расположенный по адресу: Ростовская область,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Новочеркасск, ул. Крайняя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9,350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1 500,000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до 30 000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промышленных, бытовых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иных отходов вблизи д. Малая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Бодья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Малопургинского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Удмуртской Республики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3,583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8,024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4,744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6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162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Крым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Отработанный полигон твёрдых коммунальных отходов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города Судак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10,9768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16,492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16,492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Крым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Отработанный полигон твёрдых коммунальных отходов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города Белогорск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4,055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16,391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16,391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твёрдых коммунальных отходов города Мичуринск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7,370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165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Закрытая городская свалка бытовых отходов по адресу: Ставропольский край, северная часть города-кур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орта Железноводска района горы «Развалка»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4,617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24,900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6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166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Ковылкинского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3,780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22,072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22,321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Атюрьевского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4,862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5,560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бытовых отходов Рузаевского муниципального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21,658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45,988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47,328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6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169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бытовых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Ельниковского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5,905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6,206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«Дубна Правобережная» вблизи СНТ «Весна»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шоссе Новое, г. Дубна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75,100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7673D9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AE2875">
              <w:rPr>
                <w:rFonts w:eastAsia="Times New Roman" w:cs="Times New Roman"/>
                <w:sz w:val="22"/>
                <w:lang w:eastAsia="ru-RU"/>
              </w:rPr>
              <w:t>н тве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няжьи Горы»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шоссе Москва-Рига,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Княжьи Горы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0,120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3E491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</w:t>
            </w:r>
            <w:proofErr w:type="spellStart"/>
            <w:r w:rsidR="008C29B3">
              <w:rPr>
                <w:rFonts w:eastAsia="Times New Roman" w:cs="Times New Roman"/>
                <w:sz w:val="22"/>
                <w:lang w:eastAsia="ru-RU"/>
              </w:rPr>
              <w:t>Часцы</w:t>
            </w:r>
            <w:proofErr w:type="spellEnd"/>
            <w:r w:rsidR="008C29B3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Часцы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Одинцовского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городского округа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17,200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4,450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108,000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 xml:space="preserve">н </w:t>
            </w:r>
            <w:proofErr w:type="spellStart"/>
            <w:r w:rsidR="008C29B3">
              <w:rPr>
                <w:rFonts w:eastAsia="Times New Roman" w:cs="Times New Roman"/>
                <w:sz w:val="22"/>
                <w:lang w:eastAsia="ru-RU"/>
              </w:rPr>
              <w:t>твурдых</w:t>
            </w:r>
            <w:proofErr w:type="spellEnd"/>
            <w:r w:rsidR="008C29B3">
              <w:rPr>
                <w:rFonts w:eastAsia="Times New Roman" w:cs="Times New Roman"/>
                <w:sz w:val="22"/>
                <w:lang w:eastAsia="ru-RU"/>
              </w:rPr>
              <w:t xml:space="preserve"> коммунальных отходов «</w:t>
            </w:r>
            <w:proofErr w:type="spellStart"/>
            <w:r w:rsidR="008C29B3">
              <w:rPr>
                <w:rFonts w:eastAsia="Times New Roman" w:cs="Times New Roman"/>
                <w:sz w:val="22"/>
                <w:lang w:eastAsia="ru-RU"/>
              </w:rPr>
              <w:t>Каурцево</w:t>
            </w:r>
            <w:proofErr w:type="spellEnd"/>
            <w:r w:rsidR="008C29B3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Каурцево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Наро-Фоминского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округа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10,150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162,000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«Парфеново»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Прфеново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Сергиево-Посадского городского округа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59,300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175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</w:t>
            </w:r>
            <w:proofErr w:type="spellStart"/>
            <w:r w:rsidR="00D67254">
              <w:rPr>
                <w:rFonts w:eastAsia="Times New Roman" w:cs="Times New Roman"/>
                <w:sz w:val="22"/>
                <w:lang w:eastAsia="ru-RU"/>
              </w:rPr>
              <w:t>Вальцово</w:t>
            </w:r>
            <w:proofErr w:type="spellEnd"/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Вальцово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Ступинского городского округа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69,100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«Левобережный»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80-го км МКАД г. Химки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37,875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254,700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«Павловское»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Павловское городского округа Истра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14,430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5,300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80,300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5F2189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</w:p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«Сафоново»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Сафоново городского округа Раменское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25,185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119,900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Протвино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 расположенного в границах городского округа Протвино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6,170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36,400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Свлака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твёрдых коммунальных отходов вблизи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Пуршево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округа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Балашиха</w:t>
            </w:r>
            <w:proofErr w:type="spellEnd"/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28,770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«Талдомский»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расположенный юго-западнее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Талдом Талдомского района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4,523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коммунальных отходов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«</w:t>
            </w:r>
            <w:proofErr w:type="spellStart"/>
            <w:r w:rsidR="00D67254">
              <w:rPr>
                <w:rFonts w:eastAsia="Times New Roman" w:cs="Times New Roman"/>
                <w:sz w:val="22"/>
                <w:lang w:eastAsia="ru-RU"/>
              </w:rPr>
              <w:t>Семенково</w:t>
            </w:r>
            <w:proofErr w:type="spellEnd"/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1,5 км северо-восточнее рабочего посёлка Серебряные Пруды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3,300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13,400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а твёрдых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Жерновка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Жерновка городского округа Серпухов</w:t>
            </w:r>
          </w:p>
          <w:p w:rsidR="00246435" w:rsidRPr="00821847" w:rsidRDefault="00246435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4,266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184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коммунальных отходов "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Ошенево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" между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Макарово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и 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Ошенево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Лотошинского городского округа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3,442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0,070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Свла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ка</w:t>
            </w:r>
            <w:proofErr w:type="spellEnd"/>
            <w:r w:rsidR="00D67254">
              <w:rPr>
                <w:rFonts w:eastAsia="Times New Roman" w:cs="Times New Roman"/>
                <w:sz w:val="22"/>
                <w:lang w:eastAsia="ru-RU"/>
              </w:rPr>
              <w:t xml:space="preserve"> твёрдых коммунальных отходов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Завол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енье</w:t>
            </w:r>
            <w:proofErr w:type="spellEnd"/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Заволенье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округа Ликино-Дулево Орехово-Зуевского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14,199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39,100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24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для сухих солей 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шламоотстойник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№ 5 Государственного унитарного предприятия Чувашской Р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еспублики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Би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ологические очистные сооружения»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Министерства строительства, архитектуры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и жилищно-коммунального хозяйства г. Новочебоксарск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23,310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126,794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144,193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Лок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 xml:space="preserve">альный участок </w:t>
            </w:r>
            <w:proofErr w:type="spellStart"/>
            <w:r w:rsidR="00D67254">
              <w:rPr>
                <w:rFonts w:eastAsia="Times New Roman" w:cs="Times New Roman"/>
                <w:sz w:val="22"/>
                <w:lang w:eastAsia="ru-RU"/>
              </w:rPr>
              <w:t>шламонакопителя</w:t>
            </w:r>
            <w:proofErr w:type="spellEnd"/>
            <w:r w:rsidR="00D67254">
              <w:rPr>
                <w:rFonts w:eastAsia="Times New Roman" w:cs="Times New Roman"/>
                <w:sz w:val="22"/>
                <w:lang w:eastAsia="ru-RU"/>
              </w:rPr>
              <w:t xml:space="preserve">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Белое море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высоким содержанием ртути в отходах Кировского района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Волгограда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264,033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1 013,533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1,5 км от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Прости Нижнекамского района</w:t>
            </w:r>
            <w:proofErr w:type="gramEnd"/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15,140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0,661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237,921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896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16" w:type="pct"/>
            <w:shd w:val="clear" w:color="000000" w:fill="FFFFFF"/>
            <w:vAlign w:val="bottom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строительных отходов в урочище «Орлиный Лог»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 расположенный по проезду Промышленный в г. Липецке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29,636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509,402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896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Сухой пляж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Тырныаузского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вольфрамо-молибденового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комбината (2-я очередь)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у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Былым, Эльбрусского района (Кабардино-Балкарская Республика)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35 888,000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161 000,000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21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191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твёрдых коммунальных отходов, расположенная в части поля № 56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административных границах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с.п. Дейское Терского района (Кабардино-Балкарская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19 518,000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19 518,000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в район Шахты № 4,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Нелидово, (Тверская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6,260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24,623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24,623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вблизи Ильинского шоссе г. Кимры (Тверская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6,780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44,125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44,125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площадью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8,8 га, нарушенный в результате загрязнения химическими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соединениями, расположенный на территории Дубовского сельского совета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Добринского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(Липецкая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0,080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мусора, расположенная в промышленной зоне г. Курчатова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(Курская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7,394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38,240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18,023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твердых бытовых отходов, расположенный на поверхности отвала № 2 в районе примыкания к западному склону отвала № 8 в 6 км от г. Железногорска (Курская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21,574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100 499,000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15 211,000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673D9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7673D9">
              <w:rPr>
                <w:rFonts w:eastAsia="Times New Roman" w:cs="Times New Roman"/>
                <w:sz w:val="22"/>
                <w:lang w:eastAsia="ru-RU"/>
              </w:rPr>
              <w:t xml:space="preserve"> Эльбрусского свинцово-цинкового рудника (Карачаево-Черкесская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04152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5,650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04152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25,846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04152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183,370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  <w:p w:rsidR="007D1049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7D1049" w:rsidRDefault="007D1049" w:rsidP="007D104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7D1049" w:rsidRPr="00821847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7673D9">
              <w:rPr>
                <w:rFonts w:eastAsia="Times New Roman" w:cs="Times New Roman"/>
                <w:sz w:val="22"/>
                <w:lang w:eastAsia="ru-RU"/>
              </w:rPr>
              <w:br/>
              <w:t>№ 41 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198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Северная Осетия-Алания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Владикавказский полигон твердых коммунальных отходов, расположенный в городской черте - западной окраине (Республика Северная Осетия-Алания)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64,880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176,000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Поварово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Солнечногорского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округа (Московская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15,920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146,100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21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Земельный участок, занятый свалкой промышленных и бытовых отход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ов, расположенный за кладбищем «Красная Этна»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на территории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Шуваловской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промзоны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Ленинском районе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Нижний Новгород (Нижегородская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17 907,000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598,200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1 261,823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27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лесного фонда площадью 3,5 га с кадастровым номером 53:13:102306:0003, расположенный на территории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Парфинского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в квартале 23 выдела 22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Парфинского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участкового лесничества на расстоянии 3 км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от черты п. Парфино (Новгородская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Белгородская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по адресу: Алексеевский городской округ,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64-й км автодороги Валуйки-Алексеевка-Красное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(Белгородская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5,844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19,600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Алпатово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с/</w:t>
            </w:r>
            <w:proofErr w:type="spellStart"/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spellEnd"/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Чернокозовское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Наурского муниципального района (Чеченская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204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Знаменское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Надтеречного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(Чеченская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1B6682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11,800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23,800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Тевзана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Веденского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(Чеченская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8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206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Иркутская область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на которой в прошлом осуществлялась экономическая деятельность, связанная с производством химических веществ и химических продуктов на территории городского округа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Усолье-Сибирское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1 600,000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76,047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76,047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504210" w:rsidRPr="005A7CE9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A7CE9">
              <w:rPr>
                <w:rFonts w:eastAsia="Times New Roman" w:cs="Times New Roman"/>
                <w:sz w:val="22"/>
                <w:lang w:eastAsia="ru-RU"/>
              </w:rPr>
              <w:t xml:space="preserve">от 28.04.2020 </w:t>
            </w:r>
            <w:r w:rsidR="005F2189" w:rsidRPr="005A7CE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5A7CE9">
              <w:rPr>
                <w:rFonts w:eastAsia="Times New Roman" w:cs="Times New Roman"/>
                <w:sz w:val="22"/>
                <w:lang w:eastAsia="ru-RU"/>
              </w:rPr>
              <w:t>№ 260</w:t>
            </w:r>
          </w:p>
          <w:p w:rsidR="00504210" w:rsidRPr="005A7CE9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A7CE9"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  <w:r w:rsidR="00821847" w:rsidRPr="005A7CE9">
              <w:rPr>
                <w:rFonts w:eastAsia="Times New Roman" w:cs="Times New Roman"/>
                <w:sz w:val="22"/>
                <w:lang w:eastAsia="ru-RU"/>
              </w:rPr>
              <w:t xml:space="preserve">      </w:t>
            </w:r>
            <w:r w:rsidR="005F2189" w:rsidRPr="005A7CE9"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5A7CE9">
              <w:rPr>
                <w:rFonts w:eastAsia="Times New Roman" w:cs="Times New Roman"/>
                <w:sz w:val="22"/>
                <w:lang w:eastAsia="ru-RU"/>
              </w:rPr>
              <w:t xml:space="preserve">от 29.07.2020 </w:t>
            </w:r>
            <w:r w:rsidR="005F2189" w:rsidRPr="005A7CE9"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5A7CE9">
              <w:rPr>
                <w:rFonts w:eastAsia="Times New Roman" w:cs="Times New Roman"/>
                <w:sz w:val="22"/>
                <w:lang w:eastAsia="ru-RU"/>
              </w:rPr>
              <w:t>№ 507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города Мензелинска,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Байларском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сельском поселении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Мензелинского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в 1,7 км от деревни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Мияшево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(Республика Татарстан)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18,364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552,271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28.04.2020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260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Свалка, расположенная по правой стороне автомобильной дороги «Погар-Витемля» в 1,5 км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поселка Красный Бор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Вадьковского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сельского поселения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Погарского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(Брянская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7,530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0,896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Терское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Грозненского муниципального района (Чеченская Республика)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2,45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210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 твердых коммунальных отходов вблизи станицы Калиновская Наурского муниципального района (Чеченская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11,900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12,900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квартале № 15 по ул. Мирная в 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Обоянь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Обоянского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(Курская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1,061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13,254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15,951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по ул. Маяковского в г. Щигры (Курская область</w:t>
            </w:r>
            <w:proofErr w:type="gramEnd"/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3,450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15,117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9,812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Крестецкого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городского поселения, расположенная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Крестецком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по правой стороне автомобильной дороги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Крестцы-Шеребуть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(Новгородская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11,412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11,412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свалка, расположенная в районе п. Козловский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Карачевского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ориентир автомобильная дорога Брянск-Орел (Брянская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21,400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2,051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23,992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Куларской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золотоизвлекательной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фабрики,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расположенное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: 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Кулар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наслег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Омолойский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Усть-Янский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улус (Республика Саха (Якутия))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8,8855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Мундыбашской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обогатительной фабрики в долине реки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Жасменка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Таштагольского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Кемеровской области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87,0835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4,218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28,559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217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Алтай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Акташского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горно-металлургического предприятия (АГМП), расположенного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Улаганском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районе (Республика Алтай)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24,9998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3,661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34,009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Угранского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расположенная с/</w:t>
            </w:r>
            <w:proofErr w:type="spellStart"/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spellEnd"/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Желаньинское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, 800 м на юго-восток от д. Комбайн (Смоленская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2,370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4,017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7,296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24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унитарное муниципальное предприятие «СУР», расположенный в границах муниципального образования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Пригородненский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сельсовет», на расстоянии 750 м от х. Звягин и 1500 м от г. Рыльска Рыльского района (Курская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16,014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30,751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54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220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Светлоярского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района, загрязненная отходами, включающая в себя: земельный участок с кадастровым номером 34:26:090301:448, расположенный в юго-восточном направлении от р.п. Светлый Яр, земельные участки с кадастровыми номерами 34:26:010201:422, 34:26:010201:423, расположенные в административных границах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Привольненского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сельского поселения, у северо-западной границы пос. Привольный, земельный участок с кадастровым номером 34:26:110301:295, расположенный в северном направлении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от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Дубовый Овраг (Волгоградская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90,9248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36,353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36,353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800 м западнее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Енотаевка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Енотаевского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(Астраханская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Пензенская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г. Сердобск (Пензенская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4,154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отходов, расположенная по адресу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Дачная д. 2, г. Краснознаменск (Калининградская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3,800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224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отходов, расположенная по адресу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ул. Багратиона, г. Озерск (Калининградская область</w:t>
            </w:r>
            <w:proofErr w:type="gramEnd"/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13,384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площадью 3,1 га, расположенная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районе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пгт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. Верх-Чебула (Кемеровская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3,100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4,482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14,159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Городская свалка твердых отходов, расположенная по адресу: сооружение 1, муниципальное образование город Мурманск (Мурманская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45,547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358,500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358,500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Санкционированная свалка, расположенная на территории закрытого административно-территориального образования город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Заозерск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(Мурманская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24,127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9,656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9,656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пестицидами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х.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Пимено-Черни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Котельниковского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(Волгоградская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0,078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36,168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36,168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Пруды-накопители кислых гудронов бывшего АООТ «Фирма Варя», расположенные в квартале № 56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Козинского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лесничества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Балахнинского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районного лесничества (Нижегородская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13,171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7,544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24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230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промышленных отходов бывшего ПО «Корунд» (Капролактам), расположенного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8 км юго-западнее административного филиала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 xml:space="preserve">ОАО ФСК ЕЭС Нижегородское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ПТОиР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р.п. Большое Козино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Балахнинского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(Нижегородская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16,778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7,544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21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промышленных отходов на территории бывшей нефтебазы ООО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ЭкоТехОйл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расположенной на земельном участке № 15 по ул. Вокзальная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г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>. Павлово Павловского муниципального района (Нижегородская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56,680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33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земель лесного фонда, нарушенных при размещении отходов полигоном твердых коммунальных отходов «Кулаковский», расположенным в квартале № 36 части разделов 5, 6, 11, 16, 17, 42, 43, 44, 46 Пушкинского участкового лесничества Подольского лесничества г.о. Чехов, расположенная на земельном участке с кадастровым номером 50:31:0050414:1653 (Московская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127,500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21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городская свалка бытовых отходов, расположенная по адресу: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Нефтекумский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Нефтекумск, юго-западная часть,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районе незаконченного объекта строительства (очистные сооружения) (Ставропольский край)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3,810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24,450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234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отходов, расположенная в 2 км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.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евернее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ст. Зеленчукской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Зеленчукского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(Карачаево-Черкесская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2,78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19,449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34,710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Накопитель производственных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бытовых отходов г. Березники, расположенный в юго-западной части производственной площадки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ОАО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Бератон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» (Пермский край)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151,300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151,300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№ 4, расположенный в 2 км на северо-западе от жилой застройки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Березники (Пермский край)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141,276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141,276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Бурятия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пгт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Усть-Баргузин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Баргузинского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(Республика Бурятия)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8,74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7,016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7,016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Свердловская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твердых коммунальных отходов «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Широкореченский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», расположенный по адресу: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ул. Евгения Савкова, д. 100,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Екатеринбург (Свердловская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25,41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1 488,700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Закрытый полигон твердых бытовых отходов, расположенный в г. Пятигорске по ул. Маршала Жукова (Ставропольский край)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13,78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213,401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32,778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Закрытый полигон твердых бытовых отходов, расположенный на западной окраине г. Лермонтова по ул. Индустриальная, 8 (Ставропольский край)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5,15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33,719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410,697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Псковская городская свалка, расположенная по адресу: Рижский проспект, 106 «б»,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г. Псков (Псковская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20,48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районе гаражного массива по ул. Расковой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городском округе Чапаевск (Самарская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71,720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71,720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728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отходов, расположенная в районе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Костычи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южнее трассы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западнее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Аиповского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спуска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городском округе Октябрьск (Самарская область)»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26,306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26,306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728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Свалка, расположенная в 1,5 км северо-восточнее 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Джелга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Ахтубинского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 (Астраханская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20,01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36,517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36,517</w:t>
            </w:r>
            <w:r w:rsidR="005A6709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21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накопленными отходами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коксохимпроизводства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бывшего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Западно-Сибирского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металлургического комбината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кадастровым номером 42:30:0410066:204 Заводского района г. Новокузнецка (Кемеровская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2,56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20,403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599,57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Короотвал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расположенный по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ул.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Шоссейная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Кнаснокамска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(Пермский край)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22,3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53,6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00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53,6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00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отходов, расположенный по адресу: р.п.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Инжавино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Инжавинский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(Тамбовская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9,999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0,8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00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0,8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00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Шлаковый отвал 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водоохранной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зоне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Лысьвенского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водохранилища, расположенный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южной части г. Лысьва (Пермский край)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33,66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60,300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60,300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Котлован с сульфатом натрия и твердыми бытовыми отходами, расположенный на пересечении улиц Овражная, Западная,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8-е Марта г. Заволжска (Ивановская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Емкости-хранилища, заполненные смоляными отходами, расположенные по адресу: у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л. Заводская, д. 1, владение 7,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Заволжска (Ивановская область)</w:t>
            </w:r>
            <w:proofErr w:type="gramEnd"/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Навал в виде дамбы химических отходов оргсинтеза, расположенный по ул. Береговая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Заволжска (Ивановская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1,453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Шламонакопитель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 оксидами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гидроксидами железа и емкость со смоляными отходами в 30 м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здания цеха № 37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proofErr w:type="gramEnd"/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 ул. Заводской г. Заволжска (Ивановская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1,368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Пруд-накопитель кислых гудронов, расположенный в Московском районе на 21 км Московского шоссе г. Нижнего Новгорода (Нижегородская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2,285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3,319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границах г. Льгова, расположенная по ул. Толстого в районе трассы Льгов-Суджа (Курская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18,435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11,320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255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по адресу: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Воронеж, ул. Землячки, 29 (Воронежская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7,84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131,000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1 309,000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Сампурского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расположенный в границах пос.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Сатинка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(Тамбовская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5,358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0,937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0,937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Сельцо, 6-й км автодороги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Сельцо-Домашово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(Брянская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16,532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Мамоново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>, в районе ул. Чекистов (Калининградская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8,169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8,169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Жердевского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района, расположенный в г. Жердевка,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2500 м юго-западнее дома № 126 по ул. Комиссарова (Тамбовская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1,542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1,542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отходов, расположенная на земельном участке с кадастровым номером 43:44:310101:12 в г.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Слободской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Слободского района (Кировская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3B0BC6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7542,3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33,765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33,765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Иловые поля биологических очистных сооружений г. Казани, расположенные на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земелньом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участке с кадастровым номером 16:50:170404:2 в районе пос.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Победилово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Приволжского района (Республика Татарстан)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140,71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 </w:t>
            </w:r>
            <w:r>
              <w:rPr>
                <w:rFonts w:eastAsia="Times New Roman" w:cs="Times New Roman"/>
                <w:sz w:val="22"/>
                <w:lang w:eastAsia="ru-RU"/>
              </w:rPr>
              <w:t>257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,000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1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257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,000</w:t>
            </w:r>
            <w:r w:rsidR="005A6709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4319D1">
        <w:trPr>
          <w:trHeight w:val="24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262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Объекты размещения отходов, расположенные на земельных участках с кадастровыми номерами: 43:40:002508:1, 43:40:002508:23, 43:40:002508:24, 43:40:002508:65, 43:40:002400:156 в 1,5 км южнее пос. </w:t>
            </w:r>
            <w:proofErr w:type="gramStart"/>
            <w:r w:rsidRPr="00821847">
              <w:rPr>
                <w:rFonts w:eastAsia="Times New Roman" w:cs="Times New Roman"/>
                <w:sz w:val="22"/>
                <w:lang w:eastAsia="ru-RU"/>
              </w:rPr>
              <w:t>Костино</w:t>
            </w:r>
            <w:proofErr w:type="gram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ур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. </w:t>
            </w:r>
            <w:proofErr w:type="spellStart"/>
            <w:r w:rsidRPr="00821847">
              <w:rPr>
                <w:rFonts w:eastAsia="Times New Roman" w:cs="Times New Roman"/>
                <w:sz w:val="22"/>
                <w:lang w:eastAsia="ru-RU"/>
              </w:rPr>
              <w:t>Шепиловы</w:t>
            </w:r>
            <w:proofErr w:type="spellEnd"/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Октябрьского района (Кировская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27,73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518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518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579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160BCA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</w:t>
            </w: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Торбеевского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района, расположенный на земельном участке с кадастровым номером 13:21:0205002:25, в 900 м юго-восточнее д. Бобровка 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1B668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2,003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0,52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1,670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160BCA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Территория городского округа город Фролово Волгоградской области, загрязненный отходами»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1B6682" w:rsidP="001B668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18,103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36,951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36,951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05E5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на территории Грибановского муниципального района на земельном участке с кадастровым номером 36:09:4200009:88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20,270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29,384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05E5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266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на территории </w:t>
            </w: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Рамонского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на земельных участках с кадастровыми номерами 36:25:0100095:3, 36:25:0100095:216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1B6682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62,963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8,4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00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9,6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05E5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Мазутохранилище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 открытого типа «</w:t>
            </w:r>
            <w:proofErr w:type="spellStart"/>
            <w:r w:rsidRPr="004305E5">
              <w:rPr>
                <w:rFonts w:eastAsia="Times New Roman" w:cs="Times New Roman"/>
                <w:sz w:val="22"/>
                <w:lang w:eastAsia="ru-RU"/>
              </w:rPr>
              <w:t>Нефтеямы</w:t>
            </w:r>
            <w:proofErr w:type="spellEnd"/>
            <w:r w:rsidRPr="004305E5">
              <w:rPr>
                <w:rFonts w:eastAsia="Times New Roman" w:cs="Times New Roman"/>
                <w:sz w:val="22"/>
                <w:lang w:eastAsia="ru-RU"/>
              </w:rPr>
              <w:t>»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1B6682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4,033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5,0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00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48,520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Верхняя карта полигона ТБО, расположенная по адресу: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Барнаул, пр. Космонавтов, 74 (Алтайский край)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11,37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696,986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31,130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9F3D3B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Городская свалка твердых коммунальных отходов г. Гусева Калининградской области (Калининградская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FD41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8,66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2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28,307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37,434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9F3D3B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270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Черняховска Калининградской области (Калининградская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6,883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35,398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46,346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Краснослободского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района, расположенный на земельном участке с кадастровым номером 13:14:0219008:54, в 1400 м севернее дома № 67 по ул. 1 Мая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с.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Гумны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(Республика Мордовия)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3,499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0,775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11,274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Белгородская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по адресу: Белгородская область, </w:t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br/>
              <w:t>г. Белгород, в районе старой городской свалки (Белгородская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20,431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394,14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394,14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Короотвал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бывшего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целлюлозно-бумажного завода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Немана Калининградской области (Калининградская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7,462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10,931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11,0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274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Ликвидация несанкционированной свалки в черте городского поселения город Давлеканово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МР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Давлекановский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район Республики Башкортостан (Республика Башкортостан)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3,733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23,499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0,364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на территории Бобровского муниципального района на земельном участке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с кадастровым номером 36:02:5400024:142 (Воронежская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7,023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50,518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21,269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Курганская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Полигон по захоронению твердых бытовых отходов в г. Шадринск Курганской области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(Курганская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62,038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74,652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74,652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Территория городского округа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Волгограда, загрязненная отходами (Волгоградская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132,44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1 013,533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1 013,533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278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в д.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Дорожно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Новгородского района Новгородской области (Новгородская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3,15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5,351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5,351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Санкционированная свалка ТКО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г.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Снежногорск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(Мурманская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2,793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12,826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12,826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Свердловская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Свалка бытовых и промышленных отходов в городе Арамиль (Свердловская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6,504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,000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18,4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Свалка отходов с адресным ориентиром: Нижегородская область, г. Первомайск,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промузел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Восточный, площадка № 3 (Нижегородская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2,0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14,648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17,990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282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</w:t>
            </w:r>
            <w:proofErr w:type="spellStart"/>
            <w:r w:rsidRPr="00404EA9">
              <w:rPr>
                <w:rFonts w:eastAsia="Times New Roman" w:cs="Times New Roman"/>
                <w:sz w:val="22"/>
                <w:lang w:eastAsia="ru-RU"/>
              </w:rPr>
              <w:t>Кочкуровского</w:t>
            </w:r>
            <w:proofErr w:type="spellEnd"/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(Республика Мордовия)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6,09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3,198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4,685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Иловые карты, расположенные западнее правобережных очистных сооружений ООО «РВК-Воронеж» (Воронежская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19,78</w:t>
            </w:r>
            <w:r w:rsidR="009A7C1A">
              <w:rPr>
                <w:rFonts w:eastAsia="Times New Roman" w:cs="Times New Roman"/>
                <w:sz w:val="22"/>
                <w:lang w:eastAsia="ru-RU"/>
              </w:rPr>
              <w:t>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150,0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00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 </w:t>
            </w:r>
            <w:r>
              <w:rPr>
                <w:rFonts w:eastAsia="Times New Roman" w:cs="Times New Roman"/>
                <w:sz w:val="22"/>
                <w:lang w:eastAsia="ru-RU"/>
              </w:rPr>
              <w:t>309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,000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Бурятия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F4087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40873">
              <w:rPr>
                <w:rFonts w:eastAsia="Times New Roman" w:cs="Times New Roman"/>
                <w:sz w:val="22"/>
                <w:lang w:eastAsia="ru-RU"/>
              </w:rPr>
              <w:t xml:space="preserve">Ликвидация экологических последствий деятельности </w:t>
            </w:r>
            <w:proofErr w:type="spellStart"/>
            <w:r w:rsidRPr="00F40873">
              <w:rPr>
                <w:rFonts w:eastAsia="Times New Roman" w:cs="Times New Roman"/>
                <w:sz w:val="22"/>
                <w:lang w:eastAsia="ru-RU"/>
              </w:rPr>
              <w:t>Джидинского</w:t>
            </w:r>
            <w:proofErr w:type="spellEnd"/>
            <w:r w:rsidRPr="00F40873">
              <w:rPr>
                <w:rFonts w:eastAsia="Times New Roman" w:cs="Times New Roman"/>
                <w:sz w:val="22"/>
                <w:lang w:eastAsia="ru-RU"/>
              </w:rPr>
              <w:t xml:space="preserve"> вольфрамово-молибденового комбината. (Республика Бурятия)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70,14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11,204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11,204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  <w:p w:rsidR="00F40873" w:rsidRDefault="00F4087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F40873" w:rsidRPr="00821847" w:rsidRDefault="00F4087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 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Полигон твердых коммунальных отходов в г. Уварово Тамбовской области (Тамбовская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286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с кадастровым номером 42:10:0203002:168, предоставленный под полигон твердых бытовых отходов МКУ «УДЖНП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Прокопьевского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района» (Кемеровская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с ориентиром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Русско-Караевское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сельское поселение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Темниковского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 юго-западная часть кадастрового квартала 13:19:0221001(Республика Мордовия)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Территория несанкционированного размещения отходов АМО «ЗИЛ» (Московская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</w:t>
            </w:r>
            <w:proofErr w:type="gramStart"/>
            <w:r w:rsidRPr="00BD156B">
              <w:rPr>
                <w:rFonts w:eastAsia="Times New Roman" w:cs="Times New Roman"/>
                <w:sz w:val="22"/>
                <w:lang w:eastAsia="ru-RU"/>
              </w:rPr>
              <w:t>в</w:t>
            </w:r>
            <w:proofErr w:type="gram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с.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Киясово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Киясовского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района (Удмуртская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290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BD156B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промышленных, бытовых и иных отходов </w:t>
            </w:r>
            <w:proofErr w:type="gramStart"/>
            <w:r w:rsidRPr="00BD156B">
              <w:rPr>
                <w:rFonts w:eastAsia="Times New Roman" w:cs="Times New Roman"/>
                <w:sz w:val="22"/>
                <w:lang w:eastAsia="ru-RU"/>
              </w:rPr>
              <w:t>расположенный</w:t>
            </w:r>
            <w:proofErr w:type="gram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  <w:p w:rsidR="00BD156B" w:rsidRPr="00BD156B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по адресу: г. Сарапул, Старый Ижевский тракт, полигон ТБО </w:t>
            </w:r>
          </w:p>
          <w:p w:rsidR="00BD156B" w:rsidRPr="00821847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(Удмуртская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BD156B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в 1 км </w:t>
            </w:r>
          </w:p>
          <w:p w:rsidR="00BD156B" w:rsidRPr="00821847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на юго-запад от д.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Жуё-Можга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Вавожского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района (Удмуртская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BD156B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отходов, расположенная в 900 метров южнее </w:t>
            </w:r>
          </w:p>
          <w:p w:rsidR="00BD156B" w:rsidRPr="00821847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д.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Унтем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Игринского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района (Удмуртская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BD156B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Земли, нарушенные при складировании </w:t>
            </w:r>
            <w:proofErr w:type="gramStart"/>
            <w:r w:rsidRPr="00BD156B">
              <w:rPr>
                <w:rFonts w:eastAsia="Times New Roman" w:cs="Times New Roman"/>
                <w:sz w:val="22"/>
                <w:lang w:eastAsia="ru-RU"/>
              </w:rPr>
              <w:t>промышленных</w:t>
            </w:r>
            <w:proofErr w:type="gram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, бытовых </w:t>
            </w:r>
          </w:p>
          <w:p w:rsidR="00BD156B" w:rsidRPr="00821847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и иных отходов в 1,5 км от с.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Менил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Игринского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района (Удмуртская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294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промышленных, бытовых </w:t>
            </w:r>
            <w:r w:rsidR="003E491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и иных отходов вблизи урочища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Дукъявыр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BD156B">
              <w:rPr>
                <w:rFonts w:eastAsia="Times New Roman" w:cs="Times New Roman"/>
                <w:sz w:val="22"/>
                <w:lang w:eastAsia="ru-RU"/>
              </w:rPr>
              <w:t>Дебесского</w:t>
            </w:r>
            <w:proofErr w:type="spellEnd"/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 района Удмуртской Республики (Удмуртская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г. Санкт-Петербург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Свалка, расположенная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в г. Зеленогорск на территории государственного природного заказника регионального значения «Озеро Щучье» участок 1,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г. Зеленогорск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(г. Санкт-Петербург)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г. Санкт-Петербург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3E4919" w:rsidRDefault="003E4919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Приморская свалка в квартале 57Ж Северо-Приморской части </w:t>
            </w:r>
          </w:p>
          <w:p w:rsidR="003E4919" w:rsidRPr="00821847" w:rsidRDefault="003E4919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Санкт-Петербурга, Яхтенная улица, участок 1, юго-восточнее пересечения с улицей Оптиков (территория, ограниченная улицами Яхтенной, Оптиков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и Мебельной </w:t>
            </w:r>
            <w:proofErr w:type="spellStart"/>
            <w:r w:rsidRPr="003E4919">
              <w:rPr>
                <w:rFonts w:eastAsia="Times New Roman" w:cs="Times New Roman"/>
                <w:sz w:val="22"/>
                <w:lang w:eastAsia="ru-RU"/>
              </w:rPr>
              <w:t>Полиграфмашевским</w:t>
            </w:r>
            <w:proofErr w:type="spellEnd"/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 проездом) в Приморском районе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(г. Санкт-Петербург)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3E4919" w:rsidRDefault="003E4919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бытовых отходов </w:t>
            </w:r>
          </w:p>
          <w:p w:rsidR="003E4919" w:rsidRPr="00821847" w:rsidRDefault="003E4919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по ул. </w:t>
            </w:r>
            <w:proofErr w:type="gramStart"/>
            <w:r w:rsidRPr="003E4919">
              <w:rPr>
                <w:rFonts w:eastAsia="Times New Roman" w:cs="Times New Roman"/>
                <w:sz w:val="22"/>
                <w:lang w:eastAsia="ru-RU"/>
              </w:rPr>
              <w:t>Больничной</w:t>
            </w:r>
            <w:proofErr w:type="gramEnd"/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 в п.г.т. Красная гора Красногорского района (Брянская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298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Оренбургская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Отвалы горных пород </w:t>
            </w:r>
            <w:proofErr w:type="spellStart"/>
            <w:r w:rsidRPr="003E4919">
              <w:rPr>
                <w:rFonts w:eastAsia="Times New Roman" w:cs="Times New Roman"/>
                <w:sz w:val="22"/>
                <w:lang w:eastAsia="ru-RU"/>
              </w:rPr>
              <w:t>Блявинского</w:t>
            </w:r>
            <w:proofErr w:type="spellEnd"/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 рудника на Западном склоне Южного Урала, юго-восточнее бывшего пос. Ракитянка муниципального образования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г. Медногорска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(Оренбургская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Тюменская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со свалкой отходов на 9 км </w:t>
            </w:r>
            <w:proofErr w:type="spellStart"/>
            <w:r w:rsidRPr="003E4919">
              <w:rPr>
                <w:rFonts w:eastAsia="Times New Roman" w:cs="Times New Roman"/>
                <w:sz w:val="22"/>
                <w:lang w:eastAsia="ru-RU"/>
              </w:rPr>
              <w:t>Велижанского</w:t>
            </w:r>
            <w:proofErr w:type="spellEnd"/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 тракта, земельный участок 18/1, город Тюмень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(Тюменская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Омская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Закрытая свалка в Советском административном округе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города Омска на земельном участке с кадастровым номером 55:36:030114:3168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(Омская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Омская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Закрытая свалка в Центральном административном округе города Омска на земельном участке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с кадастровым номером 55:36:080101:360 (Омская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302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Чукотский автономный округ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в г. Анадырь,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гора Михаила на земельном участке с кадастровым номером 87:05:000020:6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(Чукотский автономный округ)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4319D1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FD41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Камчатский край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FD41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Козельский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полигон захоронения ядохимикатов и пестицидов (Камчатский край)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FD41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09.03.2021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167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19D1" w:rsidRPr="00821847" w:rsidTr="0081364D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19D1" w:rsidRPr="00821847" w:rsidRDefault="004319D1" w:rsidP="004C688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19D1" w:rsidRPr="00821847" w:rsidRDefault="004319D1" w:rsidP="004C688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Республика Бурятия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19D1" w:rsidRPr="00821847" w:rsidRDefault="004319D1" w:rsidP="004C688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19D1">
              <w:rPr>
                <w:rFonts w:eastAsia="Times New Roman" w:cs="Times New Roman"/>
                <w:sz w:val="22"/>
                <w:lang w:eastAsia="ru-RU"/>
              </w:rPr>
              <w:t xml:space="preserve">Свалка коммунальных отходов, расположенная в г. Кяхта </w:t>
            </w:r>
            <w:proofErr w:type="spellStart"/>
            <w:r w:rsidRPr="004319D1">
              <w:rPr>
                <w:rFonts w:eastAsia="Times New Roman" w:cs="Times New Roman"/>
                <w:sz w:val="22"/>
                <w:lang w:eastAsia="ru-RU"/>
              </w:rPr>
              <w:t>Кяхтинского</w:t>
            </w:r>
            <w:proofErr w:type="spellEnd"/>
            <w:r w:rsidRPr="004319D1">
              <w:rPr>
                <w:rFonts w:eastAsia="Times New Roman" w:cs="Times New Roman"/>
                <w:sz w:val="22"/>
                <w:lang w:eastAsia="ru-RU"/>
              </w:rPr>
              <w:t xml:space="preserve"> района, местность «Ильмовая падь»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319D1">
              <w:rPr>
                <w:rFonts w:eastAsia="Times New Roman" w:cs="Times New Roman"/>
                <w:sz w:val="22"/>
                <w:lang w:eastAsia="ru-RU"/>
              </w:rPr>
              <w:t>(Республика Бурятия)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9D1" w:rsidRPr="00821847" w:rsidRDefault="004319D1" w:rsidP="004C688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9D1" w:rsidRPr="00821847" w:rsidRDefault="004319D1" w:rsidP="004C688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9D1" w:rsidRPr="00821847" w:rsidRDefault="004319D1" w:rsidP="004C688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9D1" w:rsidRPr="004319D1" w:rsidRDefault="0081364D" w:rsidP="004C688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</w:t>
            </w:r>
            <w:r w:rsidR="004319D1" w:rsidRPr="004319D1">
              <w:rPr>
                <w:rFonts w:eastAsia="Times New Roman" w:cs="Times New Roman"/>
                <w:sz w:val="22"/>
                <w:lang w:eastAsia="ru-RU"/>
              </w:rPr>
              <w:t>т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19.03.2021</w:t>
            </w:r>
            <w:r w:rsidR="004319D1" w:rsidRPr="004319D1">
              <w:rPr>
                <w:rFonts w:eastAsia="Times New Roman" w:cs="Times New Roman"/>
                <w:sz w:val="22"/>
                <w:lang w:eastAsia="ru-RU"/>
              </w:rPr>
              <w:t xml:space="preserve"> №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198</w:t>
            </w:r>
            <w:bookmarkStart w:id="0" w:name="_GoBack"/>
            <w:bookmarkEnd w:id="0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19D1" w:rsidRPr="00821847" w:rsidRDefault="004319D1" w:rsidP="004C688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:rsidR="005F4ADC" w:rsidRDefault="005F4ADC"/>
    <w:sectPr w:rsidR="005F4ADC" w:rsidSect="00821847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D4A7B"/>
    <w:rsid w:val="00012EE3"/>
    <w:rsid w:val="0004152B"/>
    <w:rsid w:val="000B082C"/>
    <w:rsid w:val="00160BCA"/>
    <w:rsid w:val="0019129E"/>
    <w:rsid w:val="001B6682"/>
    <w:rsid w:val="0021744A"/>
    <w:rsid w:val="002238A3"/>
    <w:rsid w:val="0024081F"/>
    <w:rsid w:val="00246435"/>
    <w:rsid w:val="00260BC7"/>
    <w:rsid w:val="00293AC0"/>
    <w:rsid w:val="003A7E3C"/>
    <w:rsid w:val="003B0BC6"/>
    <w:rsid w:val="003B3331"/>
    <w:rsid w:val="003E4919"/>
    <w:rsid w:val="004305E5"/>
    <w:rsid w:val="004319D1"/>
    <w:rsid w:val="00444BD3"/>
    <w:rsid w:val="004D4A7B"/>
    <w:rsid w:val="00504210"/>
    <w:rsid w:val="005A0057"/>
    <w:rsid w:val="005A6709"/>
    <w:rsid w:val="005A7CE9"/>
    <w:rsid w:val="005B07E1"/>
    <w:rsid w:val="005D7F3D"/>
    <w:rsid w:val="005F2189"/>
    <w:rsid w:val="005F4ADC"/>
    <w:rsid w:val="0067736D"/>
    <w:rsid w:val="006E1762"/>
    <w:rsid w:val="007D1049"/>
    <w:rsid w:val="00807E6D"/>
    <w:rsid w:val="008132ED"/>
    <w:rsid w:val="0081364D"/>
    <w:rsid w:val="008149A7"/>
    <w:rsid w:val="00821847"/>
    <w:rsid w:val="00883351"/>
    <w:rsid w:val="008A6763"/>
    <w:rsid w:val="008C29B3"/>
    <w:rsid w:val="00973A5A"/>
    <w:rsid w:val="009A7C1A"/>
    <w:rsid w:val="00AE2875"/>
    <w:rsid w:val="00B94F75"/>
    <w:rsid w:val="00BB27C5"/>
    <w:rsid w:val="00BD156B"/>
    <w:rsid w:val="00C65938"/>
    <w:rsid w:val="00CB5CC0"/>
    <w:rsid w:val="00CF6B99"/>
    <w:rsid w:val="00D502F4"/>
    <w:rsid w:val="00D67254"/>
    <w:rsid w:val="00E416FF"/>
    <w:rsid w:val="00EB6ED0"/>
    <w:rsid w:val="00F40873"/>
    <w:rsid w:val="00F52905"/>
    <w:rsid w:val="00FD4119"/>
    <w:rsid w:val="00FE5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331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4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42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331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4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42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8790</Words>
  <Characters>50109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Тагиева Анастасия Фархадовна</dc:creator>
  <cp:lastModifiedBy>kdolotov</cp:lastModifiedBy>
  <cp:revision>2</cp:revision>
  <dcterms:created xsi:type="dcterms:W3CDTF">2021-03-26T10:52:00Z</dcterms:created>
  <dcterms:modified xsi:type="dcterms:W3CDTF">2021-03-26T10:52:00Z</dcterms:modified>
</cp:coreProperties>
</file>