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783" w:rsidRDefault="00F63783">
      <w:pPr>
        <w:pStyle w:val="ConsPlusTitlePage"/>
      </w:pPr>
      <w:r>
        <w:t xml:space="preserve">Документ предоставлен </w:t>
      </w:r>
      <w:hyperlink r:id="rId5" w:history="1">
        <w:r>
          <w:rPr>
            <w:color w:val="0000FF"/>
          </w:rPr>
          <w:t>КонсультантПлюс</w:t>
        </w:r>
      </w:hyperlink>
      <w:r>
        <w:br/>
      </w:r>
    </w:p>
    <w:p w:rsidR="00F63783" w:rsidRDefault="00F63783">
      <w:pPr>
        <w:pStyle w:val="ConsPlusNormal"/>
        <w:jc w:val="both"/>
        <w:outlineLvl w:val="0"/>
      </w:pPr>
    </w:p>
    <w:p w:rsidR="00F63783" w:rsidRDefault="00F63783">
      <w:pPr>
        <w:pStyle w:val="ConsPlusNormal"/>
        <w:outlineLvl w:val="0"/>
      </w:pPr>
      <w:r>
        <w:t>Зарегистрировано в Минюсте России 3 декабря 2020 г. N 61244</w:t>
      </w:r>
    </w:p>
    <w:p w:rsidR="00F63783" w:rsidRDefault="00F63783">
      <w:pPr>
        <w:pStyle w:val="ConsPlusNormal"/>
        <w:pBdr>
          <w:top w:val="single" w:sz="6" w:space="0" w:color="auto"/>
        </w:pBdr>
        <w:spacing w:before="100" w:after="100"/>
        <w:jc w:val="both"/>
        <w:rPr>
          <w:sz w:val="2"/>
          <w:szCs w:val="2"/>
        </w:rPr>
      </w:pPr>
    </w:p>
    <w:p w:rsidR="00F63783" w:rsidRDefault="00F63783">
      <w:pPr>
        <w:pStyle w:val="ConsPlusNormal"/>
        <w:jc w:val="both"/>
      </w:pPr>
    </w:p>
    <w:p w:rsidR="00F63783" w:rsidRDefault="00F63783">
      <w:pPr>
        <w:pStyle w:val="ConsPlusTitle"/>
        <w:jc w:val="center"/>
      </w:pPr>
      <w:r>
        <w:t>МИНИСТЕРСТВО ПРИРОДНЫХ РЕСУРСОВ И ЭКОЛОГИИ</w:t>
      </w:r>
    </w:p>
    <w:p w:rsidR="00F63783" w:rsidRDefault="00F63783">
      <w:pPr>
        <w:pStyle w:val="ConsPlusTitle"/>
        <w:jc w:val="center"/>
      </w:pPr>
      <w:r>
        <w:t>РОССИЙСКОЙ ФЕДЕРАЦИИ</w:t>
      </w:r>
    </w:p>
    <w:p w:rsidR="00F63783" w:rsidRDefault="00F63783">
      <w:pPr>
        <w:pStyle w:val="ConsPlusTitle"/>
        <w:jc w:val="center"/>
      </w:pPr>
    </w:p>
    <w:p w:rsidR="00F63783" w:rsidRDefault="00F63783">
      <w:pPr>
        <w:pStyle w:val="ConsPlusTitle"/>
        <w:jc w:val="center"/>
      </w:pPr>
      <w:r>
        <w:t>ФЕДЕРАЛЬНОЕ АГЕНТСТВО ПО НЕДРОПОЛЬЗОВАНИЮ</w:t>
      </w:r>
    </w:p>
    <w:p w:rsidR="00F63783" w:rsidRDefault="00F63783">
      <w:pPr>
        <w:pStyle w:val="ConsPlusTitle"/>
        <w:jc w:val="center"/>
      </w:pPr>
    </w:p>
    <w:p w:rsidR="00F63783" w:rsidRDefault="00F63783">
      <w:pPr>
        <w:pStyle w:val="ConsPlusTitle"/>
        <w:jc w:val="center"/>
      </w:pPr>
      <w:r>
        <w:t>ПРИКАЗ</w:t>
      </w:r>
    </w:p>
    <w:p w:rsidR="00F63783" w:rsidRDefault="00F63783">
      <w:pPr>
        <w:pStyle w:val="ConsPlusTitle"/>
        <w:jc w:val="center"/>
      </w:pPr>
      <w:r>
        <w:t>от 5 ноября 2020 г. N 485</w:t>
      </w:r>
    </w:p>
    <w:p w:rsidR="00F63783" w:rsidRDefault="00F63783">
      <w:pPr>
        <w:pStyle w:val="ConsPlusTitle"/>
        <w:jc w:val="center"/>
      </w:pPr>
    </w:p>
    <w:p w:rsidR="00F63783" w:rsidRDefault="00F63783">
      <w:pPr>
        <w:pStyle w:val="ConsPlusTitle"/>
        <w:jc w:val="center"/>
      </w:pPr>
      <w:r>
        <w:t>ОБ УТВЕРЖДЕНИИ АДМИНИСТРАТИВНОГО РЕГЛАМЕНТА</w:t>
      </w:r>
    </w:p>
    <w:p w:rsidR="00F63783" w:rsidRDefault="00F63783">
      <w:pPr>
        <w:pStyle w:val="ConsPlusTitle"/>
        <w:jc w:val="center"/>
      </w:pPr>
      <w:r>
        <w:t>ПРЕДОСТАВЛЕНИЯ ФЕДЕРАЛЬНЫМ АГЕНТСТВОМ ПО НЕДРОПОЛЬЗОВАНИЮ</w:t>
      </w:r>
    </w:p>
    <w:p w:rsidR="00F63783" w:rsidRDefault="00F63783">
      <w:pPr>
        <w:pStyle w:val="ConsPlusTitle"/>
        <w:jc w:val="center"/>
      </w:pPr>
      <w:r>
        <w:t>ГОСУДАРСТВЕННОЙ УСЛУГИ ПО ОРГАНИЗАЦИИ ПРОВЕДЕНИЯ</w:t>
      </w:r>
    </w:p>
    <w:p w:rsidR="00F63783" w:rsidRDefault="00F63783">
      <w:pPr>
        <w:pStyle w:val="ConsPlusTitle"/>
        <w:jc w:val="center"/>
      </w:pPr>
      <w:r>
        <w:t>ГОСУДАРСТВЕННОЙ ЭКСПЕРТИЗЫ ЗАПАСОВ ПОЛЕЗНЫХ ИСКОПАЕМЫХ</w:t>
      </w:r>
    </w:p>
    <w:p w:rsidR="00F63783" w:rsidRDefault="00F63783">
      <w:pPr>
        <w:pStyle w:val="ConsPlusTitle"/>
        <w:jc w:val="center"/>
      </w:pPr>
      <w:r>
        <w:t xml:space="preserve">И ПОДЗЕМНЫХ ВОД, ГЕОЛОГИЧЕСКОЙ ИНФОРМАЦИИ </w:t>
      </w:r>
      <w:proofErr w:type="gramStart"/>
      <w:r>
        <w:t>О</w:t>
      </w:r>
      <w:proofErr w:type="gramEnd"/>
      <w:r>
        <w:t xml:space="preserve"> ПРЕДОСТАВЛЯЕМЫХ</w:t>
      </w:r>
    </w:p>
    <w:p w:rsidR="00F63783" w:rsidRDefault="00F63783">
      <w:pPr>
        <w:pStyle w:val="ConsPlusTitle"/>
        <w:jc w:val="center"/>
      </w:pPr>
      <w:r>
        <w:t xml:space="preserve">В ПОЛЬЗОВАНИЕ </w:t>
      </w:r>
      <w:proofErr w:type="gramStart"/>
      <w:r>
        <w:t>УЧАСТКАХ</w:t>
      </w:r>
      <w:proofErr w:type="gramEnd"/>
      <w:r>
        <w:t xml:space="preserve"> НЕДР</w:t>
      </w:r>
    </w:p>
    <w:p w:rsidR="00F63783" w:rsidRDefault="00F63783">
      <w:pPr>
        <w:pStyle w:val="ConsPlusNormal"/>
        <w:jc w:val="both"/>
      </w:pPr>
    </w:p>
    <w:p w:rsidR="00F63783" w:rsidRDefault="00F63783">
      <w:pPr>
        <w:pStyle w:val="ConsPlusNormal"/>
        <w:ind w:firstLine="540"/>
        <w:jc w:val="both"/>
      </w:pPr>
      <w:r>
        <w:t xml:space="preserve">В соответствии с </w:t>
      </w:r>
      <w:hyperlink r:id="rId6" w:history="1">
        <w:r>
          <w:rPr>
            <w:color w:val="0000FF"/>
          </w:rPr>
          <w:t>пунктом 2</w:t>
        </w:r>
      </w:hyperlink>
      <w:r>
        <w:t xml:space="preserve">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16 мая 2011 г. N 373 (Собрание законодательства Российской Федерации, 2011, N 22, ст. 3169; </w:t>
      </w:r>
      <w:proofErr w:type="gramStart"/>
      <w:r>
        <w:t xml:space="preserve">2018, N 46, ст. 7050), </w:t>
      </w:r>
      <w:hyperlink r:id="rId7" w:history="1">
        <w:r>
          <w:rPr>
            <w:color w:val="0000FF"/>
          </w:rPr>
          <w:t>подпунктом 5.2.5</w:t>
        </w:r>
      </w:hyperlink>
      <w:r>
        <w:t xml:space="preserve"> Положения о Федеральном агентстве по недропользованию, утвержденного постановлением Правительства Российской Федерации от 17 июня 2004 г. N 293 (Собрание законодательства Российской Федерации, 2004, N 26, ст. 2669; 2020, N 41, ст. 6411), приказываю:</w:t>
      </w:r>
      <w:proofErr w:type="gramEnd"/>
    </w:p>
    <w:p w:rsidR="00F63783" w:rsidRDefault="00F63783">
      <w:pPr>
        <w:pStyle w:val="ConsPlusNormal"/>
        <w:spacing w:before="220"/>
        <w:ind w:firstLine="540"/>
        <w:jc w:val="both"/>
      </w:pPr>
      <w:r>
        <w:t xml:space="preserve">1. Утвердить прилагаемый Административный </w:t>
      </w:r>
      <w:hyperlink w:anchor="P40" w:history="1">
        <w:r>
          <w:rPr>
            <w:color w:val="0000FF"/>
          </w:rPr>
          <w:t>регламент</w:t>
        </w:r>
      </w:hyperlink>
      <w:r>
        <w:t xml:space="preserve"> предоставления Федеральным агентством по недропользованию государственной услуги по организации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r>
        <w:t xml:space="preserve">2. </w:t>
      </w:r>
      <w:proofErr w:type="gramStart"/>
      <w:r>
        <w:t xml:space="preserve">Настоящий приказ вступает в силу со дня признания утратившим силу </w:t>
      </w:r>
      <w:hyperlink r:id="rId8" w:history="1">
        <w:r>
          <w:rPr>
            <w:color w:val="0000FF"/>
          </w:rPr>
          <w:t>приказа</w:t>
        </w:r>
      </w:hyperlink>
      <w:r>
        <w:t xml:space="preserve"> Министерства природных ресурсов и экологии Российской Федерации от 10 января 2018 г. N 4 "Об утверждении Административного регламента предоставления Федеральным агентством по недропользованию государственной услуги по организации проведения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(зарегистрирован Минюстом России 3 мая</w:t>
      </w:r>
      <w:proofErr w:type="gramEnd"/>
      <w:r>
        <w:t xml:space="preserve"> </w:t>
      </w:r>
      <w:proofErr w:type="gramStart"/>
      <w:r>
        <w:t>2018 г., регистрационный N 50970).</w:t>
      </w:r>
      <w:proofErr w:type="gramEnd"/>
    </w:p>
    <w:p w:rsidR="00F63783" w:rsidRDefault="00F63783">
      <w:pPr>
        <w:pStyle w:val="ConsPlusNormal"/>
        <w:spacing w:before="220"/>
        <w:ind w:firstLine="540"/>
        <w:jc w:val="both"/>
      </w:pPr>
      <w:r>
        <w:t xml:space="preserve">3. </w:t>
      </w:r>
      <w:proofErr w:type="gramStart"/>
      <w:r>
        <w:t>Контроль за</w:t>
      </w:r>
      <w:proofErr w:type="gramEnd"/>
      <w:r>
        <w:t xml:space="preserve"> исполнением настоящего приказа оставляю за собой.</w:t>
      </w:r>
    </w:p>
    <w:p w:rsidR="00F63783" w:rsidRDefault="00F63783">
      <w:pPr>
        <w:pStyle w:val="ConsPlusNormal"/>
        <w:jc w:val="both"/>
      </w:pPr>
    </w:p>
    <w:p w:rsidR="00F63783" w:rsidRDefault="00F63783">
      <w:pPr>
        <w:pStyle w:val="ConsPlusNormal"/>
        <w:jc w:val="right"/>
      </w:pPr>
      <w:r>
        <w:t>Заместитель Министра</w:t>
      </w:r>
    </w:p>
    <w:p w:rsidR="00F63783" w:rsidRDefault="00F63783">
      <w:pPr>
        <w:pStyle w:val="ConsPlusNormal"/>
        <w:jc w:val="right"/>
      </w:pPr>
      <w:r>
        <w:t>природных ресурсов</w:t>
      </w:r>
    </w:p>
    <w:p w:rsidR="00F63783" w:rsidRDefault="00F63783">
      <w:pPr>
        <w:pStyle w:val="ConsPlusNormal"/>
        <w:jc w:val="right"/>
      </w:pPr>
      <w:r>
        <w:t>и экологии Российской Федерации -</w:t>
      </w:r>
    </w:p>
    <w:p w:rsidR="00F63783" w:rsidRDefault="00F63783">
      <w:pPr>
        <w:pStyle w:val="ConsPlusNormal"/>
        <w:jc w:val="right"/>
      </w:pPr>
      <w:r>
        <w:t xml:space="preserve">руководитель </w:t>
      </w:r>
      <w:proofErr w:type="gramStart"/>
      <w:r>
        <w:t>Федерального</w:t>
      </w:r>
      <w:proofErr w:type="gramEnd"/>
    </w:p>
    <w:p w:rsidR="00F63783" w:rsidRDefault="00F63783">
      <w:pPr>
        <w:pStyle w:val="ConsPlusNormal"/>
        <w:jc w:val="right"/>
      </w:pPr>
      <w:r>
        <w:t>агентства по недропользованию</w:t>
      </w:r>
    </w:p>
    <w:p w:rsidR="00F63783" w:rsidRDefault="00F63783">
      <w:pPr>
        <w:pStyle w:val="ConsPlusNormal"/>
        <w:jc w:val="right"/>
      </w:pPr>
      <w:r>
        <w:t>Е.А.КИСЕЛЕВ</w:t>
      </w:r>
    </w:p>
    <w:p w:rsidR="00F63783" w:rsidRDefault="00F63783">
      <w:pPr>
        <w:pStyle w:val="ConsPlusNormal"/>
        <w:jc w:val="both"/>
      </w:pPr>
    </w:p>
    <w:p w:rsidR="00F63783" w:rsidRDefault="00F63783">
      <w:pPr>
        <w:pStyle w:val="ConsPlusNormal"/>
        <w:jc w:val="both"/>
      </w:pPr>
    </w:p>
    <w:p w:rsidR="00F63783" w:rsidRDefault="00F63783">
      <w:pPr>
        <w:pStyle w:val="ConsPlusNormal"/>
        <w:jc w:val="both"/>
      </w:pPr>
    </w:p>
    <w:p w:rsidR="00F63783" w:rsidRDefault="00F63783">
      <w:pPr>
        <w:pStyle w:val="ConsPlusNormal"/>
        <w:jc w:val="both"/>
      </w:pPr>
    </w:p>
    <w:p w:rsidR="00F63783" w:rsidRDefault="00F63783">
      <w:pPr>
        <w:pStyle w:val="ConsPlusNormal"/>
        <w:jc w:val="both"/>
      </w:pPr>
    </w:p>
    <w:p w:rsidR="00F63783" w:rsidRDefault="00F63783">
      <w:pPr>
        <w:pStyle w:val="ConsPlusNormal"/>
        <w:jc w:val="right"/>
        <w:outlineLvl w:val="0"/>
      </w:pPr>
      <w:r>
        <w:t>Утвержден</w:t>
      </w:r>
    </w:p>
    <w:p w:rsidR="00F63783" w:rsidRDefault="00F63783">
      <w:pPr>
        <w:pStyle w:val="ConsPlusNormal"/>
        <w:jc w:val="right"/>
      </w:pPr>
      <w:r>
        <w:t>приказом Федерального агентства</w:t>
      </w:r>
    </w:p>
    <w:p w:rsidR="00F63783" w:rsidRDefault="00F63783">
      <w:pPr>
        <w:pStyle w:val="ConsPlusNormal"/>
        <w:jc w:val="right"/>
      </w:pPr>
      <w:r>
        <w:t>по недропользованию</w:t>
      </w:r>
    </w:p>
    <w:p w:rsidR="00F63783" w:rsidRDefault="00F63783">
      <w:pPr>
        <w:pStyle w:val="ConsPlusNormal"/>
        <w:jc w:val="right"/>
      </w:pPr>
      <w:r>
        <w:t>от 05.11.2020 г. N 485</w:t>
      </w:r>
    </w:p>
    <w:p w:rsidR="00F63783" w:rsidRDefault="00F63783">
      <w:pPr>
        <w:pStyle w:val="ConsPlusNormal"/>
        <w:jc w:val="both"/>
      </w:pPr>
    </w:p>
    <w:p w:rsidR="00F63783" w:rsidRDefault="00F63783">
      <w:pPr>
        <w:pStyle w:val="ConsPlusTitle"/>
        <w:jc w:val="center"/>
      </w:pPr>
      <w:bookmarkStart w:id="0" w:name="P40"/>
      <w:bookmarkEnd w:id="0"/>
      <w:r>
        <w:t>АДМИНИСТРАТИВНЫЙ РЕГЛАМЕНТ</w:t>
      </w:r>
    </w:p>
    <w:p w:rsidR="00F63783" w:rsidRDefault="00F63783">
      <w:pPr>
        <w:pStyle w:val="ConsPlusTitle"/>
        <w:jc w:val="center"/>
      </w:pPr>
      <w:r>
        <w:t>ПРЕДОСТАВЛЕНИЯ ФЕДЕРАЛЬНЫМ АГЕНТСТВОМ ПО НЕДРОПОЛЬЗОВАНИЮ</w:t>
      </w:r>
    </w:p>
    <w:p w:rsidR="00F63783" w:rsidRDefault="00F63783">
      <w:pPr>
        <w:pStyle w:val="ConsPlusTitle"/>
        <w:jc w:val="center"/>
      </w:pPr>
      <w:r>
        <w:t>ГОСУДАРСТВЕННОЙ УСЛУГИ ПО ОРГАНИЗАЦИИ ПРОВЕДЕНИЯ</w:t>
      </w:r>
    </w:p>
    <w:p w:rsidR="00F63783" w:rsidRDefault="00F63783">
      <w:pPr>
        <w:pStyle w:val="ConsPlusTitle"/>
        <w:jc w:val="center"/>
      </w:pPr>
      <w:r>
        <w:t>ГОСУДАРСТВЕННОЙ ЭКСПЕРТИЗЫ ЗАПАСОВ ПОЛЕЗНЫХ ИСКОПАЕМЫХ</w:t>
      </w:r>
    </w:p>
    <w:p w:rsidR="00F63783" w:rsidRDefault="00F63783">
      <w:pPr>
        <w:pStyle w:val="ConsPlusTitle"/>
        <w:jc w:val="center"/>
      </w:pPr>
      <w:r>
        <w:t xml:space="preserve">И ПОДЗЕМНЫХ ВОД, ГЕОЛОГИЧЕСКОЙ ИНФОРМАЦИИ </w:t>
      </w:r>
      <w:proofErr w:type="gramStart"/>
      <w:r>
        <w:t>О</w:t>
      </w:r>
      <w:proofErr w:type="gramEnd"/>
      <w:r>
        <w:t xml:space="preserve"> ПРЕДОСТАВЛЯЕМЫХ</w:t>
      </w:r>
    </w:p>
    <w:p w:rsidR="00F63783" w:rsidRDefault="00F63783">
      <w:pPr>
        <w:pStyle w:val="ConsPlusTitle"/>
        <w:jc w:val="center"/>
      </w:pPr>
      <w:r>
        <w:t xml:space="preserve">В ПОЛЬЗОВАНИЕ </w:t>
      </w:r>
      <w:proofErr w:type="gramStart"/>
      <w:r>
        <w:t>УЧАСТКАХ</w:t>
      </w:r>
      <w:proofErr w:type="gramEnd"/>
      <w:r>
        <w:t xml:space="preserve"> НЕДР</w:t>
      </w:r>
    </w:p>
    <w:p w:rsidR="00F63783" w:rsidRDefault="00F63783">
      <w:pPr>
        <w:pStyle w:val="ConsPlusNormal"/>
        <w:jc w:val="both"/>
      </w:pPr>
    </w:p>
    <w:p w:rsidR="00F63783" w:rsidRDefault="00F63783">
      <w:pPr>
        <w:pStyle w:val="ConsPlusTitle"/>
        <w:jc w:val="center"/>
        <w:outlineLvl w:val="1"/>
      </w:pPr>
      <w:r>
        <w:t>I. Общие положения</w:t>
      </w:r>
    </w:p>
    <w:p w:rsidR="00F63783" w:rsidRDefault="00F63783">
      <w:pPr>
        <w:pStyle w:val="ConsPlusNormal"/>
        <w:jc w:val="both"/>
      </w:pPr>
    </w:p>
    <w:p w:rsidR="00F63783" w:rsidRDefault="00F63783">
      <w:pPr>
        <w:pStyle w:val="ConsPlusTitle"/>
        <w:jc w:val="center"/>
        <w:outlineLvl w:val="2"/>
      </w:pPr>
      <w:r>
        <w:t>Предмет регулирования регламента</w:t>
      </w:r>
    </w:p>
    <w:p w:rsidR="00F63783" w:rsidRDefault="00F63783">
      <w:pPr>
        <w:pStyle w:val="ConsPlusNormal"/>
        <w:jc w:val="both"/>
      </w:pPr>
    </w:p>
    <w:p w:rsidR="00F63783" w:rsidRDefault="00F63783">
      <w:pPr>
        <w:pStyle w:val="ConsPlusNormal"/>
        <w:ind w:firstLine="540"/>
        <w:jc w:val="both"/>
      </w:pPr>
      <w:r>
        <w:t xml:space="preserve">1. </w:t>
      </w:r>
      <w:proofErr w:type="gramStart"/>
      <w:r>
        <w:t>Административный регламент предоставления Федеральным агентством по недропользованию государственной услуги по организации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(далее - Административный регламент) определяет сроки и последовательность административных процедур (действий) Федерального агентства по недропользованию (далее - Роснедра) и его территориальных органов при проведении государственной экспертизы запасов полезных ископаемых и подземных вод, геологической информации</w:t>
      </w:r>
      <w:proofErr w:type="gramEnd"/>
      <w:r>
        <w:t xml:space="preserve"> о предоставляемых в пользование участках недр.</w:t>
      </w:r>
    </w:p>
    <w:p w:rsidR="00F63783" w:rsidRDefault="00F63783">
      <w:pPr>
        <w:pStyle w:val="ConsPlusNormal"/>
        <w:spacing w:before="220"/>
        <w:ind w:firstLine="540"/>
        <w:jc w:val="both"/>
      </w:pPr>
      <w:r>
        <w:t xml:space="preserve">Требования Административного регламента не распространяются на участки недр местного значения, участки недр, содержащие общераспространенные полезные ископаемые, участки недр, содержащие подземные воды, которые используются для целей питьевого и хозяйственно-бытового водоснабжения или технического водоснабжения и объем </w:t>
      </w:r>
      <w:proofErr w:type="gramStart"/>
      <w:r>
        <w:t>добычи</w:t>
      </w:r>
      <w:proofErr w:type="gramEnd"/>
      <w:r>
        <w:t xml:space="preserve"> которых составляет не более 500 кубических метров в сутки.</w:t>
      </w:r>
    </w:p>
    <w:p w:rsidR="00F63783" w:rsidRDefault="00F63783">
      <w:pPr>
        <w:pStyle w:val="ConsPlusNormal"/>
        <w:spacing w:before="220"/>
        <w:ind w:firstLine="540"/>
        <w:jc w:val="both"/>
      </w:pPr>
      <w:r>
        <w:t xml:space="preserve">В соответствии со </w:t>
      </w:r>
      <w:hyperlink r:id="rId9" w:history="1">
        <w:r>
          <w:rPr>
            <w:color w:val="0000FF"/>
          </w:rPr>
          <w:t>статьей 29</w:t>
        </w:r>
      </w:hyperlink>
      <w:r>
        <w:t xml:space="preserve"> Закона Российской Федерации от 21 февраля 1992 г. N 2395-1 "О недрах" (Ведомости Съезда народных депутатов Российской Федерации и Верховного Совета Российской Федерации, 1992, N 16, ст. 834; </w:t>
      </w:r>
      <w:proofErr w:type="gramStart"/>
      <w:r>
        <w:t>Собрание законодательства Российской Федерации, 2019, N 52, ст. 7823) (далее - Закон Российской Федерации "О недрах")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в части участков недр местного значения, а также запасов общераспространенных полезных ископаемых и запасов подземных вод, которые используются для целей питьевого водоснабжения или технического водоснабжения и объем добычи</w:t>
      </w:r>
      <w:proofErr w:type="gramEnd"/>
      <w:r>
        <w:t xml:space="preserve"> которых составляет не более 500 кубических метров в сутки, осуществляется органами государственной власти субъектов Российской Федерации.</w:t>
      </w:r>
    </w:p>
    <w:p w:rsidR="00F63783" w:rsidRDefault="00F63783">
      <w:pPr>
        <w:pStyle w:val="ConsPlusNormal"/>
        <w:jc w:val="both"/>
      </w:pPr>
    </w:p>
    <w:p w:rsidR="00F63783" w:rsidRDefault="00F63783">
      <w:pPr>
        <w:pStyle w:val="ConsPlusTitle"/>
        <w:jc w:val="center"/>
        <w:outlineLvl w:val="2"/>
      </w:pPr>
      <w:r>
        <w:t>Круг заявителей</w:t>
      </w:r>
    </w:p>
    <w:p w:rsidR="00F63783" w:rsidRDefault="00F63783">
      <w:pPr>
        <w:pStyle w:val="ConsPlusNormal"/>
        <w:jc w:val="both"/>
      </w:pPr>
    </w:p>
    <w:p w:rsidR="00F63783" w:rsidRDefault="00F63783">
      <w:pPr>
        <w:pStyle w:val="ConsPlusNormal"/>
        <w:ind w:firstLine="540"/>
        <w:jc w:val="both"/>
      </w:pPr>
      <w:r>
        <w:t xml:space="preserve">2. </w:t>
      </w:r>
      <w:proofErr w:type="gramStart"/>
      <w:r>
        <w:t>Государственная услуга по организации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предоставляется владельцам лицензии на пользование недрами и (или) исполнителям работ по государственному контракту на выполнение работ по геологическому изучению недр, и (или) государственным (бюджетными или автономными) учреждениям, находящимся в ведении Федерального агентства по недропользованию и осуществляющим проведение мероприятий по</w:t>
      </w:r>
      <w:proofErr w:type="gramEnd"/>
      <w:r>
        <w:t xml:space="preserve"> государственному геологическому изучению недр на основании государственного задания (далее - заявители).</w:t>
      </w:r>
    </w:p>
    <w:p w:rsidR="00F63783" w:rsidRDefault="00F63783">
      <w:pPr>
        <w:pStyle w:val="ConsPlusNormal"/>
        <w:jc w:val="both"/>
      </w:pPr>
    </w:p>
    <w:p w:rsidR="00F63783" w:rsidRDefault="00F63783">
      <w:pPr>
        <w:pStyle w:val="ConsPlusTitle"/>
        <w:jc w:val="center"/>
        <w:outlineLvl w:val="2"/>
      </w:pPr>
      <w:r>
        <w:t>Требования к порядку информирования о предоставлении</w:t>
      </w:r>
    </w:p>
    <w:p w:rsidR="00F63783" w:rsidRDefault="00F63783">
      <w:pPr>
        <w:pStyle w:val="ConsPlusTitle"/>
        <w:jc w:val="center"/>
      </w:pPr>
      <w:r>
        <w:t>государственной услуги</w:t>
      </w:r>
    </w:p>
    <w:p w:rsidR="00F63783" w:rsidRDefault="00F63783">
      <w:pPr>
        <w:pStyle w:val="ConsPlusNormal"/>
        <w:jc w:val="both"/>
      </w:pPr>
    </w:p>
    <w:p w:rsidR="00F63783" w:rsidRDefault="00F63783">
      <w:pPr>
        <w:pStyle w:val="ConsPlusNormal"/>
        <w:ind w:firstLine="540"/>
        <w:jc w:val="both"/>
      </w:pPr>
      <w:r>
        <w:t>3. Информирование о предоставлении государственной услуги Роснедрами осуществляется:</w:t>
      </w:r>
    </w:p>
    <w:p w:rsidR="00F63783" w:rsidRDefault="00F63783">
      <w:pPr>
        <w:pStyle w:val="ConsPlusNormal"/>
        <w:spacing w:before="220"/>
        <w:ind w:firstLine="540"/>
        <w:jc w:val="both"/>
      </w:pPr>
      <w:r>
        <w:t>а) посредством размещения информации, в том числе о месте нахождения Роснедр и его территориальных органов, графике работы, почтовых адресах, справочных телефонных номерах и адресах электронной почты для направления документов и обращений, на информационных стендах, расположенных непосредственно в помещении Роснедр и его территориальных органов;</w:t>
      </w:r>
    </w:p>
    <w:p w:rsidR="00F63783" w:rsidRDefault="00F63783">
      <w:pPr>
        <w:pStyle w:val="ConsPlusNormal"/>
        <w:spacing w:before="220"/>
        <w:ind w:firstLine="540"/>
        <w:jc w:val="both"/>
      </w:pPr>
      <w:r>
        <w:t>б) с использованием средств телефонной, факсимильной и электронной связи;</w:t>
      </w:r>
    </w:p>
    <w:p w:rsidR="00F63783" w:rsidRDefault="00F63783">
      <w:pPr>
        <w:pStyle w:val="ConsPlusNormal"/>
        <w:spacing w:before="220"/>
        <w:ind w:firstLine="540"/>
        <w:jc w:val="both"/>
      </w:pPr>
      <w:r>
        <w:t>в) на официальном сайте Роснедр в информационно-телекоммуникационной сети "Интернет" (www.rosnedra.gov.ru);</w:t>
      </w:r>
    </w:p>
    <w:p w:rsidR="00F63783" w:rsidRDefault="00F63783">
      <w:pPr>
        <w:pStyle w:val="ConsPlusNormal"/>
        <w:spacing w:before="220"/>
        <w:ind w:firstLine="540"/>
        <w:jc w:val="both"/>
      </w:pPr>
      <w:r>
        <w:t>г)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
    <w:p w:rsidR="00F63783" w:rsidRDefault="00F63783">
      <w:pPr>
        <w:pStyle w:val="ConsPlusNormal"/>
        <w:spacing w:before="220"/>
        <w:ind w:firstLine="540"/>
        <w:jc w:val="both"/>
      </w:pPr>
      <w:r>
        <w:t>д) посредством размещения информации на Портале недропользователей и геологических организаций "Личный кабинет недропользователя", размещенном на официальном сайте Роснедр в информационно-телекоммуникационной сети "Интернет" (далее - Личный кабинет недропользователя), в федеральной государственной информационной системе "Федеральный реестр государственных и муниципальных услуг (функций)" (далее - федеральный реестр) в сети "Интернет".</w:t>
      </w:r>
    </w:p>
    <w:p w:rsidR="00F63783" w:rsidRDefault="00F63783">
      <w:pPr>
        <w:pStyle w:val="ConsPlusNormal"/>
        <w:spacing w:before="220"/>
        <w:ind w:firstLine="540"/>
        <w:jc w:val="both"/>
      </w:pPr>
      <w:r>
        <w:t>4. Стенды, содержащие информацию о графике приема заявителей, размещаются при входе в помещение Роснедр и его территориальных органов.</w:t>
      </w:r>
    </w:p>
    <w:p w:rsidR="00F63783" w:rsidRDefault="00F63783">
      <w:pPr>
        <w:pStyle w:val="ConsPlusNormal"/>
        <w:spacing w:before="220"/>
        <w:ind w:firstLine="540"/>
        <w:jc w:val="both"/>
      </w:pPr>
      <w:r>
        <w:t>5. Раздаточные информационные материалы (брошюры, буклеты) находятся:</w:t>
      </w:r>
    </w:p>
    <w:p w:rsidR="00F63783" w:rsidRDefault="00F63783">
      <w:pPr>
        <w:pStyle w:val="ConsPlusNormal"/>
        <w:spacing w:before="220"/>
        <w:ind w:firstLine="540"/>
        <w:jc w:val="both"/>
      </w:pPr>
      <w:r>
        <w:t>в помещениях Роснедр и его территориальных органов, предназначенных для приема заявителей;</w:t>
      </w:r>
    </w:p>
    <w:p w:rsidR="00F63783" w:rsidRDefault="00F63783">
      <w:pPr>
        <w:pStyle w:val="ConsPlusNormal"/>
        <w:spacing w:before="220"/>
        <w:ind w:firstLine="540"/>
        <w:jc w:val="both"/>
      </w:pPr>
      <w:r>
        <w:t>в местах ожидания;</w:t>
      </w:r>
    </w:p>
    <w:p w:rsidR="00F63783" w:rsidRDefault="00F63783">
      <w:pPr>
        <w:pStyle w:val="ConsPlusNormal"/>
        <w:spacing w:before="220"/>
        <w:ind w:firstLine="540"/>
        <w:jc w:val="both"/>
      </w:pPr>
      <w:r>
        <w:t>в местах заполнения документов.</w:t>
      </w:r>
    </w:p>
    <w:p w:rsidR="00F63783" w:rsidRDefault="00F63783">
      <w:pPr>
        <w:pStyle w:val="ConsPlusNormal"/>
        <w:spacing w:before="220"/>
        <w:ind w:firstLine="540"/>
        <w:jc w:val="both"/>
      </w:pPr>
      <w:r>
        <w:t>6. Информация по вопросам предоставления государственных услуг и о ходе предоставления указанных услуг предоставляется бесплатно.</w:t>
      </w:r>
    </w:p>
    <w:p w:rsidR="00F63783" w:rsidRDefault="00F63783">
      <w:pPr>
        <w:pStyle w:val="ConsPlusNormal"/>
        <w:spacing w:before="220"/>
        <w:ind w:firstLine="540"/>
        <w:jc w:val="both"/>
      </w:pPr>
      <w:r>
        <w:t>7. При информировании о ходе предоставления государственных услуг могут быть получены следующие сведения:</w:t>
      </w:r>
    </w:p>
    <w:p w:rsidR="00F63783" w:rsidRDefault="00F63783">
      <w:pPr>
        <w:pStyle w:val="ConsPlusNormal"/>
        <w:spacing w:before="220"/>
        <w:ind w:firstLine="540"/>
        <w:jc w:val="both"/>
      </w:pPr>
      <w:r>
        <w:t>а) о входящих номерах, под которыми зарегистрированы документы, и результатах их рассмотрения;</w:t>
      </w:r>
    </w:p>
    <w:p w:rsidR="00F63783" w:rsidRDefault="00F63783">
      <w:pPr>
        <w:pStyle w:val="ConsPlusNormal"/>
        <w:spacing w:before="220"/>
        <w:ind w:firstLine="540"/>
        <w:jc w:val="both"/>
      </w:pPr>
      <w:r>
        <w:t>б) о нормативных правовых актах, регулирующих предоставление государственных услуг (наименование, номер, дата принятия нормативного правового акта);</w:t>
      </w:r>
    </w:p>
    <w:p w:rsidR="00F63783" w:rsidRDefault="00F63783">
      <w:pPr>
        <w:pStyle w:val="ConsPlusNormal"/>
        <w:spacing w:before="220"/>
        <w:ind w:firstLine="540"/>
        <w:jc w:val="both"/>
      </w:pPr>
      <w:r>
        <w:t>в) о перечне документов, необходимых для получения государственных услуг;</w:t>
      </w:r>
    </w:p>
    <w:p w:rsidR="00F63783" w:rsidRDefault="00F63783">
      <w:pPr>
        <w:pStyle w:val="ConsPlusNormal"/>
        <w:spacing w:before="220"/>
        <w:ind w:firstLine="540"/>
        <w:jc w:val="both"/>
      </w:pPr>
      <w:r>
        <w:t>г) о сроках предоставления государственных услуг;</w:t>
      </w:r>
    </w:p>
    <w:p w:rsidR="00F63783" w:rsidRDefault="00F63783">
      <w:pPr>
        <w:pStyle w:val="ConsPlusNormal"/>
        <w:spacing w:before="220"/>
        <w:ind w:firstLine="540"/>
        <w:jc w:val="both"/>
      </w:pPr>
      <w:r>
        <w:t>д) о порядке, размере и основаниях взимания государственной пошлины или иной платы за предоставление государственных услуг.</w:t>
      </w:r>
    </w:p>
    <w:p w:rsidR="00F63783" w:rsidRDefault="00F63783">
      <w:pPr>
        <w:pStyle w:val="ConsPlusNormal"/>
        <w:spacing w:before="220"/>
        <w:ind w:firstLine="540"/>
        <w:jc w:val="both"/>
      </w:pPr>
      <w:r>
        <w:t>8. Информирование заявителей по вопросам предоставления государственных услуг и о ходе предоставления указанных услуг организуется в публичной и индивидуальной форме.</w:t>
      </w:r>
    </w:p>
    <w:p w:rsidR="00F63783" w:rsidRDefault="00F63783">
      <w:pPr>
        <w:pStyle w:val="ConsPlusNormal"/>
        <w:spacing w:before="220"/>
        <w:ind w:firstLine="540"/>
        <w:jc w:val="both"/>
      </w:pPr>
      <w:r>
        <w:t>9. Публичное информирование проводится в форме:</w:t>
      </w:r>
    </w:p>
    <w:p w:rsidR="00F63783" w:rsidRDefault="00F63783">
      <w:pPr>
        <w:pStyle w:val="ConsPlusNormal"/>
        <w:spacing w:before="220"/>
        <w:ind w:firstLine="540"/>
        <w:jc w:val="both"/>
      </w:pPr>
      <w:r>
        <w:t>устного информирования (радио или телевидение);</w:t>
      </w:r>
    </w:p>
    <w:p w:rsidR="00F63783" w:rsidRDefault="00F63783">
      <w:pPr>
        <w:pStyle w:val="ConsPlusNormal"/>
        <w:spacing w:before="220"/>
        <w:ind w:firstLine="540"/>
        <w:jc w:val="both"/>
      </w:pPr>
      <w:r>
        <w:t>письменного информирования (официальный сайт Роснедр, раздаточные информационные материалы, информационные стенды).</w:t>
      </w:r>
    </w:p>
    <w:p w:rsidR="00F63783" w:rsidRDefault="00F63783">
      <w:pPr>
        <w:pStyle w:val="ConsPlusNormal"/>
        <w:spacing w:before="220"/>
        <w:ind w:firstLine="540"/>
        <w:jc w:val="both"/>
      </w:pPr>
      <w:r>
        <w:t>Индивидуальное информирование проводится в форме:</w:t>
      </w:r>
    </w:p>
    <w:p w:rsidR="00F63783" w:rsidRDefault="00F63783">
      <w:pPr>
        <w:pStyle w:val="ConsPlusNormal"/>
        <w:spacing w:before="220"/>
        <w:ind w:firstLine="540"/>
        <w:jc w:val="both"/>
      </w:pPr>
      <w:r>
        <w:t>устного информирования (лично или по телефону);</w:t>
      </w:r>
    </w:p>
    <w:p w:rsidR="00F63783" w:rsidRDefault="00F63783">
      <w:pPr>
        <w:pStyle w:val="ConsPlusNormal"/>
        <w:spacing w:before="220"/>
        <w:ind w:firstLine="540"/>
        <w:jc w:val="both"/>
      </w:pPr>
      <w:r>
        <w:t>письменного информирования (по почте или по электронной почте, через официальный сайт Роснедр, единый портал государственных и муниципальных услуг, Личный кабинет недропользователя).</w:t>
      </w:r>
    </w:p>
    <w:p w:rsidR="00F63783" w:rsidRDefault="00F63783">
      <w:pPr>
        <w:pStyle w:val="ConsPlusNormal"/>
        <w:spacing w:before="220"/>
        <w:ind w:firstLine="540"/>
        <w:jc w:val="both"/>
      </w:pPr>
      <w:r>
        <w:t>Федеральное бюджетное учреждение "Государственная комиссия по запасам полезных ископаемых" (далее - ФБУ "ГКЗ") имеет право по согласованию с Роснедрами осуществлять публичное письменное информирование заявителей по вопросам предоставления государственной услуги (официальные сайты, раздаточные информационные материалы, информационные стенды).</w:t>
      </w:r>
    </w:p>
    <w:p w:rsidR="00F63783" w:rsidRDefault="00F63783">
      <w:pPr>
        <w:pStyle w:val="ConsPlusNormal"/>
        <w:spacing w:before="220"/>
        <w:ind w:firstLine="540"/>
        <w:jc w:val="both"/>
      </w:pPr>
      <w:r>
        <w:t>Посредством использования единого портала государственных и муниципальных услуг может осуществляться запись на прием в орган, предоставляющий государственную услугу.</w:t>
      </w:r>
    </w:p>
    <w:p w:rsidR="00F63783" w:rsidRDefault="00F63783">
      <w:pPr>
        <w:pStyle w:val="ConsPlusNormal"/>
        <w:jc w:val="both"/>
      </w:pPr>
    </w:p>
    <w:p w:rsidR="00F63783" w:rsidRDefault="00F63783">
      <w:pPr>
        <w:pStyle w:val="ConsPlusTitle"/>
        <w:jc w:val="center"/>
        <w:outlineLvl w:val="1"/>
      </w:pPr>
      <w:r>
        <w:t>II. Стандарт предоставления государственной услуги</w:t>
      </w:r>
    </w:p>
    <w:p w:rsidR="00F63783" w:rsidRDefault="00F63783">
      <w:pPr>
        <w:pStyle w:val="ConsPlusNormal"/>
        <w:jc w:val="both"/>
      </w:pPr>
    </w:p>
    <w:p w:rsidR="00F63783" w:rsidRDefault="00F63783">
      <w:pPr>
        <w:pStyle w:val="ConsPlusTitle"/>
        <w:jc w:val="center"/>
        <w:outlineLvl w:val="2"/>
      </w:pPr>
      <w:r>
        <w:t>Наименование государственной услуги</w:t>
      </w:r>
    </w:p>
    <w:p w:rsidR="00F63783" w:rsidRDefault="00F63783">
      <w:pPr>
        <w:pStyle w:val="ConsPlusNormal"/>
        <w:jc w:val="both"/>
      </w:pPr>
    </w:p>
    <w:p w:rsidR="00F63783" w:rsidRDefault="00F63783">
      <w:pPr>
        <w:pStyle w:val="ConsPlusNormal"/>
        <w:ind w:firstLine="540"/>
        <w:jc w:val="both"/>
      </w:pPr>
      <w:r>
        <w:t>10. Государственная услуга по организации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(далее - государственная услуга).</w:t>
      </w:r>
    </w:p>
    <w:p w:rsidR="00F63783" w:rsidRDefault="00F63783">
      <w:pPr>
        <w:pStyle w:val="ConsPlusNormal"/>
        <w:jc w:val="both"/>
      </w:pPr>
    </w:p>
    <w:p w:rsidR="00F63783" w:rsidRDefault="00F63783">
      <w:pPr>
        <w:pStyle w:val="ConsPlusTitle"/>
        <w:jc w:val="center"/>
        <w:outlineLvl w:val="2"/>
      </w:pPr>
      <w:r>
        <w:t>Наименование органа, предоставляющего государственную услугу</w:t>
      </w:r>
    </w:p>
    <w:p w:rsidR="00F63783" w:rsidRDefault="00F63783">
      <w:pPr>
        <w:pStyle w:val="ConsPlusNormal"/>
        <w:jc w:val="both"/>
      </w:pPr>
    </w:p>
    <w:p w:rsidR="00F63783" w:rsidRDefault="00F63783">
      <w:pPr>
        <w:pStyle w:val="ConsPlusNormal"/>
        <w:ind w:firstLine="540"/>
        <w:jc w:val="both"/>
      </w:pPr>
      <w:r>
        <w:t>11. Организацию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осуществляют Роснедра и его территориальные органы.</w:t>
      </w:r>
    </w:p>
    <w:p w:rsidR="00F63783" w:rsidRDefault="00F63783">
      <w:pPr>
        <w:pStyle w:val="ConsPlusNormal"/>
        <w:spacing w:before="220"/>
        <w:ind w:firstLine="540"/>
        <w:jc w:val="both"/>
      </w:pPr>
      <w:proofErr w:type="gramStart"/>
      <w:r>
        <w:t xml:space="preserve">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hyperlink r:id="rId10" w:history="1">
        <w:r>
          <w:rPr>
            <w:color w:val="0000FF"/>
          </w:rPr>
          <w:t>Перечень</w:t>
        </w:r>
      </w:hyperlink>
      <w:r>
        <w:t xml:space="preserve"> услуг, которые являются необходимыми и обязательными для предоставления федеральными органами исполнительной власти, Государственной корпорацией по атомной энергии "Росатом" государственных услуг и предоставляются организациями, участвующими в предоставлении государственных услуг</w:t>
      </w:r>
      <w:proofErr w:type="gramEnd"/>
      <w:r>
        <w:t>, утвержденный постановлением Правительства Российской Федерации от 6 мая 2011 г. N 352 (Собрание законодательства Российской Федерации, 2011, N 20, ст. 2829; 2020, N 39, ст. 6038).</w:t>
      </w:r>
    </w:p>
    <w:p w:rsidR="00F63783" w:rsidRDefault="00F63783">
      <w:pPr>
        <w:pStyle w:val="ConsPlusNormal"/>
        <w:spacing w:before="220"/>
        <w:ind w:firstLine="540"/>
        <w:jc w:val="both"/>
      </w:pPr>
      <w:r>
        <w:t>12. Распределение полномочий Роснедр и его территориальных органов по организации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определяется соответствующим приказом Роснедр.</w:t>
      </w:r>
    </w:p>
    <w:p w:rsidR="00F63783" w:rsidRDefault="00F63783">
      <w:pPr>
        <w:pStyle w:val="ConsPlusNormal"/>
        <w:spacing w:before="220"/>
        <w:ind w:firstLine="540"/>
        <w:jc w:val="both"/>
      </w:pPr>
      <w:r>
        <w:t>13.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осуществляется ФБУ "ГКЗ".</w:t>
      </w:r>
    </w:p>
    <w:p w:rsidR="00F63783" w:rsidRDefault="00F63783">
      <w:pPr>
        <w:pStyle w:val="ConsPlusNormal"/>
        <w:jc w:val="both"/>
      </w:pPr>
    </w:p>
    <w:p w:rsidR="00F63783" w:rsidRDefault="00F63783">
      <w:pPr>
        <w:pStyle w:val="ConsPlusTitle"/>
        <w:jc w:val="center"/>
        <w:outlineLvl w:val="2"/>
      </w:pPr>
      <w:r>
        <w:t>Описание результата предоставления государственной услуги</w:t>
      </w:r>
    </w:p>
    <w:p w:rsidR="00F63783" w:rsidRDefault="00F63783">
      <w:pPr>
        <w:pStyle w:val="ConsPlusNormal"/>
        <w:jc w:val="both"/>
      </w:pPr>
    </w:p>
    <w:p w:rsidR="00F63783" w:rsidRDefault="00F63783">
      <w:pPr>
        <w:pStyle w:val="ConsPlusNormal"/>
        <w:ind w:firstLine="540"/>
        <w:jc w:val="both"/>
      </w:pPr>
      <w:r>
        <w:t>14. Конечным результатом предоставления государственной услуги по организации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является:</w:t>
      </w:r>
    </w:p>
    <w:p w:rsidR="00F63783" w:rsidRDefault="00F63783">
      <w:pPr>
        <w:pStyle w:val="ConsPlusNormal"/>
        <w:spacing w:before="220"/>
        <w:ind w:firstLine="540"/>
        <w:jc w:val="both"/>
      </w:pPr>
      <w:r>
        <w:t>протокол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jc w:val="both"/>
      </w:pPr>
    </w:p>
    <w:p w:rsidR="00F63783" w:rsidRDefault="00F63783">
      <w:pPr>
        <w:pStyle w:val="ConsPlusTitle"/>
        <w:jc w:val="center"/>
        <w:outlineLvl w:val="2"/>
      </w:pPr>
      <w:r>
        <w:t>Срок предоставления государственной услуги,</w:t>
      </w:r>
    </w:p>
    <w:p w:rsidR="00F63783" w:rsidRDefault="00F63783">
      <w:pPr>
        <w:pStyle w:val="ConsPlusTitle"/>
        <w:jc w:val="center"/>
      </w:pPr>
      <w:r>
        <w:t>в том числе с учетом необходимости обращения в организации,</w:t>
      </w:r>
    </w:p>
    <w:p w:rsidR="00F63783" w:rsidRDefault="00F63783">
      <w:pPr>
        <w:pStyle w:val="ConsPlusTitle"/>
        <w:jc w:val="center"/>
      </w:pPr>
      <w:r>
        <w:t>участвующие в предоставлении государственной услуги, срок</w:t>
      </w:r>
    </w:p>
    <w:p w:rsidR="00F63783" w:rsidRDefault="00F63783">
      <w:pPr>
        <w:pStyle w:val="ConsPlusTitle"/>
        <w:jc w:val="center"/>
      </w:pPr>
      <w:r>
        <w:t>приостановления предоставления государственной услуги</w:t>
      </w:r>
    </w:p>
    <w:p w:rsidR="00F63783" w:rsidRDefault="00F63783">
      <w:pPr>
        <w:pStyle w:val="ConsPlusTitle"/>
        <w:jc w:val="center"/>
      </w:pPr>
      <w:r>
        <w:t>в случае</w:t>
      </w:r>
      <w:proofErr w:type="gramStart"/>
      <w:r>
        <w:t>,</w:t>
      </w:r>
      <w:proofErr w:type="gramEnd"/>
      <w:r>
        <w:t xml:space="preserve"> если возможность приостановления предусмотрена</w:t>
      </w:r>
    </w:p>
    <w:p w:rsidR="00F63783" w:rsidRDefault="00F63783">
      <w:pPr>
        <w:pStyle w:val="ConsPlusTitle"/>
        <w:jc w:val="center"/>
      </w:pPr>
      <w:r>
        <w:t>законодательством Российской Федерации, срок выдачи</w:t>
      </w:r>
    </w:p>
    <w:p w:rsidR="00F63783" w:rsidRDefault="00F63783">
      <w:pPr>
        <w:pStyle w:val="ConsPlusTitle"/>
        <w:jc w:val="center"/>
      </w:pPr>
      <w:r>
        <w:t>(направления) документов, являющихся результатом</w:t>
      </w:r>
    </w:p>
    <w:p w:rsidR="00F63783" w:rsidRDefault="00F63783">
      <w:pPr>
        <w:pStyle w:val="ConsPlusTitle"/>
        <w:jc w:val="center"/>
      </w:pPr>
      <w:r>
        <w:t>предоставления государственной услуги</w:t>
      </w:r>
    </w:p>
    <w:p w:rsidR="00F63783" w:rsidRDefault="00F63783">
      <w:pPr>
        <w:pStyle w:val="ConsPlusNormal"/>
        <w:jc w:val="both"/>
      </w:pPr>
    </w:p>
    <w:p w:rsidR="00F63783" w:rsidRDefault="00F63783">
      <w:pPr>
        <w:pStyle w:val="ConsPlusNormal"/>
        <w:ind w:firstLine="540"/>
        <w:jc w:val="both"/>
      </w:pPr>
      <w:r>
        <w:t xml:space="preserve">15. </w:t>
      </w:r>
      <w:proofErr w:type="gramStart"/>
      <w:r>
        <w:t xml:space="preserve">Общий срок предоставления государственной услуги, включающий все необходимые для оказания государственной услуги административные процедуры (действия), не должен превышать 80 рабочих дней (без учета сроков продления, предусмотренных </w:t>
      </w:r>
      <w:hyperlink w:anchor="P121" w:history="1">
        <w:r>
          <w:rPr>
            <w:color w:val="0000FF"/>
          </w:rPr>
          <w:t>абзацами вторым</w:t>
        </w:r>
      </w:hyperlink>
      <w:r>
        <w:t xml:space="preserve"> и </w:t>
      </w:r>
      <w:hyperlink w:anchor="P122" w:history="1">
        <w:r>
          <w:rPr>
            <w:color w:val="0000FF"/>
          </w:rPr>
          <w:t>третьим подпункта 2 пункта 16</w:t>
        </w:r>
      </w:hyperlink>
      <w:r>
        <w:t xml:space="preserve"> Административного регламента) с даты регистрации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w:t>
      </w:r>
      <w:proofErr w:type="gramEnd"/>
    </w:p>
    <w:p w:rsidR="00F63783" w:rsidRDefault="00F63783">
      <w:pPr>
        <w:pStyle w:val="ConsPlusNormal"/>
        <w:spacing w:before="220"/>
        <w:ind w:firstLine="540"/>
        <w:jc w:val="both"/>
      </w:pPr>
      <w:r>
        <w:t>16. Общий срок предоставления государственной услуги включает в себя:</w:t>
      </w:r>
    </w:p>
    <w:p w:rsidR="00F63783" w:rsidRDefault="00F63783">
      <w:pPr>
        <w:pStyle w:val="ConsPlusNormal"/>
        <w:spacing w:before="220"/>
        <w:ind w:firstLine="540"/>
        <w:jc w:val="both"/>
      </w:pPr>
      <w:r>
        <w:t xml:space="preserve">1) срок приема и регистрации заявлений уполномоченными должностными лицами Роснедр или его территориального органа и </w:t>
      </w:r>
      <w:proofErr w:type="gramStart"/>
      <w:r>
        <w:t>направления</w:t>
      </w:r>
      <w:proofErr w:type="gramEnd"/>
      <w:r>
        <w:t xml:space="preserve"> представленных заявителем материалов в ФБУ "ГКЗ" для проверки соответствия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представляемых документов требованиям Административного регламента, включающий срок проверки уполномоченным сотрудником ФБУ "ГКЗ" комплектности материалов, формирование и направление уполномоченным должностным лицом Роснедр или его территориального органа межведомственных запросов в органы (организации), участвующие в предоставлении государственной услуги и возвращения заявителю некомплектных материалов в Роснедра - 5 рабочих дней после дня регистрации поступившего заявления;</w:t>
      </w:r>
    </w:p>
    <w:p w:rsidR="00F63783" w:rsidRDefault="00F63783">
      <w:pPr>
        <w:pStyle w:val="ConsPlusNormal"/>
        <w:spacing w:before="220"/>
        <w:ind w:firstLine="540"/>
        <w:jc w:val="both"/>
      </w:pPr>
      <w:r>
        <w:t xml:space="preserve">2) срок проведения ФБУ "ГКЗ" государственной экспертизы запасов полезных ископаемых и подземных вод, геологической информации о предоставляемых в пользование участках недр - 65 рабочих дней </w:t>
      </w:r>
      <w:proofErr w:type="gramStart"/>
      <w:r>
        <w:t>с даты поступления</w:t>
      </w:r>
      <w:proofErr w:type="gramEnd"/>
      <w:r>
        <w:t xml:space="preserve"> всех представленных заявителем материалов и запрошенных документов в ФБУ "ГКЗ", при этом указанный срок может быть продлен:</w:t>
      </w:r>
    </w:p>
    <w:p w:rsidR="00F63783" w:rsidRDefault="00F63783">
      <w:pPr>
        <w:pStyle w:val="ConsPlusNormal"/>
        <w:spacing w:before="220"/>
        <w:ind w:firstLine="540"/>
        <w:jc w:val="both"/>
      </w:pPr>
      <w:bookmarkStart w:id="1" w:name="P121"/>
      <w:bookmarkEnd w:id="1"/>
      <w:r>
        <w:t>не более чем на 20 рабочих дней, в случае необходимости запросить дополнительную информацию, уточняющую материалы, представленные заявителем;</w:t>
      </w:r>
    </w:p>
    <w:p w:rsidR="00F63783" w:rsidRDefault="00F63783">
      <w:pPr>
        <w:pStyle w:val="ConsPlusNormal"/>
        <w:spacing w:before="220"/>
        <w:ind w:firstLine="540"/>
        <w:jc w:val="both"/>
      </w:pPr>
      <w:bookmarkStart w:id="2" w:name="P122"/>
      <w:bookmarkEnd w:id="2"/>
      <w:r>
        <w:t>не более чем на 45 рабочих дней, если в ходе анализа представленных заявителем материалов экспертная комиссия выявила отклонения в объеме запасов углеводородного сырья не менее чем на 5 процентов и не более чем на 20 процентов относительно объема запасов углеводородного сырья, указанного в материалах, представленных на государственную экспертизу;</w:t>
      </w:r>
    </w:p>
    <w:p w:rsidR="00F63783" w:rsidRDefault="00F63783">
      <w:pPr>
        <w:pStyle w:val="ConsPlusNormal"/>
        <w:spacing w:before="220"/>
        <w:ind w:firstLine="540"/>
        <w:jc w:val="both"/>
      </w:pPr>
      <w:proofErr w:type="gramStart"/>
      <w:r>
        <w:t>3) срок утверждения руководителем Роснедр, территориального органа Роснедр либо иным уполномоченным должностным лицом Роснедр, его территориального органа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 не позднее 5 рабочих дней с даты подписания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roofErr w:type="gramEnd"/>
    </w:p>
    <w:p w:rsidR="00F63783" w:rsidRDefault="00F63783">
      <w:pPr>
        <w:pStyle w:val="ConsPlusNormal"/>
        <w:spacing w:before="220"/>
        <w:ind w:firstLine="540"/>
        <w:jc w:val="both"/>
      </w:pPr>
      <w:r>
        <w:t xml:space="preserve">4) срок направления заявителю в электронном виде конечного результата предоставления государственной услуги - 5 рабочих дней </w:t>
      </w:r>
      <w:proofErr w:type="gramStart"/>
      <w:r>
        <w:t>с даты утверждения</w:t>
      </w:r>
      <w:proofErr w:type="gramEnd"/>
      <w:r>
        <w:t xml:space="preserve"> Роснедрами или его территориальным органом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jc w:val="both"/>
      </w:pPr>
    </w:p>
    <w:p w:rsidR="00F63783" w:rsidRDefault="00F63783">
      <w:pPr>
        <w:pStyle w:val="ConsPlusTitle"/>
        <w:jc w:val="center"/>
        <w:outlineLvl w:val="2"/>
      </w:pPr>
      <w:r>
        <w:t>Нормативные правовые акты, регулирующие предоставление</w:t>
      </w:r>
    </w:p>
    <w:p w:rsidR="00F63783" w:rsidRDefault="00F63783">
      <w:pPr>
        <w:pStyle w:val="ConsPlusTitle"/>
        <w:jc w:val="center"/>
      </w:pPr>
      <w:r>
        <w:t>государственной услуги</w:t>
      </w:r>
    </w:p>
    <w:p w:rsidR="00F63783" w:rsidRDefault="00F63783">
      <w:pPr>
        <w:pStyle w:val="ConsPlusNormal"/>
        <w:jc w:val="both"/>
      </w:pPr>
    </w:p>
    <w:p w:rsidR="00F63783" w:rsidRDefault="00F63783">
      <w:pPr>
        <w:pStyle w:val="ConsPlusNormal"/>
        <w:ind w:firstLine="540"/>
        <w:jc w:val="both"/>
      </w:pPr>
      <w:r>
        <w:t>17. Перечень нормативных правовых актов, регулирующих предоставление государственной услуги, подлежит обязательному размещению на официальных сайтах Роснедр и его территориальных органов в информационно-телекоммуникационной сети "Интернет", в Федеральном реестре государственных услуг (функций) и на Едином портале государственных и муниципальных услуг.</w:t>
      </w:r>
    </w:p>
    <w:p w:rsidR="00F63783" w:rsidRDefault="00F63783">
      <w:pPr>
        <w:pStyle w:val="ConsPlusNormal"/>
        <w:jc w:val="both"/>
      </w:pPr>
    </w:p>
    <w:p w:rsidR="00F63783" w:rsidRDefault="00F63783">
      <w:pPr>
        <w:pStyle w:val="ConsPlusTitle"/>
        <w:jc w:val="center"/>
        <w:outlineLvl w:val="2"/>
      </w:pPr>
      <w:r>
        <w:t>Исчерпывающий перечень документов, необходимых</w:t>
      </w:r>
    </w:p>
    <w:p w:rsidR="00F63783" w:rsidRDefault="00F63783">
      <w:pPr>
        <w:pStyle w:val="ConsPlusTitle"/>
        <w:jc w:val="center"/>
      </w:pPr>
      <w:r>
        <w:t>в соответствии с нормативными правовыми актами</w:t>
      </w:r>
    </w:p>
    <w:p w:rsidR="00F63783" w:rsidRDefault="00F63783">
      <w:pPr>
        <w:pStyle w:val="ConsPlusTitle"/>
        <w:jc w:val="center"/>
      </w:pPr>
      <w:r>
        <w:t>для предоставления государственной услуги и услуг, которые</w:t>
      </w:r>
    </w:p>
    <w:p w:rsidR="00F63783" w:rsidRDefault="00F63783">
      <w:pPr>
        <w:pStyle w:val="ConsPlusTitle"/>
        <w:jc w:val="center"/>
      </w:pPr>
      <w:r>
        <w:t>являются необходимыми и обязательными для предоставления</w:t>
      </w:r>
    </w:p>
    <w:p w:rsidR="00F63783" w:rsidRDefault="00F63783">
      <w:pPr>
        <w:pStyle w:val="ConsPlusTitle"/>
        <w:jc w:val="center"/>
      </w:pPr>
      <w:r>
        <w:t>государственной услуги, подлежащих представлению заявителем,</w:t>
      </w:r>
    </w:p>
    <w:p w:rsidR="00F63783" w:rsidRDefault="00F63783">
      <w:pPr>
        <w:pStyle w:val="ConsPlusTitle"/>
        <w:jc w:val="center"/>
      </w:pPr>
      <w:r>
        <w:t xml:space="preserve">способы их получения заявителем, в том числе в </w:t>
      </w:r>
      <w:proofErr w:type="gramStart"/>
      <w:r>
        <w:t>электронной</w:t>
      </w:r>
      <w:proofErr w:type="gramEnd"/>
    </w:p>
    <w:p w:rsidR="00F63783" w:rsidRDefault="00F63783">
      <w:pPr>
        <w:pStyle w:val="ConsPlusTitle"/>
        <w:jc w:val="center"/>
      </w:pPr>
      <w:r>
        <w:t>форме, порядок их представления</w:t>
      </w:r>
    </w:p>
    <w:p w:rsidR="00F63783" w:rsidRDefault="00F63783">
      <w:pPr>
        <w:pStyle w:val="ConsPlusNormal"/>
        <w:jc w:val="both"/>
      </w:pPr>
    </w:p>
    <w:p w:rsidR="00F63783" w:rsidRDefault="00F63783">
      <w:pPr>
        <w:pStyle w:val="ConsPlusNormal"/>
        <w:ind w:firstLine="540"/>
        <w:jc w:val="both"/>
      </w:pPr>
      <w:bookmarkStart w:id="3" w:name="P139"/>
      <w:bookmarkEnd w:id="3"/>
      <w:r>
        <w:t>18. Для предоставления государственной услуги необходимы следующие документы:</w:t>
      </w:r>
    </w:p>
    <w:p w:rsidR="00F63783" w:rsidRDefault="00F63783">
      <w:pPr>
        <w:pStyle w:val="ConsPlusNormal"/>
        <w:spacing w:before="220"/>
        <w:ind w:firstLine="540"/>
        <w:jc w:val="both"/>
      </w:pPr>
      <w:r>
        <w:t xml:space="preserve">1) заявление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(образец заявления представлен в </w:t>
      </w:r>
      <w:hyperlink w:anchor="P645" w:history="1">
        <w:r>
          <w:rPr>
            <w:color w:val="0000FF"/>
          </w:rPr>
          <w:t>приложении</w:t>
        </w:r>
      </w:hyperlink>
      <w:r>
        <w:t xml:space="preserve"> к Административному регламенту);</w:t>
      </w:r>
    </w:p>
    <w:p w:rsidR="00F63783" w:rsidRDefault="00F63783">
      <w:pPr>
        <w:pStyle w:val="ConsPlusNormal"/>
        <w:spacing w:before="220"/>
        <w:ind w:firstLine="540"/>
        <w:jc w:val="both"/>
      </w:pPr>
      <w:proofErr w:type="gramStart"/>
      <w:r>
        <w:t xml:space="preserve">2) материалы, предусмотренные </w:t>
      </w:r>
      <w:hyperlink r:id="rId11" w:history="1">
        <w:r>
          <w:rPr>
            <w:color w:val="0000FF"/>
          </w:rPr>
          <w:t>пунктом 8</w:t>
        </w:r>
      </w:hyperlink>
      <w:r>
        <w:t xml:space="preserve"> и </w:t>
      </w:r>
      <w:hyperlink r:id="rId12" w:history="1">
        <w:r>
          <w:rPr>
            <w:color w:val="0000FF"/>
          </w:rPr>
          <w:t>10.1</w:t>
        </w:r>
      </w:hyperlink>
      <w:r>
        <w:t xml:space="preserve"> Положения о государственной экспертизе запасов полезных ископаемых и подземных вод, геологической информации о предоставляемых в пользование участках недр, размере и порядке взимания платы за ее проведение, утвержденного постановлением Правительства Российской Федерации от 11 февраля 2005 N 69 (Собрание законодательства Российской Федерации, 2005, N 8, ст. 651;</w:t>
      </w:r>
      <w:proofErr w:type="gramEnd"/>
      <w:r>
        <w:t xml:space="preserve"> </w:t>
      </w:r>
      <w:proofErr w:type="gramStart"/>
      <w:r>
        <w:t>2020, N 41, ст. 6411) (далее - постановление Правительства Российской Федерации N 69);</w:t>
      </w:r>
      <w:proofErr w:type="gramEnd"/>
    </w:p>
    <w:p w:rsidR="00F63783" w:rsidRDefault="00F63783">
      <w:pPr>
        <w:pStyle w:val="ConsPlusNormal"/>
        <w:spacing w:before="220"/>
        <w:ind w:firstLine="540"/>
        <w:jc w:val="both"/>
      </w:pPr>
      <w:proofErr w:type="gramStart"/>
      <w:r>
        <w:t xml:space="preserve">3) материалы по подсчету запасов питьевых, технических и минеральных подземных вод, подготовленные в соответствии с </w:t>
      </w:r>
      <w:hyperlink r:id="rId13" w:history="1">
        <w:r>
          <w:rPr>
            <w:color w:val="0000FF"/>
          </w:rPr>
          <w:t>Требованиями</w:t>
        </w:r>
      </w:hyperlink>
      <w:r>
        <w:t xml:space="preserve"> к составу и правилам оформления представляемых на государственную экспертизу материалов по подсчету запасов питьевых, технических и минеральных подземных вод, утвержденными приказом Министерства природных ресурсов и экологии Российской Федерации от 31 декабря 2010 г. N 569 (зарегистрирован Минюстом России 25.03.2011, регистрационный N 20293), за исключением</w:t>
      </w:r>
      <w:proofErr w:type="gramEnd"/>
      <w:r>
        <w:t xml:space="preserve"> следующих документов:</w:t>
      </w:r>
    </w:p>
    <w:p w:rsidR="00F63783" w:rsidRDefault="00F63783">
      <w:pPr>
        <w:pStyle w:val="ConsPlusNormal"/>
        <w:spacing w:before="220"/>
        <w:ind w:firstLine="540"/>
        <w:jc w:val="both"/>
      </w:pPr>
      <w:r>
        <w:t>лицензия на пользование недрами (с приложениями, являющимися ее неотъемлемыми составными частями);</w:t>
      </w:r>
    </w:p>
    <w:p w:rsidR="00F63783" w:rsidRDefault="00F63783">
      <w:pPr>
        <w:pStyle w:val="ConsPlusNormal"/>
        <w:spacing w:before="220"/>
        <w:ind w:firstLine="540"/>
        <w:jc w:val="both"/>
      </w:pPr>
      <w:r>
        <w:t>государственный контракт на выполнение работ (в случае выполнения работ по государственному контракту);</w:t>
      </w:r>
    </w:p>
    <w:p w:rsidR="00F63783" w:rsidRDefault="00F63783">
      <w:pPr>
        <w:pStyle w:val="ConsPlusNormal"/>
        <w:spacing w:before="220"/>
        <w:ind w:firstLine="540"/>
        <w:jc w:val="both"/>
      </w:pPr>
      <w:r>
        <w:t>государственное задание (в случае выполнения работ по государственному заданию);</w:t>
      </w:r>
    </w:p>
    <w:p w:rsidR="00F63783" w:rsidRDefault="00F63783">
      <w:pPr>
        <w:pStyle w:val="ConsPlusNormal"/>
        <w:spacing w:before="220"/>
        <w:ind w:firstLine="540"/>
        <w:jc w:val="both"/>
      </w:pPr>
      <w:r>
        <w:t>санитарно-эпидемиологическое (или экспертное санитарное) заключение территориального органа Роспотребнадзора о соответствии качества воды и зон санитарной охраны государственным санитарно-эпидемиологическим правилам и нормативам для питьевых подземных вод;</w:t>
      </w:r>
    </w:p>
    <w:p w:rsidR="00F63783" w:rsidRDefault="00F63783">
      <w:pPr>
        <w:pStyle w:val="ConsPlusNormal"/>
        <w:spacing w:before="220"/>
        <w:ind w:firstLine="540"/>
        <w:jc w:val="both"/>
      </w:pPr>
      <w:r>
        <w:t xml:space="preserve">бальнеологическое заключение, предусмотренное </w:t>
      </w:r>
      <w:hyperlink r:id="rId14" w:history="1">
        <w:r>
          <w:rPr>
            <w:color w:val="0000FF"/>
          </w:rPr>
          <w:t>Положением</w:t>
        </w:r>
      </w:hyperlink>
      <w:r>
        <w:t xml:space="preserve"> о признании территорий лечебно-оздоровительными местностями и курортами федерального значения, утвержденным постановлением Правительства Российской Федерации от 07 декабря 1996 г. N 1426 (для материалов по подсчету запасов минеральных подземных вод) (Собрание законодательства Российской Федерации, 1996, N 51, ст. 5799; 2002, N 52, ст. 5218);</w:t>
      </w:r>
    </w:p>
    <w:p w:rsidR="00F63783" w:rsidRDefault="00F63783">
      <w:pPr>
        <w:pStyle w:val="ConsPlusNormal"/>
        <w:spacing w:before="220"/>
        <w:ind w:firstLine="540"/>
        <w:jc w:val="both"/>
      </w:pPr>
      <w:proofErr w:type="gramStart"/>
      <w:r>
        <w:t xml:space="preserve">4) материалы по подсчету запасов нефти и горючих газов, подготовленные в соответствии с </w:t>
      </w:r>
      <w:hyperlink r:id="rId15" w:history="1">
        <w:r>
          <w:rPr>
            <w:color w:val="0000FF"/>
          </w:rPr>
          <w:t>Требованиями</w:t>
        </w:r>
      </w:hyperlink>
      <w:r>
        <w:t xml:space="preserve"> к составу и правилам оформления представляемых на государственную экспертизу материалов по подсчету запасов нефти и горючих газов, утвержденными приказом Министерства природных ресурсов и экологии Российской Федерации от 28 декабря 2015 г. N 564 (зарегистрирован Минюстом России 20.05.2016, регистрационный N 42192), за исключением следующих документов:</w:t>
      </w:r>
      <w:proofErr w:type="gramEnd"/>
    </w:p>
    <w:p w:rsidR="00F63783" w:rsidRDefault="00F63783">
      <w:pPr>
        <w:pStyle w:val="ConsPlusNormal"/>
        <w:spacing w:before="220"/>
        <w:ind w:firstLine="540"/>
        <w:jc w:val="both"/>
      </w:pPr>
      <w:r>
        <w:t>копия лицензии на пользование недрами (с приложениями, являющимися ее неотъемлемыми составными частями);</w:t>
      </w:r>
    </w:p>
    <w:p w:rsidR="00F63783" w:rsidRDefault="00F63783">
      <w:pPr>
        <w:pStyle w:val="ConsPlusNormal"/>
        <w:spacing w:before="220"/>
        <w:ind w:firstLine="540"/>
        <w:jc w:val="both"/>
      </w:pPr>
      <w:r>
        <w:t>информация о рассмотрении отчета с подсчетом запасов полезных ископаемых пользователем недр;</w:t>
      </w:r>
    </w:p>
    <w:p w:rsidR="00F63783" w:rsidRDefault="00F63783">
      <w:pPr>
        <w:pStyle w:val="ConsPlusNormal"/>
        <w:spacing w:before="220"/>
        <w:ind w:firstLine="540"/>
        <w:jc w:val="both"/>
      </w:pPr>
      <w:proofErr w:type="gramStart"/>
      <w:r>
        <w:t xml:space="preserve">5) материалы по подсчету запасов твердых полезных ископаемых, подготовленные в соответствии с </w:t>
      </w:r>
      <w:hyperlink r:id="rId16" w:history="1">
        <w:r>
          <w:rPr>
            <w:color w:val="0000FF"/>
          </w:rPr>
          <w:t>Требованиями</w:t>
        </w:r>
      </w:hyperlink>
      <w:r>
        <w:t xml:space="preserve"> к составу и правилам оформления представляемых на государственную экспертизу материалов по подсчету запасов твердых полезных ископаемых, утвержденными приказом Министерства природных ресурсов и экологии Российской Федерации от 23 мая 2011 г. N 378 (зарегистрирован Минюстом России 24.06.2011, регистрационный N 21161), за исключением следующих документов:</w:t>
      </w:r>
      <w:proofErr w:type="gramEnd"/>
    </w:p>
    <w:p w:rsidR="00F63783" w:rsidRDefault="00F63783">
      <w:pPr>
        <w:pStyle w:val="ConsPlusNormal"/>
        <w:spacing w:before="220"/>
        <w:ind w:firstLine="540"/>
        <w:jc w:val="both"/>
      </w:pPr>
      <w:r>
        <w:t>копия лицензии на пользование недрами (с приложениями, являющимися ее неотъемлемыми составными частями);</w:t>
      </w:r>
    </w:p>
    <w:p w:rsidR="00F63783" w:rsidRDefault="00F63783">
      <w:pPr>
        <w:pStyle w:val="ConsPlusNormal"/>
        <w:spacing w:before="220"/>
        <w:ind w:firstLine="540"/>
        <w:jc w:val="both"/>
      </w:pPr>
      <w:r>
        <w:t>заключение государственной экспертизы запасов полезных ископаемых о геологической, технологической и экономической обоснованности предельных значений кондиций для подсчета запасов полезных ископаемых в недрах, обеспечивающих наиболее полную и рациональную отработку (выработку) запасов месторождений при соблюдении экологических требований;</w:t>
      </w:r>
    </w:p>
    <w:p w:rsidR="00F63783" w:rsidRDefault="00F63783">
      <w:pPr>
        <w:pStyle w:val="ConsPlusNormal"/>
        <w:spacing w:before="220"/>
        <w:ind w:firstLine="540"/>
        <w:jc w:val="both"/>
      </w:pPr>
      <w:r>
        <w:t>заключение государственной экспертизы запасов полезных ископаемых (в случае, если такая экспертиза проводилась);</w:t>
      </w:r>
    </w:p>
    <w:p w:rsidR="00F63783" w:rsidRDefault="00F63783">
      <w:pPr>
        <w:pStyle w:val="ConsPlusNormal"/>
        <w:spacing w:before="220"/>
        <w:ind w:firstLine="540"/>
        <w:jc w:val="both"/>
      </w:pPr>
      <w:proofErr w:type="gramStart"/>
      <w:r>
        <w:t xml:space="preserve">6) материалы по подсчету запасов промышленных и теплоэнергетических подземных вод в соответствии с </w:t>
      </w:r>
      <w:hyperlink r:id="rId17" w:history="1">
        <w:r>
          <w:rPr>
            <w:color w:val="0000FF"/>
          </w:rPr>
          <w:t>Требованиями</w:t>
        </w:r>
      </w:hyperlink>
      <w:r>
        <w:t xml:space="preserve"> к составу и правилам оформления представляемых на государственную экспертизу материалов по подсчету запасов промышленных и теплоэнергетических подземных вод, утвержденными приказом Министерства природных ресурсов и экологии Российской Федерации от 08.02.2013 N 50 (зарегистрирован Минюстом России 04.06.2013, регистрационный N 28666);</w:t>
      </w:r>
      <w:proofErr w:type="gramEnd"/>
    </w:p>
    <w:p w:rsidR="00F63783" w:rsidRDefault="00F63783">
      <w:pPr>
        <w:pStyle w:val="ConsPlusNormal"/>
        <w:spacing w:before="220"/>
        <w:ind w:firstLine="540"/>
        <w:jc w:val="both"/>
      </w:pPr>
      <w:proofErr w:type="gramStart"/>
      <w:r>
        <w:t xml:space="preserve">7) материалы по геологической информации об участках недр, намечаемых для строительства и эксплуатации подземных сооружений для хранения нефти и газа, захоронения радиоактивных, токсичных и иных опасных отходов, сброса сточных вод и иных нужд, не связанных с разработкой месторождений полезных ископаемых, в соответствии с </w:t>
      </w:r>
      <w:hyperlink r:id="rId18" w:history="1">
        <w:r>
          <w:rPr>
            <w:color w:val="0000FF"/>
          </w:rPr>
          <w:t>Требованиями</w:t>
        </w:r>
      </w:hyperlink>
      <w:r>
        <w:t xml:space="preserve"> к составу и правилам оформления представляемых на государственную экспертизу материалов по геологической информации об участках недр</w:t>
      </w:r>
      <w:proofErr w:type="gramEnd"/>
      <w:r>
        <w:t xml:space="preserve">, </w:t>
      </w:r>
      <w:proofErr w:type="gramStart"/>
      <w:r>
        <w:t>намечаемых для строительства и эксплуатации подземных сооружений для хранения нефти и газа, захоронения радиоактивных, токсичных и иных опасных отходов, сброса сточных вод и иных нужд, не связанных с разработкой месторождений полезных ископаемых, утвержденными приказом Министерства природных ресурсов и экологии Российской Федерации от 11.12.2013 N 586 (зарегистрирован Минюстом России 24.03.2014, регистрационный N 31709).</w:t>
      </w:r>
      <w:proofErr w:type="gramEnd"/>
    </w:p>
    <w:p w:rsidR="00F63783" w:rsidRDefault="00F63783">
      <w:pPr>
        <w:pStyle w:val="ConsPlusNormal"/>
        <w:spacing w:before="220"/>
        <w:ind w:firstLine="540"/>
        <w:jc w:val="both"/>
      </w:pPr>
      <w:r>
        <w:t>Заявитель вправе представить дополнительные документы, уточняющие сведения, изложенные в представленных материалах.</w:t>
      </w:r>
    </w:p>
    <w:p w:rsidR="00F63783" w:rsidRDefault="00F63783">
      <w:pPr>
        <w:pStyle w:val="ConsPlusNormal"/>
        <w:spacing w:before="220"/>
        <w:ind w:firstLine="540"/>
        <w:jc w:val="both"/>
      </w:pPr>
      <w:bookmarkStart w:id="4" w:name="P158"/>
      <w:bookmarkEnd w:id="4"/>
      <w:r>
        <w:t>19. Заявление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подается заявителем (его уполномоченным представителем) лично либо почтовым отправлением в адрес Роснедр или его территориального органа.</w:t>
      </w:r>
    </w:p>
    <w:p w:rsidR="00F63783" w:rsidRDefault="00F63783">
      <w:pPr>
        <w:pStyle w:val="ConsPlusNormal"/>
        <w:spacing w:before="220"/>
        <w:ind w:firstLine="540"/>
        <w:jc w:val="both"/>
      </w:pPr>
      <w:r>
        <w:t>Заявление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также может быть оформлено и направлено с использованием единого портала государственных и муниципальных услуг, Личного кабинета недропользователя.</w:t>
      </w:r>
    </w:p>
    <w:p w:rsidR="00F63783" w:rsidRDefault="00F63783">
      <w:pPr>
        <w:pStyle w:val="ConsPlusNormal"/>
        <w:spacing w:before="220"/>
        <w:ind w:firstLine="540"/>
        <w:jc w:val="both"/>
      </w:pPr>
      <w:r>
        <w:t>Заявление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заполняется собственноручно или машинописным способом и заверяется:</w:t>
      </w:r>
    </w:p>
    <w:p w:rsidR="00F63783" w:rsidRDefault="00F63783">
      <w:pPr>
        <w:pStyle w:val="ConsPlusNormal"/>
        <w:spacing w:before="220"/>
        <w:ind w:firstLine="540"/>
        <w:jc w:val="both"/>
      </w:pPr>
      <w:r>
        <w:t>для юридических лиц - печатью заявителя (при наличии) и подписью уполномоченного лица;</w:t>
      </w:r>
    </w:p>
    <w:p w:rsidR="00F63783" w:rsidRDefault="00F63783">
      <w:pPr>
        <w:pStyle w:val="ConsPlusNormal"/>
        <w:spacing w:before="220"/>
        <w:ind w:firstLine="540"/>
        <w:jc w:val="both"/>
      </w:pPr>
      <w:r>
        <w:t>для физических лиц - подписью заявителя.</w:t>
      </w:r>
    </w:p>
    <w:p w:rsidR="00F63783" w:rsidRDefault="00F63783">
      <w:pPr>
        <w:pStyle w:val="ConsPlusNormal"/>
        <w:spacing w:before="220"/>
        <w:ind w:firstLine="540"/>
        <w:jc w:val="both"/>
      </w:pPr>
      <w:proofErr w:type="gramStart"/>
      <w:r>
        <w:t xml:space="preserve">Заявление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может быть подано в виде электронного документа, подписанного электронной подписью в соответствии с требованиями Федерального </w:t>
      </w:r>
      <w:hyperlink r:id="rId19" w:history="1">
        <w:r>
          <w:rPr>
            <w:color w:val="0000FF"/>
          </w:rPr>
          <w:t>закона</w:t>
        </w:r>
      </w:hyperlink>
      <w:r>
        <w:t xml:space="preserve"> от 06.04.2011 N 63-ФЗ "Об электронной подписи" (Собрание законодательства Российской Федерации, 2011, N 15, ст. 2036;</w:t>
      </w:r>
      <w:proofErr w:type="gramEnd"/>
      <w:r>
        <w:t xml:space="preserve"> </w:t>
      </w:r>
      <w:proofErr w:type="gramStart"/>
      <w:r>
        <w:t xml:space="preserve">2020, N 24, 3755) (далее - Федеральный закон N 63-ФЗ "Об электронной подписи") и требованиями Федерального </w:t>
      </w:r>
      <w:hyperlink r:id="rId20" w:history="1">
        <w:r>
          <w:rPr>
            <w:color w:val="0000FF"/>
          </w:rPr>
          <w:t>закона</w:t>
        </w:r>
      </w:hyperlink>
      <w:r>
        <w:t xml:space="preserve"> от 27.07.2010 N 210-ФЗ "Об организации предоставления государственных и муниципальных услуг" (Собрание законодательства Российской Федерации, 2010, N 31, ст. 4179; 2020, N 31, ст. 5027) (далее - Федеральный закон N 210-ФЗ "Об организации предоставления государственных и муниципальных услуг").</w:t>
      </w:r>
      <w:proofErr w:type="gramEnd"/>
    </w:p>
    <w:p w:rsidR="00F63783" w:rsidRDefault="00F63783">
      <w:pPr>
        <w:pStyle w:val="ConsPlusNormal"/>
        <w:spacing w:before="220"/>
        <w:ind w:firstLine="540"/>
        <w:jc w:val="both"/>
      </w:pPr>
      <w:r>
        <w:t xml:space="preserve">В случае подачи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w:t>
      </w:r>
      <w:proofErr w:type="gramStart"/>
      <w:r>
        <w:t>копий</w:t>
      </w:r>
      <w:proofErr w:type="gramEnd"/>
      <w:r>
        <w:t xml:space="preserve"> представляемых к нему документов посредством использования единого портала государственных и муниципальных услуг, Личного кабинета недропользователя, предоставление заявителем подлинников документов при направлении указанного заявления не требуется.</w:t>
      </w:r>
    </w:p>
    <w:p w:rsidR="00F63783" w:rsidRDefault="00F63783">
      <w:pPr>
        <w:pStyle w:val="ConsPlusNormal"/>
        <w:spacing w:before="220"/>
        <w:ind w:firstLine="540"/>
        <w:jc w:val="both"/>
      </w:pPr>
      <w:r>
        <w:t>При предоставлении государственной услуги посредством использования единого портала государственных и муниципальных услуг, Личного кабинета недропользователя направляются уведомления:</w:t>
      </w:r>
    </w:p>
    <w:p w:rsidR="00F63783" w:rsidRDefault="00F63783">
      <w:pPr>
        <w:pStyle w:val="ConsPlusNormal"/>
        <w:spacing w:before="220"/>
        <w:ind w:firstLine="540"/>
        <w:jc w:val="both"/>
      </w:pPr>
      <w:r>
        <w:t>а) о приеме и регистрации заявления и прилагаемых документов;</w:t>
      </w:r>
    </w:p>
    <w:p w:rsidR="00F63783" w:rsidRDefault="00F63783">
      <w:pPr>
        <w:pStyle w:val="ConsPlusNormal"/>
        <w:spacing w:before="220"/>
        <w:ind w:firstLine="540"/>
        <w:jc w:val="both"/>
      </w:pPr>
      <w:r>
        <w:t>б) о результатах рассмотрения документов, необходимых для предоставления государственной услуги;</w:t>
      </w:r>
    </w:p>
    <w:p w:rsidR="00F63783" w:rsidRDefault="00F63783">
      <w:pPr>
        <w:pStyle w:val="ConsPlusNormal"/>
        <w:spacing w:before="220"/>
        <w:ind w:firstLine="540"/>
        <w:jc w:val="both"/>
      </w:pPr>
      <w:r>
        <w:t>в) о начале процедуры предоставления государственной услуги;</w:t>
      </w:r>
    </w:p>
    <w:p w:rsidR="00F63783" w:rsidRDefault="00F63783">
      <w:pPr>
        <w:pStyle w:val="ConsPlusNormal"/>
        <w:spacing w:before="220"/>
        <w:ind w:firstLine="540"/>
        <w:jc w:val="both"/>
      </w:pPr>
      <w:r>
        <w:t>г) об окончании предоставления государственной услуги;</w:t>
      </w:r>
    </w:p>
    <w:p w:rsidR="00F63783" w:rsidRDefault="00F63783">
      <w:pPr>
        <w:pStyle w:val="ConsPlusNormal"/>
        <w:spacing w:before="220"/>
        <w:ind w:firstLine="540"/>
        <w:jc w:val="both"/>
      </w:pPr>
      <w:r>
        <w:t>д) о возможности получений результата предоставления государственной услуги либо мотивированный отказ в предоставлении государственной услуги.</w:t>
      </w:r>
    </w:p>
    <w:p w:rsidR="00F63783" w:rsidRDefault="00F63783">
      <w:pPr>
        <w:pStyle w:val="ConsPlusNormal"/>
        <w:spacing w:before="220"/>
        <w:ind w:firstLine="540"/>
        <w:jc w:val="both"/>
      </w:pPr>
      <w:r>
        <w:t>В заявлении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должны быть указаны:</w:t>
      </w:r>
    </w:p>
    <w:p w:rsidR="00F63783" w:rsidRDefault="00F63783">
      <w:pPr>
        <w:pStyle w:val="ConsPlusNormal"/>
        <w:spacing w:before="220"/>
        <w:ind w:firstLine="540"/>
        <w:jc w:val="both"/>
      </w:pPr>
      <w:proofErr w:type="gramStart"/>
      <w:r>
        <w:t>для юридического лица - наименование, организационно-правовая форма, местонахождение (адрес), идентификационный номер налогоплательщика (далее - ИНН), телефон;</w:t>
      </w:r>
      <w:proofErr w:type="gramEnd"/>
    </w:p>
    <w:p w:rsidR="00F63783" w:rsidRDefault="00F63783">
      <w:pPr>
        <w:pStyle w:val="ConsPlusNormal"/>
        <w:spacing w:before="220"/>
        <w:ind w:firstLine="540"/>
        <w:jc w:val="both"/>
      </w:pPr>
      <w:proofErr w:type="gramStart"/>
      <w:r>
        <w:t>для физического лица - фамилия, имя, отчество (последнее - при наличии), данные документа, удостоверяющего личность; место жительства (адрес), телефон.</w:t>
      </w:r>
      <w:proofErr w:type="gramEnd"/>
    </w:p>
    <w:p w:rsidR="00F63783" w:rsidRDefault="00F63783">
      <w:pPr>
        <w:pStyle w:val="ConsPlusNormal"/>
        <w:spacing w:before="220"/>
        <w:ind w:firstLine="540"/>
        <w:jc w:val="both"/>
      </w:pPr>
      <w:proofErr w:type="gramStart"/>
      <w:r>
        <w:t>В заявлении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также указываются реквизиты лицензии на пользование недрами рассматриваемого участка недр и (или) номер и дата заключения государственного контракта на выполнение работ по геологическому изучению недр, и (или) государственного задания, а также наименование соответствующего месторождения (участка недр).</w:t>
      </w:r>
      <w:proofErr w:type="gramEnd"/>
    </w:p>
    <w:p w:rsidR="00F63783" w:rsidRDefault="00F63783">
      <w:pPr>
        <w:pStyle w:val="ConsPlusNormal"/>
        <w:spacing w:before="220"/>
        <w:ind w:firstLine="540"/>
        <w:jc w:val="both"/>
      </w:pPr>
      <w:r>
        <w:t>Для получения заявителем протокола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на бумажном носителе, в заявлении должен быть указан способ получения результата предоставления государственной услуги:</w:t>
      </w:r>
    </w:p>
    <w:p w:rsidR="00F63783" w:rsidRDefault="00F63783">
      <w:pPr>
        <w:pStyle w:val="ConsPlusNormal"/>
        <w:spacing w:before="220"/>
        <w:ind w:firstLine="540"/>
        <w:jc w:val="both"/>
      </w:pPr>
      <w:r>
        <w:t>на бумажном носителе лично под подпись;</w:t>
      </w:r>
    </w:p>
    <w:p w:rsidR="00F63783" w:rsidRDefault="00F63783">
      <w:pPr>
        <w:pStyle w:val="ConsPlusNormal"/>
        <w:spacing w:before="220"/>
        <w:ind w:firstLine="540"/>
        <w:jc w:val="both"/>
      </w:pPr>
      <w:r>
        <w:t>на бумажном носителе путем направления в адрес заявителя почтового отправления с уведомлением.</w:t>
      </w:r>
    </w:p>
    <w:p w:rsidR="00F63783" w:rsidRDefault="00F63783">
      <w:pPr>
        <w:pStyle w:val="ConsPlusNormal"/>
        <w:spacing w:before="220"/>
        <w:ind w:firstLine="540"/>
        <w:jc w:val="both"/>
      </w:pPr>
      <w:bookmarkStart w:id="5" w:name="P178"/>
      <w:bookmarkEnd w:id="5"/>
      <w:r>
        <w:t xml:space="preserve">20. </w:t>
      </w:r>
      <w:proofErr w:type="gramStart"/>
      <w:r>
        <w:t xml:space="preserve">Документы, прилагаемые к заявлению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указанные в </w:t>
      </w:r>
      <w:hyperlink w:anchor="P158" w:history="1">
        <w:r>
          <w:rPr>
            <w:color w:val="0000FF"/>
          </w:rPr>
          <w:t>пункте 19</w:t>
        </w:r>
      </w:hyperlink>
      <w:r>
        <w:t xml:space="preserve"> Административного регламента, представляются на бумажном носителе и на электронном носителе в формате rtf, doc (docx), xls (xlsx), dwg, cdr, csv, txt, dxf, pdf.</w:t>
      </w:r>
      <w:proofErr w:type="gramEnd"/>
    </w:p>
    <w:p w:rsidR="00F63783" w:rsidRDefault="00F63783">
      <w:pPr>
        <w:pStyle w:val="ConsPlusNormal"/>
        <w:spacing w:before="220"/>
        <w:ind w:firstLine="540"/>
        <w:jc w:val="both"/>
      </w:pPr>
      <w:r>
        <w:t>При заверении заявителем копий документов все листы копии заверяемого документа прошиваются и пронумеровываются. Копия документа скрепляется печатью заявителя (для юридических лиц, при наличии) и заверяется подписью заявителя или лица, уполномоченного заявителем.</w:t>
      </w:r>
    </w:p>
    <w:p w:rsidR="00F63783" w:rsidRDefault="00F63783">
      <w:pPr>
        <w:pStyle w:val="ConsPlusNormal"/>
        <w:spacing w:before="220"/>
        <w:ind w:firstLine="540"/>
        <w:jc w:val="both"/>
      </w:pPr>
      <w:r>
        <w:t xml:space="preserve">Обращение за получением государственной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hyperlink r:id="rId21" w:history="1">
        <w:r>
          <w:rPr>
            <w:color w:val="0000FF"/>
          </w:rPr>
          <w:t>закона</w:t>
        </w:r>
      </w:hyperlink>
      <w:r>
        <w:t xml:space="preserve"> N 63-ФЗ "Об электронной подписи" и требованиями Федерального </w:t>
      </w:r>
      <w:hyperlink r:id="rId22" w:history="1">
        <w:r>
          <w:rPr>
            <w:color w:val="0000FF"/>
          </w:rPr>
          <w:t>закона</w:t>
        </w:r>
      </w:hyperlink>
      <w:r>
        <w:t xml:space="preserve"> N 210-ФЗ "Об организации предоставления государственных и муниципальных услуг".</w:t>
      </w:r>
    </w:p>
    <w:p w:rsidR="00F63783" w:rsidRDefault="00F63783">
      <w:pPr>
        <w:pStyle w:val="ConsPlusNormal"/>
        <w:spacing w:before="220"/>
        <w:ind w:firstLine="540"/>
        <w:jc w:val="both"/>
      </w:pPr>
      <w:r>
        <w:t>На едином портале государственных и муниципальных услуг, в Личном кабинете недропользователя размещаются образцы заполнения электронной формы заявления.</w:t>
      </w:r>
    </w:p>
    <w:p w:rsidR="00F63783" w:rsidRDefault="00F63783">
      <w:pPr>
        <w:pStyle w:val="ConsPlusNormal"/>
        <w:spacing w:before="220"/>
        <w:ind w:firstLine="540"/>
        <w:jc w:val="both"/>
      </w:pPr>
      <w:r>
        <w:t>На едином портале государственных и муниципальных услуг, в Личном кабинете недропользователя заявителю обеспечивается возможность заполнения электронной формы заявления и подачи материалов в электронном виде.</w:t>
      </w:r>
    </w:p>
    <w:p w:rsidR="00F63783" w:rsidRDefault="00F63783">
      <w:pPr>
        <w:pStyle w:val="ConsPlusNormal"/>
        <w:spacing w:before="220"/>
        <w:ind w:firstLine="540"/>
        <w:jc w:val="both"/>
      </w:pPr>
      <w:r>
        <w:t xml:space="preserve">В соответствии с </w:t>
      </w:r>
      <w:hyperlink r:id="rId23" w:history="1">
        <w:r>
          <w:rPr>
            <w:color w:val="0000FF"/>
          </w:rPr>
          <w:t>пунктом 13</w:t>
        </w:r>
      </w:hyperlink>
      <w:r>
        <w:t xml:space="preserve"> Требований к предоставлению в электронной форме государственных и муниципальных услуг, утвержденных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 (Собрание законодательства Российской Федерации, 2016, N 15, ст. 2084; </w:t>
      </w:r>
      <w:proofErr w:type="gramStart"/>
      <w:r>
        <w:t>2020, N 35, ст. 5569), 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w:t>
      </w:r>
      <w:proofErr w:type="gramEnd"/>
      <w:r>
        <w:t xml:space="preserve">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F63783" w:rsidRDefault="00F63783">
      <w:pPr>
        <w:pStyle w:val="ConsPlusNormal"/>
        <w:spacing w:before="220"/>
        <w:ind w:firstLine="540"/>
        <w:jc w:val="both"/>
      </w:pPr>
      <w:r>
        <w:t>При формировании заявления обеспечивается:</w:t>
      </w:r>
    </w:p>
    <w:p w:rsidR="00F63783" w:rsidRDefault="00F63783">
      <w:pPr>
        <w:pStyle w:val="ConsPlusNormal"/>
        <w:spacing w:before="220"/>
        <w:ind w:firstLine="540"/>
        <w:jc w:val="both"/>
      </w:pPr>
      <w:r>
        <w:t>а) возможность копирования и сохранения заявления и иных документов, необходимых для предоставления услуги;</w:t>
      </w:r>
    </w:p>
    <w:p w:rsidR="00F63783" w:rsidRDefault="00F63783">
      <w:pPr>
        <w:pStyle w:val="ConsPlusNormal"/>
        <w:spacing w:before="220"/>
        <w:ind w:firstLine="540"/>
        <w:jc w:val="both"/>
      </w:pPr>
      <w: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F63783" w:rsidRDefault="00F63783">
      <w:pPr>
        <w:pStyle w:val="ConsPlusNormal"/>
        <w:spacing w:before="220"/>
        <w:ind w:firstLine="540"/>
        <w:jc w:val="both"/>
      </w:pPr>
      <w:r>
        <w:t>в) возможность печати на бумажном носителе копии электронной формы заявления;</w:t>
      </w:r>
    </w:p>
    <w:p w:rsidR="00F63783" w:rsidRDefault="00F63783">
      <w:pPr>
        <w:pStyle w:val="ConsPlusNormal"/>
        <w:spacing w:before="220"/>
        <w:ind w:firstLine="540"/>
        <w:jc w:val="both"/>
      </w:pPr>
      <w: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F63783" w:rsidRDefault="00F63783">
      <w:pPr>
        <w:pStyle w:val="ConsPlusNormal"/>
        <w:spacing w:before="220"/>
        <w:ind w:firstLine="540"/>
        <w:jc w:val="both"/>
      </w:pPr>
      <w:proofErr w:type="gramStart"/>
      <w:r>
        <w:t>д)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государственных и муниципальных услуг, официальном сайте Роснедр, его территориальных органов, в Личном</w:t>
      </w:r>
      <w:proofErr w:type="gramEnd"/>
      <w:r>
        <w:t xml:space="preserve"> </w:t>
      </w:r>
      <w:proofErr w:type="gramStart"/>
      <w:r>
        <w:t>кабинете</w:t>
      </w:r>
      <w:proofErr w:type="gramEnd"/>
      <w:r>
        <w:t xml:space="preserve"> недропользователя в части, касающейся сведений, отсутствующих в единой системе идентификации и аутентификации;</w:t>
      </w:r>
    </w:p>
    <w:p w:rsidR="00F63783" w:rsidRDefault="00F63783">
      <w:pPr>
        <w:pStyle w:val="ConsPlusNormal"/>
        <w:spacing w:before="220"/>
        <w:ind w:firstLine="540"/>
        <w:jc w:val="both"/>
      </w:pPr>
      <w:r>
        <w:t xml:space="preserve">е) возможность вернуться на любой из этапов заполнения электронной формы заявления без </w:t>
      </w:r>
      <w:proofErr w:type="gramStart"/>
      <w:r>
        <w:t>потери</w:t>
      </w:r>
      <w:proofErr w:type="gramEnd"/>
      <w:r>
        <w:t xml:space="preserve"> ранее введенной информации;</w:t>
      </w:r>
    </w:p>
    <w:p w:rsidR="00F63783" w:rsidRDefault="00F63783">
      <w:pPr>
        <w:pStyle w:val="ConsPlusNormal"/>
        <w:spacing w:before="220"/>
        <w:ind w:firstLine="540"/>
        <w:jc w:val="both"/>
      </w:pPr>
      <w:r>
        <w:t>ж) возможность доступа заявителя на едином портале государственных и муниципальных услуг, в Личном кабинете недропользователя к ранее поданным им заявлениям в течение не менее одного года, а также частично сформированным заявлениям - в течение не менее 3 месяцев.</w:t>
      </w:r>
    </w:p>
    <w:p w:rsidR="00F63783" w:rsidRDefault="00F63783">
      <w:pPr>
        <w:pStyle w:val="ConsPlusNormal"/>
        <w:jc w:val="both"/>
      </w:pPr>
    </w:p>
    <w:p w:rsidR="00F63783" w:rsidRDefault="00F63783">
      <w:pPr>
        <w:pStyle w:val="ConsPlusTitle"/>
        <w:jc w:val="center"/>
        <w:outlineLvl w:val="2"/>
      </w:pPr>
      <w:r>
        <w:t>Исчерпывающий перечень документов, необходимых</w:t>
      </w:r>
    </w:p>
    <w:p w:rsidR="00F63783" w:rsidRDefault="00F63783">
      <w:pPr>
        <w:pStyle w:val="ConsPlusTitle"/>
        <w:jc w:val="center"/>
      </w:pPr>
      <w:r>
        <w:t>в соответствии с нормативными правовыми актами</w:t>
      </w:r>
    </w:p>
    <w:p w:rsidR="00F63783" w:rsidRDefault="00F63783">
      <w:pPr>
        <w:pStyle w:val="ConsPlusTitle"/>
        <w:jc w:val="center"/>
      </w:pPr>
      <w:r>
        <w:t>для предоставления государственной услуги, которые находятся</w:t>
      </w:r>
    </w:p>
    <w:p w:rsidR="00F63783" w:rsidRDefault="00F63783">
      <w:pPr>
        <w:pStyle w:val="ConsPlusTitle"/>
        <w:jc w:val="center"/>
      </w:pPr>
      <w:r>
        <w:t>в распоряжении государственных органов, органов местного</w:t>
      </w:r>
    </w:p>
    <w:p w:rsidR="00F63783" w:rsidRDefault="00F63783">
      <w:pPr>
        <w:pStyle w:val="ConsPlusTitle"/>
        <w:jc w:val="center"/>
      </w:pPr>
      <w:r>
        <w:t>самоуправления и иных органов, участвующих в предоставлении</w:t>
      </w:r>
    </w:p>
    <w:p w:rsidR="00F63783" w:rsidRDefault="00F63783">
      <w:pPr>
        <w:pStyle w:val="ConsPlusTitle"/>
        <w:jc w:val="center"/>
      </w:pPr>
      <w:r>
        <w:t>государственных или муниципальных услуг, и которые заявитель</w:t>
      </w:r>
    </w:p>
    <w:p w:rsidR="00F63783" w:rsidRDefault="00F63783">
      <w:pPr>
        <w:pStyle w:val="ConsPlusTitle"/>
        <w:jc w:val="center"/>
      </w:pPr>
      <w:r>
        <w:t>вправе представить, а также способы их получения</w:t>
      </w:r>
    </w:p>
    <w:p w:rsidR="00F63783" w:rsidRDefault="00F63783">
      <w:pPr>
        <w:pStyle w:val="ConsPlusTitle"/>
        <w:jc w:val="center"/>
      </w:pPr>
      <w:r>
        <w:t>заявителями, в том числе в электронной форме,</w:t>
      </w:r>
    </w:p>
    <w:p w:rsidR="00F63783" w:rsidRDefault="00F63783">
      <w:pPr>
        <w:pStyle w:val="ConsPlusTitle"/>
        <w:jc w:val="center"/>
      </w:pPr>
      <w:r>
        <w:t>порядок их представления</w:t>
      </w:r>
    </w:p>
    <w:p w:rsidR="00F63783" w:rsidRDefault="00F63783">
      <w:pPr>
        <w:pStyle w:val="ConsPlusNormal"/>
        <w:jc w:val="both"/>
      </w:pPr>
    </w:p>
    <w:p w:rsidR="00F63783" w:rsidRDefault="00F63783">
      <w:pPr>
        <w:pStyle w:val="ConsPlusNormal"/>
        <w:ind w:firstLine="540"/>
        <w:jc w:val="both"/>
      </w:pPr>
      <w:bookmarkStart w:id="6" w:name="P203"/>
      <w:bookmarkEnd w:id="6"/>
      <w:r>
        <w:t>21. Для предоставления государственной услуги по организации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необходимы следующие документы:</w:t>
      </w:r>
    </w:p>
    <w:p w:rsidR="00F63783" w:rsidRDefault="00F63783">
      <w:pPr>
        <w:pStyle w:val="ConsPlusNormal"/>
        <w:spacing w:before="220"/>
        <w:ind w:firstLine="540"/>
        <w:jc w:val="both"/>
      </w:pPr>
      <w:r>
        <w:t>1) в отношении подсчета запасов питьевых, технических и минеральных подземных вод:</w:t>
      </w:r>
    </w:p>
    <w:p w:rsidR="00F63783" w:rsidRDefault="00F63783">
      <w:pPr>
        <w:pStyle w:val="ConsPlusNormal"/>
        <w:spacing w:before="220"/>
        <w:ind w:firstLine="540"/>
        <w:jc w:val="both"/>
      </w:pPr>
      <w:r>
        <w:t>лицензия на пользование недрами (с приложениями, являющимися ее неотъемлемыми составными частями);</w:t>
      </w:r>
    </w:p>
    <w:p w:rsidR="00F63783" w:rsidRDefault="00F63783">
      <w:pPr>
        <w:pStyle w:val="ConsPlusNormal"/>
        <w:spacing w:before="220"/>
        <w:ind w:firstLine="540"/>
        <w:jc w:val="both"/>
      </w:pPr>
      <w:r>
        <w:t>государственный контракт на выполнение работ (в случае выполнения работ по государственному контракту);</w:t>
      </w:r>
    </w:p>
    <w:p w:rsidR="00F63783" w:rsidRDefault="00F63783">
      <w:pPr>
        <w:pStyle w:val="ConsPlusNormal"/>
        <w:spacing w:before="220"/>
        <w:ind w:firstLine="540"/>
        <w:jc w:val="both"/>
      </w:pPr>
      <w:r>
        <w:t>государственное задание (в случае выполнения работ по государственному заданию);</w:t>
      </w:r>
    </w:p>
    <w:p w:rsidR="00F63783" w:rsidRDefault="00F63783">
      <w:pPr>
        <w:pStyle w:val="ConsPlusNormal"/>
        <w:spacing w:before="220"/>
        <w:ind w:firstLine="540"/>
        <w:jc w:val="both"/>
      </w:pPr>
      <w:r>
        <w:t>санитарно-эпидемиологическое (или экспертное санитарное) заключение территориального органа Роспотребнадзора о соответствии качества воды и зон санитарной охраны государственным санитарно-эпидемиологическим правилам и нормативам для питьевых подземных вод;</w:t>
      </w:r>
    </w:p>
    <w:p w:rsidR="00F63783" w:rsidRDefault="00F63783">
      <w:pPr>
        <w:pStyle w:val="ConsPlusNormal"/>
        <w:spacing w:before="220"/>
        <w:ind w:firstLine="540"/>
        <w:jc w:val="both"/>
      </w:pPr>
      <w:r>
        <w:t xml:space="preserve">бальнеологическое заключение, предусмотренное </w:t>
      </w:r>
      <w:hyperlink r:id="rId24" w:history="1">
        <w:r>
          <w:rPr>
            <w:color w:val="0000FF"/>
          </w:rPr>
          <w:t>Положением</w:t>
        </w:r>
      </w:hyperlink>
      <w:r>
        <w:t xml:space="preserve"> о признании территорий лечебно-оздоровительными местностями и курортами федерального значения, утвержденным постановлением Правительства Российской Федерации от 07 декабря 1996 г. N 1426 (для материалов по подсчету запасов минеральных подземных вод) (Собрание законодательства Российской Федерации, 1996, N 51, ст. 5799; 2002, N 52, ст. 5218);</w:t>
      </w:r>
    </w:p>
    <w:p w:rsidR="00F63783" w:rsidRDefault="00F63783">
      <w:pPr>
        <w:pStyle w:val="ConsPlusNormal"/>
        <w:spacing w:before="220"/>
        <w:ind w:firstLine="540"/>
        <w:jc w:val="both"/>
      </w:pPr>
      <w:r>
        <w:t>документ, подтверждающий оплату государственной экспертизы;</w:t>
      </w:r>
    </w:p>
    <w:p w:rsidR="00F63783" w:rsidRDefault="00F63783">
      <w:pPr>
        <w:pStyle w:val="ConsPlusNormal"/>
        <w:spacing w:before="220"/>
        <w:ind w:firstLine="540"/>
        <w:jc w:val="both"/>
      </w:pPr>
      <w:r>
        <w:t>2) в отношении подсчета запасов нефти и горючих газов:</w:t>
      </w:r>
    </w:p>
    <w:p w:rsidR="00F63783" w:rsidRDefault="00F63783">
      <w:pPr>
        <w:pStyle w:val="ConsPlusNormal"/>
        <w:spacing w:before="220"/>
        <w:ind w:firstLine="540"/>
        <w:jc w:val="both"/>
      </w:pPr>
      <w:r>
        <w:t>копия лицензии на пользование недрами со всеми приложениями, которые являются ее неотъемлемой частью;</w:t>
      </w:r>
    </w:p>
    <w:p w:rsidR="00F63783" w:rsidRDefault="00F63783">
      <w:pPr>
        <w:pStyle w:val="ConsPlusNormal"/>
        <w:spacing w:before="220"/>
        <w:ind w:firstLine="540"/>
        <w:jc w:val="both"/>
      </w:pPr>
      <w:r>
        <w:t>информация о рассмотрении отчета с подсчетом запасов полезных ископаемых пользователем недр;</w:t>
      </w:r>
    </w:p>
    <w:p w:rsidR="00F63783" w:rsidRDefault="00F63783">
      <w:pPr>
        <w:pStyle w:val="ConsPlusNormal"/>
        <w:spacing w:before="220"/>
        <w:ind w:firstLine="540"/>
        <w:jc w:val="both"/>
      </w:pPr>
      <w:r>
        <w:t>документ, подтверждающий оплату государственной экспертизы;</w:t>
      </w:r>
    </w:p>
    <w:p w:rsidR="00F63783" w:rsidRDefault="00F63783">
      <w:pPr>
        <w:pStyle w:val="ConsPlusNormal"/>
        <w:spacing w:before="220"/>
        <w:ind w:firstLine="540"/>
        <w:jc w:val="both"/>
      </w:pPr>
      <w:r>
        <w:t>3) в отношении подсчета запасов твердых полезных ископаемых:</w:t>
      </w:r>
    </w:p>
    <w:p w:rsidR="00F63783" w:rsidRDefault="00F63783">
      <w:pPr>
        <w:pStyle w:val="ConsPlusNormal"/>
        <w:spacing w:before="220"/>
        <w:ind w:firstLine="540"/>
        <w:jc w:val="both"/>
      </w:pPr>
      <w:r>
        <w:t>копия лицензии на пользование недрами (с приложениями, являющимися ее неотъемлемыми составными частями);</w:t>
      </w:r>
    </w:p>
    <w:p w:rsidR="00F63783" w:rsidRDefault="00F63783">
      <w:pPr>
        <w:pStyle w:val="ConsPlusNormal"/>
        <w:spacing w:before="220"/>
        <w:ind w:firstLine="540"/>
        <w:jc w:val="both"/>
      </w:pPr>
      <w:r>
        <w:t>заключение государственной экспертизы запасов полезных ископаемых о геологической, технологической и экономической обоснованности предельных значений кондиций для подсчета запасов полезных ископаемых в недрах, обеспечивающих наиболее полную и рациональную отработку (выработку) запасов месторождений при соблюдении экологических требований;</w:t>
      </w:r>
    </w:p>
    <w:p w:rsidR="00F63783" w:rsidRDefault="00F63783">
      <w:pPr>
        <w:pStyle w:val="ConsPlusNormal"/>
        <w:spacing w:before="220"/>
        <w:ind w:firstLine="540"/>
        <w:jc w:val="both"/>
      </w:pPr>
      <w:r>
        <w:t>заключение государственной экспертизы запасов полезных ископаемых (в случае, если такая экспертиза проводилась);</w:t>
      </w:r>
    </w:p>
    <w:p w:rsidR="00F63783" w:rsidRDefault="00F63783">
      <w:pPr>
        <w:pStyle w:val="ConsPlusNormal"/>
        <w:spacing w:before="220"/>
        <w:ind w:firstLine="540"/>
        <w:jc w:val="both"/>
      </w:pPr>
      <w:r>
        <w:t>документ, подтверждающий оплату государственной экспертизы;</w:t>
      </w:r>
    </w:p>
    <w:p w:rsidR="00F63783" w:rsidRDefault="00F63783">
      <w:pPr>
        <w:pStyle w:val="ConsPlusNormal"/>
        <w:spacing w:before="220"/>
        <w:ind w:firstLine="540"/>
        <w:jc w:val="both"/>
      </w:pPr>
      <w:proofErr w:type="gramStart"/>
      <w:r>
        <w:t>4) в отношении подсчета запасов промышленных и теплоэнергетических подземных вод, экспертизы материалов по геологической информации об участках недр, намечаемых для строительства и эксплуатации подземных сооружений для хранения нефти и газа, захоронения радиоактивных, токсичных и иных опасных отходов, сброса сточных вод и иных нужд, не связанных с разработкой месторождений полезных ископаемых, требуется документ, подтверждающий оплату государственной экспертизы.</w:t>
      </w:r>
      <w:proofErr w:type="gramEnd"/>
    </w:p>
    <w:p w:rsidR="00F63783" w:rsidRDefault="00F63783">
      <w:pPr>
        <w:pStyle w:val="ConsPlusNormal"/>
        <w:spacing w:before="220"/>
        <w:ind w:firstLine="540"/>
        <w:jc w:val="both"/>
      </w:pPr>
      <w:r>
        <w:t>Указанные документы запрашиваются Роснедрами, его территориальными органами, в государственных органах и подведомственных государственным органам организациях, в распоряжении которых находятся указанные документы в соответствии с нормативными правовыми актами Российской Федерации, если заявитель не представил указанные документы самостоятельно.</w:t>
      </w:r>
    </w:p>
    <w:p w:rsidR="00F63783" w:rsidRDefault="00F63783">
      <w:pPr>
        <w:pStyle w:val="ConsPlusNormal"/>
        <w:spacing w:before="220"/>
        <w:ind w:firstLine="540"/>
        <w:jc w:val="both"/>
      </w:pPr>
      <w:proofErr w:type="gramStart"/>
      <w:r>
        <w:t>Требование о представлении документов и информации или об осуществлении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также о представлении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w:t>
      </w:r>
      <w:proofErr w:type="gramEnd"/>
      <w:r>
        <w:t xml:space="preserve"> услугу, иных государственных органов, органов местного самоуправления и организаций, участвующих в предоставлении государственной услуги, за исключением документов, указанных в </w:t>
      </w:r>
      <w:hyperlink r:id="rId25" w:history="1">
        <w:r>
          <w:rPr>
            <w:color w:val="0000FF"/>
          </w:rPr>
          <w:t>части 6 статьи 7</w:t>
        </w:r>
      </w:hyperlink>
      <w:r>
        <w:t xml:space="preserve"> Федерального закона N 210-ФЗ "Об организации предоставления государственных и муниципальных услуг", не допускается.</w:t>
      </w:r>
    </w:p>
    <w:p w:rsidR="00F63783" w:rsidRDefault="00F63783">
      <w:pPr>
        <w:pStyle w:val="ConsPlusNormal"/>
        <w:spacing w:before="220"/>
        <w:ind w:firstLine="540"/>
        <w:jc w:val="both"/>
      </w:pPr>
      <w:proofErr w:type="gramStart"/>
      <w:r>
        <w:t xml:space="preserve">Требование о представлении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26" w:history="1">
        <w:r>
          <w:rPr>
            <w:color w:val="0000FF"/>
          </w:rPr>
          <w:t>пунктом 4 части 1 статьи 7</w:t>
        </w:r>
      </w:hyperlink>
      <w:r>
        <w:t xml:space="preserve"> Федерального закона N 210-ФЗ "Об организации предоставления государственных и муниципальных услуг", не допускается.</w:t>
      </w:r>
      <w:proofErr w:type="gramEnd"/>
    </w:p>
    <w:p w:rsidR="00F63783" w:rsidRDefault="00F63783">
      <w:pPr>
        <w:pStyle w:val="ConsPlusNormal"/>
        <w:spacing w:before="220"/>
        <w:ind w:firstLine="540"/>
        <w:jc w:val="both"/>
      </w:pPr>
      <w:r>
        <w:t>Непредставление заявителем документов, указанных в настоящем пункте Административного регламента, не является основанием для отказа в предоставлении государственной услуги.</w:t>
      </w:r>
    </w:p>
    <w:p w:rsidR="00F63783" w:rsidRDefault="00F63783">
      <w:pPr>
        <w:pStyle w:val="ConsPlusNormal"/>
        <w:jc w:val="both"/>
      </w:pPr>
    </w:p>
    <w:p w:rsidR="00F63783" w:rsidRDefault="00F63783">
      <w:pPr>
        <w:pStyle w:val="ConsPlusTitle"/>
        <w:jc w:val="center"/>
        <w:outlineLvl w:val="2"/>
      </w:pPr>
      <w:r>
        <w:t>Исчерпывающий перечень оснований для отказа в приеме</w:t>
      </w:r>
    </w:p>
    <w:p w:rsidR="00F63783" w:rsidRDefault="00F63783">
      <w:pPr>
        <w:pStyle w:val="ConsPlusTitle"/>
        <w:jc w:val="center"/>
      </w:pPr>
      <w:r>
        <w:t>документов, необходимых для предоставления</w:t>
      </w:r>
    </w:p>
    <w:p w:rsidR="00F63783" w:rsidRDefault="00F63783">
      <w:pPr>
        <w:pStyle w:val="ConsPlusTitle"/>
        <w:jc w:val="center"/>
      </w:pPr>
      <w:r>
        <w:t>государственной услуги</w:t>
      </w:r>
    </w:p>
    <w:p w:rsidR="00F63783" w:rsidRDefault="00F63783">
      <w:pPr>
        <w:pStyle w:val="ConsPlusNormal"/>
        <w:jc w:val="both"/>
      </w:pPr>
    </w:p>
    <w:p w:rsidR="00F63783" w:rsidRDefault="00F63783">
      <w:pPr>
        <w:pStyle w:val="ConsPlusNormal"/>
        <w:ind w:firstLine="540"/>
        <w:jc w:val="both"/>
      </w:pPr>
      <w:bookmarkStart w:id="7" w:name="P230"/>
      <w:bookmarkEnd w:id="7"/>
      <w:r>
        <w:t>22. Основания для отказа в приеме документов, необходимых для предоставления государственной услуги, не предусмотрены.</w:t>
      </w:r>
    </w:p>
    <w:p w:rsidR="00F63783" w:rsidRDefault="00F63783">
      <w:pPr>
        <w:pStyle w:val="ConsPlusNormal"/>
        <w:jc w:val="both"/>
      </w:pPr>
    </w:p>
    <w:p w:rsidR="00F63783" w:rsidRDefault="00F63783">
      <w:pPr>
        <w:pStyle w:val="ConsPlusTitle"/>
        <w:jc w:val="center"/>
        <w:outlineLvl w:val="2"/>
      </w:pPr>
      <w:r>
        <w:t>Исчерпывающий перечень оснований для приостановления</w:t>
      </w:r>
    </w:p>
    <w:p w:rsidR="00F63783" w:rsidRDefault="00F63783">
      <w:pPr>
        <w:pStyle w:val="ConsPlusTitle"/>
        <w:jc w:val="center"/>
      </w:pPr>
      <w:r>
        <w:t>или отказа в предоставлении государственной услуги</w:t>
      </w:r>
    </w:p>
    <w:p w:rsidR="00F63783" w:rsidRDefault="00F63783">
      <w:pPr>
        <w:pStyle w:val="ConsPlusNormal"/>
        <w:jc w:val="both"/>
      </w:pPr>
    </w:p>
    <w:p w:rsidR="00F63783" w:rsidRDefault="00F63783">
      <w:pPr>
        <w:pStyle w:val="ConsPlusNormal"/>
        <w:ind w:firstLine="540"/>
        <w:jc w:val="both"/>
      </w:pPr>
      <w:r>
        <w:t>23. Оснований для приостановления предоставления государственной услуги законодательством Российской Федерации не предусмотрено.</w:t>
      </w:r>
    </w:p>
    <w:p w:rsidR="00F63783" w:rsidRDefault="00F63783">
      <w:pPr>
        <w:pStyle w:val="ConsPlusNormal"/>
        <w:spacing w:before="220"/>
        <w:ind w:firstLine="540"/>
        <w:jc w:val="both"/>
      </w:pPr>
      <w:r>
        <w:t>24. Основаниями для отказа в предоставлении государственной услуги являются:</w:t>
      </w:r>
    </w:p>
    <w:p w:rsidR="00F63783" w:rsidRDefault="00F63783">
      <w:pPr>
        <w:pStyle w:val="ConsPlusNormal"/>
        <w:spacing w:before="220"/>
        <w:ind w:firstLine="540"/>
        <w:jc w:val="both"/>
      </w:pPr>
      <w:r>
        <w:t xml:space="preserve">направление заявителем заявления и представляемых документов с нарушением требований </w:t>
      </w:r>
      <w:hyperlink w:anchor="P139" w:history="1">
        <w:r>
          <w:rPr>
            <w:color w:val="0000FF"/>
          </w:rPr>
          <w:t>пунктов 18</w:t>
        </w:r>
      </w:hyperlink>
      <w:r>
        <w:t xml:space="preserve"> - </w:t>
      </w:r>
      <w:hyperlink w:anchor="P178" w:history="1">
        <w:r>
          <w:rPr>
            <w:color w:val="0000FF"/>
          </w:rPr>
          <w:t>20</w:t>
        </w:r>
      </w:hyperlink>
      <w:r>
        <w:t xml:space="preserve"> Административного регламента;</w:t>
      </w:r>
    </w:p>
    <w:p w:rsidR="00F63783" w:rsidRDefault="00F63783">
      <w:pPr>
        <w:pStyle w:val="ConsPlusNormal"/>
        <w:spacing w:before="220"/>
        <w:ind w:firstLine="540"/>
        <w:jc w:val="both"/>
      </w:pPr>
      <w:r>
        <w:t xml:space="preserve">не соответствие размера платы за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размеру платы, установленному в </w:t>
      </w:r>
      <w:hyperlink r:id="rId27" w:history="1">
        <w:r>
          <w:rPr>
            <w:color w:val="0000FF"/>
          </w:rPr>
          <w:t>приложении N 1</w:t>
        </w:r>
      </w:hyperlink>
      <w:r>
        <w:t xml:space="preserve"> к постановлению Правительства Российской Федерации N 69, либо отсутствие указанной платы.</w:t>
      </w:r>
    </w:p>
    <w:p w:rsidR="00F63783" w:rsidRDefault="00F63783">
      <w:pPr>
        <w:pStyle w:val="ConsPlusNormal"/>
        <w:jc w:val="both"/>
      </w:pPr>
    </w:p>
    <w:p w:rsidR="00F63783" w:rsidRDefault="00F63783">
      <w:pPr>
        <w:pStyle w:val="ConsPlusTitle"/>
        <w:jc w:val="center"/>
        <w:outlineLvl w:val="2"/>
      </w:pPr>
      <w:r>
        <w:t>Перечень услуг, которые являются необходимыми</w:t>
      </w:r>
    </w:p>
    <w:p w:rsidR="00F63783" w:rsidRDefault="00F63783">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F63783" w:rsidRDefault="00F63783">
      <w:pPr>
        <w:pStyle w:val="ConsPlusTitle"/>
        <w:jc w:val="center"/>
      </w:pPr>
      <w:r>
        <w:t>в том числе сведения о документе (документах), выдаваемом</w:t>
      </w:r>
    </w:p>
    <w:p w:rsidR="00F63783" w:rsidRDefault="00F63783">
      <w:pPr>
        <w:pStyle w:val="ConsPlusTitle"/>
        <w:jc w:val="center"/>
      </w:pPr>
      <w:r>
        <w:t>(</w:t>
      </w:r>
      <w:proofErr w:type="gramStart"/>
      <w:r>
        <w:t>выдаваемых</w:t>
      </w:r>
      <w:proofErr w:type="gramEnd"/>
      <w:r>
        <w:t>) организациями, участвующими в предоставлении</w:t>
      </w:r>
    </w:p>
    <w:p w:rsidR="00F63783" w:rsidRDefault="00F63783">
      <w:pPr>
        <w:pStyle w:val="ConsPlusTitle"/>
        <w:jc w:val="center"/>
      </w:pPr>
      <w:r>
        <w:t>государственной услуги</w:t>
      </w:r>
    </w:p>
    <w:p w:rsidR="00F63783" w:rsidRDefault="00F63783">
      <w:pPr>
        <w:pStyle w:val="ConsPlusNormal"/>
        <w:jc w:val="both"/>
      </w:pPr>
    </w:p>
    <w:p w:rsidR="00F63783" w:rsidRDefault="00F63783">
      <w:pPr>
        <w:pStyle w:val="ConsPlusNormal"/>
        <w:ind w:firstLine="540"/>
        <w:jc w:val="both"/>
      </w:pPr>
      <w:r>
        <w:t>25. При предоставлении государственной услуги оказание иных услуг, необходимых и обязательных для предоставления государственной услуги, не осуществляется.</w:t>
      </w:r>
    </w:p>
    <w:p w:rsidR="00F63783" w:rsidRDefault="00F63783">
      <w:pPr>
        <w:pStyle w:val="ConsPlusNormal"/>
        <w:jc w:val="both"/>
      </w:pPr>
    </w:p>
    <w:p w:rsidR="00F63783" w:rsidRDefault="00F63783">
      <w:pPr>
        <w:pStyle w:val="ConsPlusTitle"/>
        <w:jc w:val="center"/>
        <w:outlineLvl w:val="2"/>
      </w:pPr>
      <w:r>
        <w:t>Порядок, размер и основания взимания государственной пошлины</w:t>
      </w:r>
    </w:p>
    <w:p w:rsidR="00F63783" w:rsidRDefault="00F63783">
      <w:pPr>
        <w:pStyle w:val="ConsPlusTitle"/>
        <w:jc w:val="center"/>
      </w:pPr>
      <w:r>
        <w:t>или иной платы, взимаемой за предоставление</w:t>
      </w:r>
    </w:p>
    <w:p w:rsidR="00F63783" w:rsidRDefault="00F63783">
      <w:pPr>
        <w:pStyle w:val="ConsPlusTitle"/>
        <w:jc w:val="center"/>
      </w:pPr>
      <w:r>
        <w:t>государственной услуги</w:t>
      </w:r>
    </w:p>
    <w:p w:rsidR="00F63783" w:rsidRDefault="00F63783">
      <w:pPr>
        <w:pStyle w:val="ConsPlusNormal"/>
        <w:jc w:val="both"/>
      </w:pPr>
    </w:p>
    <w:p w:rsidR="00F63783" w:rsidRDefault="00F63783">
      <w:pPr>
        <w:pStyle w:val="ConsPlusNormal"/>
        <w:ind w:firstLine="540"/>
        <w:jc w:val="both"/>
      </w:pPr>
      <w:r>
        <w:t xml:space="preserve">26. За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взимается плата в размере, установленном </w:t>
      </w:r>
      <w:hyperlink r:id="rId28" w:history="1">
        <w:r>
          <w:rPr>
            <w:color w:val="0000FF"/>
          </w:rPr>
          <w:t>постановлением</w:t>
        </w:r>
      </w:hyperlink>
      <w:r>
        <w:t xml:space="preserve"> Правительства Российской Федерации N 69.</w:t>
      </w:r>
    </w:p>
    <w:p w:rsidR="00F63783" w:rsidRDefault="00F63783">
      <w:pPr>
        <w:pStyle w:val="ConsPlusNormal"/>
        <w:spacing w:before="220"/>
        <w:ind w:firstLine="540"/>
        <w:jc w:val="both"/>
      </w:pPr>
      <w:proofErr w:type="gramStart"/>
      <w:r>
        <w:t xml:space="preserve">Расчет размера платы за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установлен </w:t>
      </w:r>
      <w:hyperlink r:id="rId29" w:history="1">
        <w:r>
          <w:rPr>
            <w:color w:val="0000FF"/>
          </w:rPr>
          <w:t>приложением 1</w:t>
        </w:r>
      </w:hyperlink>
      <w:r>
        <w:t xml:space="preserve"> к Положению о государственной экспертизе запасов полезных ископаемых и подземных вод, геологической информации о предоставляемых в пользование участках недр, об определении размера и порядка взимания платы за ее проведение, утвержденному постановлением Правительства Российской Федерации N 69.</w:t>
      </w:r>
      <w:proofErr w:type="gramEnd"/>
    </w:p>
    <w:p w:rsidR="00F63783" w:rsidRDefault="00F63783">
      <w:pPr>
        <w:pStyle w:val="ConsPlusNormal"/>
        <w:spacing w:before="220"/>
        <w:ind w:firstLine="540"/>
        <w:jc w:val="both"/>
      </w:pPr>
      <w:r>
        <w:t>Иная плата за предоставление указанной государственной услуги не взимается.</w:t>
      </w:r>
    </w:p>
    <w:p w:rsidR="00F63783" w:rsidRDefault="00F63783">
      <w:pPr>
        <w:pStyle w:val="ConsPlusNormal"/>
        <w:spacing w:before="220"/>
        <w:ind w:firstLine="540"/>
        <w:jc w:val="both"/>
      </w:pPr>
      <w:r>
        <w:t>27. Банковские реквизиты для внесения платы за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(далее - плата) размещаются на официальном сайте Роснедр в информационно-телекоммуникационной сети "Интернет".</w:t>
      </w:r>
    </w:p>
    <w:p w:rsidR="00F63783" w:rsidRDefault="00F63783">
      <w:pPr>
        <w:pStyle w:val="ConsPlusNormal"/>
        <w:spacing w:before="220"/>
        <w:ind w:firstLine="540"/>
        <w:jc w:val="both"/>
      </w:pPr>
      <w:r>
        <w:t>Перечисление платы может осуществляться заявителем с использованием единого портала государственных и муниципальных услуг по предварительно размещенным Роснедрами реквизитам.</w:t>
      </w:r>
    </w:p>
    <w:p w:rsidR="00F63783" w:rsidRDefault="00F63783">
      <w:pPr>
        <w:pStyle w:val="ConsPlusNormal"/>
        <w:spacing w:before="220"/>
        <w:ind w:firstLine="540"/>
        <w:jc w:val="both"/>
      </w:pPr>
      <w:r>
        <w:t>Заявителю обеспечивается возможность сохранения платежного документа, заполненного или частично заполненного, а также печати на бумажном носителе копии заполненного платежного документа.</w:t>
      </w:r>
    </w:p>
    <w:p w:rsidR="00F63783" w:rsidRDefault="00F63783">
      <w:pPr>
        <w:pStyle w:val="ConsPlusNormal"/>
        <w:spacing w:before="220"/>
        <w:ind w:firstLine="540"/>
        <w:jc w:val="both"/>
      </w:pPr>
      <w:r>
        <w:t>В платежном документе указывается уникальный идентификатор начисления и идентификатор плательщика.</w:t>
      </w:r>
    </w:p>
    <w:p w:rsidR="00F63783" w:rsidRDefault="00F63783">
      <w:pPr>
        <w:pStyle w:val="ConsPlusNormal"/>
        <w:spacing w:before="220"/>
        <w:ind w:firstLine="540"/>
        <w:jc w:val="both"/>
      </w:pPr>
      <w:r>
        <w:t>Заявитель информируется о совершении платежа посредством единого портала государственных и муниципальных услуг.</w:t>
      </w:r>
    </w:p>
    <w:p w:rsidR="00F63783" w:rsidRDefault="00F63783">
      <w:pPr>
        <w:pStyle w:val="ConsPlusNormal"/>
        <w:spacing w:before="220"/>
        <w:ind w:firstLine="540"/>
        <w:jc w:val="both"/>
      </w:pPr>
      <w:r>
        <w:t>Роснедра не вправе требовать от заявителя представления документов, подтверждающих внесение заявителем платы.</w:t>
      </w:r>
    </w:p>
    <w:p w:rsidR="00F63783" w:rsidRDefault="00F63783">
      <w:pPr>
        <w:pStyle w:val="ConsPlusNormal"/>
        <w:spacing w:before="220"/>
        <w:ind w:firstLine="540"/>
        <w:jc w:val="both"/>
      </w:pPr>
      <w:r>
        <w:t>Предоставление информации о перечислении платы осуществляется с использованием информации, содержащейся в Государственной информационной системе о государственных и муниципальных платежах, если иное не предусмотрено федеральными законами.</w:t>
      </w:r>
    </w:p>
    <w:p w:rsidR="00F63783" w:rsidRDefault="00F63783">
      <w:pPr>
        <w:pStyle w:val="ConsPlusNormal"/>
        <w:jc w:val="both"/>
      </w:pPr>
    </w:p>
    <w:p w:rsidR="00F63783" w:rsidRDefault="00F63783">
      <w:pPr>
        <w:pStyle w:val="ConsPlusTitle"/>
        <w:jc w:val="center"/>
        <w:outlineLvl w:val="2"/>
      </w:pPr>
      <w:r>
        <w:t>Порядок, размер и основания взимания платы за предоставление</w:t>
      </w:r>
    </w:p>
    <w:p w:rsidR="00F63783" w:rsidRDefault="00F63783">
      <w:pPr>
        <w:pStyle w:val="ConsPlusTitle"/>
        <w:jc w:val="center"/>
      </w:pPr>
      <w:r>
        <w:t>услуг, которые являются необходимыми и обязательными</w:t>
      </w:r>
    </w:p>
    <w:p w:rsidR="00F63783" w:rsidRDefault="00F63783">
      <w:pPr>
        <w:pStyle w:val="ConsPlusTitle"/>
        <w:jc w:val="center"/>
      </w:pPr>
      <w:r>
        <w:t>для предоставления государственной услуги, включая</w:t>
      </w:r>
    </w:p>
    <w:p w:rsidR="00F63783" w:rsidRDefault="00F63783">
      <w:pPr>
        <w:pStyle w:val="ConsPlusTitle"/>
        <w:jc w:val="center"/>
      </w:pPr>
      <w:r>
        <w:t>информацию о методике расчета размера такой платы</w:t>
      </w:r>
    </w:p>
    <w:p w:rsidR="00F63783" w:rsidRDefault="00F63783">
      <w:pPr>
        <w:pStyle w:val="ConsPlusNormal"/>
        <w:jc w:val="both"/>
      </w:pPr>
    </w:p>
    <w:p w:rsidR="00F63783" w:rsidRDefault="00F63783">
      <w:pPr>
        <w:pStyle w:val="ConsPlusNormal"/>
        <w:ind w:firstLine="540"/>
        <w:jc w:val="both"/>
      </w:pPr>
      <w:r>
        <w:t>28. При предоставлении государственной услуги оказание иных услуг, необходимых и обязательных для предоставления государственной услуги, не осуществляется, плата за предоставление указанных услуг не взимается.</w:t>
      </w:r>
    </w:p>
    <w:p w:rsidR="00F63783" w:rsidRDefault="00F63783">
      <w:pPr>
        <w:pStyle w:val="ConsPlusNormal"/>
        <w:jc w:val="both"/>
      </w:pPr>
    </w:p>
    <w:p w:rsidR="00F63783" w:rsidRDefault="00F63783">
      <w:pPr>
        <w:pStyle w:val="ConsPlusTitle"/>
        <w:jc w:val="center"/>
        <w:outlineLvl w:val="2"/>
      </w:pPr>
      <w:r>
        <w:t>Максимальный срок ожидания в очереди при подаче запроса</w:t>
      </w:r>
    </w:p>
    <w:p w:rsidR="00F63783" w:rsidRDefault="00F63783">
      <w:pPr>
        <w:pStyle w:val="ConsPlusTitle"/>
        <w:jc w:val="center"/>
      </w:pPr>
      <w:r>
        <w:t>о предоставлении государственной услуги, услуги,</w:t>
      </w:r>
    </w:p>
    <w:p w:rsidR="00F63783" w:rsidRDefault="00F63783">
      <w:pPr>
        <w:pStyle w:val="ConsPlusTitle"/>
        <w:jc w:val="center"/>
      </w:pPr>
      <w:r>
        <w:t>предоставляемой организацией, участвующей в предоставлении</w:t>
      </w:r>
    </w:p>
    <w:p w:rsidR="00F63783" w:rsidRDefault="00F63783">
      <w:pPr>
        <w:pStyle w:val="ConsPlusTitle"/>
        <w:jc w:val="center"/>
      </w:pPr>
      <w:r>
        <w:t>государственной услуги, и при получении результата</w:t>
      </w:r>
    </w:p>
    <w:p w:rsidR="00F63783" w:rsidRDefault="00F63783">
      <w:pPr>
        <w:pStyle w:val="ConsPlusTitle"/>
        <w:jc w:val="center"/>
      </w:pPr>
      <w:r>
        <w:t>предоставления государственной услуги</w:t>
      </w:r>
    </w:p>
    <w:p w:rsidR="00F63783" w:rsidRDefault="00F63783">
      <w:pPr>
        <w:pStyle w:val="ConsPlusNormal"/>
        <w:jc w:val="both"/>
      </w:pPr>
    </w:p>
    <w:p w:rsidR="00F63783" w:rsidRDefault="00F63783">
      <w:pPr>
        <w:pStyle w:val="ConsPlusNormal"/>
        <w:ind w:firstLine="540"/>
        <w:jc w:val="both"/>
      </w:pPr>
      <w:r>
        <w:t>29. Максимальный срок ожидания в очереди при подаче или получении документов заявителем (его уполномоченным представителем) не должен превышать 15 минут.</w:t>
      </w:r>
    </w:p>
    <w:p w:rsidR="00F63783" w:rsidRDefault="00F63783">
      <w:pPr>
        <w:pStyle w:val="ConsPlusNormal"/>
        <w:jc w:val="both"/>
      </w:pPr>
    </w:p>
    <w:p w:rsidR="00F63783" w:rsidRDefault="00F63783">
      <w:pPr>
        <w:pStyle w:val="ConsPlusTitle"/>
        <w:jc w:val="center"/>
        <w:outlineLvl w:val="2"/>
      </w:pPr>
      <w:r>
        <w:t>Срок и порядок регистрации запроса заявителя</w:t>
      </w:r>
    </w:p>
    <w:p w:rsidR="00F63783" w:rsidRDefault="00F63783">
      <w:pPr>
        <w:pStyle w:val="ConsPlusTitle"/>
        <w:jc w:val="center"/>
      </w:pPr>
      <w:r>
        <w:t>о предоставлении государственной услуги и услуги,</w:t>
      </w:r>
    </w:p>
    <w:p w:rsidR="00F63783" w:rsidRDefault="00F63783">
      <w:pPr>
        <w:pStyle w:val="ConsPlusTitle"/>
        <w:jc w:val="center"/>
      </w:pPr>
      <w:r>
        <w:t>предоставляемой организацией, участвующей в предоставлении</w:t>
      </w:r>
    </w:p>
    <w:p w:rsidR="00F63783" w:rsidRDefault="00F63783">
      <w:pPr>
        <w:pStyle w:val="ConsPlusTitle"/>
        <w:jc w:val="center"/>
      </w:pPr>
      <w:r>
        <w:t>государственной услуги, в том числе в электронной форме</w:t>
      </w:r>
    </w:p>
    <w:p w:rsidR="00F63783" w:rsidRDefault="00F63783">
      <w:pPr>
        <w:pStyle w:val="ConsPlusNormal"/>
        <w:jc w:val="both"/>
      </w:pPr>
    </w:p>
    <w:p w:rsidR="00F63783" w:rsidRDefault="00F63783">
      <w:pPr>
        <w:pStyle w:val="ConsPlusNormal"/>
        <w:ind w:firstLine="540"/>
        <w:jc w:val="both"/>
      </w:pPr>
      <w:r>
        <w:t>30. Должностное лицо Роснедр или его территориального органа, ответственное за прием заявлений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регистрирует полученное заявление, присваивает ему входящий номер в день поступления заявления.</w:t>
      </w:r>
    </w:p>
    <w:p w:rsidR="00F63783" w:rsidRDefault="00F63783">
      <w:pPr>
        <w:pStyle w:val="ConsPlusNormal"/>
        <w:spacing w:before="220"/>
        <w:ind w:firstLine="540"/>
        <w:jc w:val="both"/>
      </w:pPr>
      <w:r>
        <w:t xml:space="preserve">31. </w:t>
      </w:r>
      <w:proofErr w:type="gramStart"/>
      <w:r>
        <w:t>В случае подачи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представляемых к нему документов посредством использования единого портала государственных и муниципальных услуг, Личного кабинета недропользователя должностное лицо, ответственное за прием заявлений, распечатывает и регистрирует полученное заявление, присваивает ему входящий номер до 12 часов рабочего дня, следующего за</w:t>
      </w:r>
      <w:proofErr w:type="gramEnd"/>
      <w:r>
        <w:t xml:space="preserve"> днем поступления заявки.</w:t>
      </w:r>
    </w:p>
    <w:p w:rsidR="00F63783" w:rsidRDefault="00F63783">
      <w:pPr>
        <w:pStyle w:val="ConsPlusNormal"/>
        <w:spacing w:before="220"/>
        <w:ind w:firstLine="540"/>
        <w:jc w:val="both"/>
      </w:pPr>
      <w:proofErr w:type="gramStart"/>
      <w:r>
        <w:t>Должностное лицо Роснедр, его территориального органа, ответственное за прием заявлений, обеспечивает прием документов и регистрацию заявлений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w:t>
      </w:r>
      <w:proofErr w:type="gramEnd"/>
      <w:r>
        <w:t xml:space="preserve"> Федерации. После принятия запроса заявителя, поданного посредством использования единого портала государственных и муниципальных услуг, статус запроса заявителя в личном кабинете на едином портале государственных и муниципальных услуг обновляется до статуса "принято".</w:t>
      </w:r>
    </w:p>
    <w:p w:rsidR="00F63783" w:rsidRDefault="00F63783">
      <w:pPr>
        <w:pStyle w:val="ConsPlusNormal"/>
        <w:jc w:val="both"/>
      </w:pPr>
    </w:p>
    <w:p w:rsidR="00F63783" w:rsidRDefault="00F63783">
      <w:pPr>
        <w:pStyle w:val="ConsPlusTitle"/>
        <w:jc w:val="center"/>
        <w:outlineLvl w:val="2"/>
      </w:pPr>
      <w:r>
        <w:t>Требования к помещениям, в которых предоставляется</w:t>
      </w:r>
    </w:p>
    <w:p w:rsidR="00F63783" w:rsidRDefault="00F63783">
      <w:pPr>
        <w:pStyle w:val="ConsPlusTitle"/>
        <w:jc w:val="center"/>
      </w:pPr>
      <w:r>
        <w:t>государственная услуга, к залу ожидания, местам</w:t>
      </w:r>
    </w:p>
    <w:p w:rsidR="00F63783" w:rsidRDefault="00F63783">
      <w:pPr>
        <w:pStyle w:val="ConsPlusTitle"/>
        <w:jc w:val="center"/>
      </w:pPr>
      <w:r>
        <w:t xml:space="preserve">для заполнения запросов о предоставлении </w:t>
      </w:r>
      <w:proofErr w:type="gramStart"/>
      <w:r>
        <w:t>государственной</w:t>
      </w:r>
      <w:proofErr w:type="gramEnd"/>
    </w:p>
    <w:p w:rsidR="00F63783" w:rsidRDefault="00F63783">
      <w:pPr>
        <w:pStyle w:val="ConsPlusTitle"/>
        <w:jc w:val="center"/>
      </w:pPr>
      <w:r>
        <w:t>услуги, информационным стендам с образцами их заполнения</w:t>
      </w:r>
    </w:p>
    <w:p w:rsidR="00F63783" w:rsidRDefault="00F63783">
      <w:pPr>
        <w:pStyle w:val="ConsPlusTitle"/>
        <w:jc w:val="center"/>
      </w:pPr>
      <w:r>
        <w:t>и перечнем документов, необходимых для предоставления</w:t>
      </w:r>
    </w:p>
    <w:p w:rsidR="00F63783" w:rsidRDefault="00F63783">
      <w:pPr>
        <w:pStyle w:val="ConsPlusTitle"/>
        <w:jc w:val="center"/>
      </w:pPr>
      <w:r>
        <w:t>каждой государственной услуги, размещению и оформлению</w:t>
      </w:r>
    </w:p>
    <w:p w:rsidR="00F63783" w:rsidRDefault="00F63783">
      <w:pPr>
        <w:pStyle w:val="ConsPlusTitle"/>
        <w:jc w:val="center"/>
      </w:pPr>
      <w:r>
        <w:t>визуальной, текстовой и мультимедийной информации о порядке</w:t>
      </w:r>
    </w:p>
    <w:p w:rsidR="00F63783" w:rsidRDefault="00F63783">
      <w:pPr>
        <w:pStyle w:val="ConsPlusTitle"/>
        <w:jc w:val="center"/>
      </w:pPr>
      <w:r>
        <w:t>предоставления такой услуги, в том числе к обеспечению</w:t>
      </w:r>
    </w:p>
    <w:p w:rsidR="00F63783" w:rsidRDefault="00F63783">
      <w:pPr>
        <w:pStyle w:val="ConsPlusTitle"/>
        <w:jc w:val="center"/>
      </w:pPr>
      <w:r>
        <w:t>доступности для инвалидов указанных объектов в соответствии</w:t>
      </w:r>
    </w:p>
    <w:p w:rsidR="00F63783" w:rsidRDefault="00F63783">
      <w:pPr>
        <w:pStyle w:val="ConsPlusTitle"/>
        <w:jc w:val="center"/>
      </w:pPr>
      <w:r>
        <w:t xml:space="preserve">с законодательством Российской Федерации </w:t>
      </w:r>
      <w:proofErr w:type="gramStart"/>
      <w:r>
        <w:t>о</w:t>
      </w:r>
      <w:proofErr w:type="gramEnd"/>
      <w:r>
        <w:t xml:space="preserve"> социальной</w:t>
      </w:r>
    </w:p>
    <w:p w:rsidR="00F63783" w:rsidRDefault="00F63783">
      <w:pPr>
        <w:pStyle w:val="ConsPlusTitle"/>
        <w:jc w:val="center"/>
      </w:pPr>
      <w:r>
        <w:t>защите инвалидов</w:t>
      </w:r>
    </w:p>
    <w:p w:rsidR="00F63783" w:rsidRDefault="00F63783">
      <w:pPr>
        <w:pStyle w:val="ConsPlusNormal"/>
        <w:jc w:val="both"/>
      </w:pPr>
    </w:p>
    <w:p w:rsidR="00F63783" w:rsidRDefault="00F63783">
      <w:pPr>
        <w:pStyle w:val="ConsPlusNormal"/>
        <w:ind w:firstLine="540"/>
        <w:jc w:val="both"/>
      </w:pPr>
      <w:r>
        <w:t>32. Места предоставления государственной услуги должны быть оборудованы системами кондиционирования (охлаждения и нагревания) воздуха, средствами пожаротушения и оповещения о возникновении чрезвычайной ситуации.</w:t>
      </w:r>
    </w:p>
    <w:p w:rsidR="00F63783" w:rsidRDefault="00F63783">
      <w:pPr>
        <w:pStyle w:val="ConsPlusNormal"/>
        <w:spacing w:before="220"/>
        <w:ind w:firstLine="540"/>
        <w:jc w:val="both"/>
      </w:pPr>
      <w:r>
        <w:t>33. В местах предоставления государственной услуги предусматривается оборудование доступных мест общественного пользования (туалетов) и хранения верхней одежды заявителей.</w:t>
      </w:r>
    </w:p>
    <w:p w:rsidR="00F63783" w:rsidRDefault="00F63783">
      <w:pPr>
        <w:pStyle w:val="ConsPlusNormal"/>
        <w:spacing w:before="220"/>
        <w:ind w:firstLine="540"/>
        <w:jc w:val="both"/>
      </w:pPr>
      <w:r>
        <w:t>34. Для ожидания заявителями приема, заполнения необходимых для получения государственной услуги документов отводятся места, оборудованные стульями, столами (стойками) для возможности оформления документов с наличием писчей бумаги, ручек, бланков документов.</w:t>
      </w:r>
    </w:p>
    <w:p w:rsidR="00F63783" w:rsidRDefault="00F63783">
      <w:pPr>
        <w:pStyle w:val="ConsPlusNormal"/>
        <w:spacing w:before="220"/>
        <w:ind w:firstLine="540"/>
        <w:jc w:val="both"/>
      </w:pPr>
      <w:r>
        <w:t>35. Места получения информации о предоставлении государственной услуги оборудуются информационными стендами.</w:t>
      </w:r>
    </w:p>
    <w:p w:rsidR="00F63783" w:rsidRDefault="00F63783">
      <w:pPr>
        <w:pStyle w:val="ConsPlusNormal"/>
        <w:spacing w:before="220"/>
        <w:ind w:firstLine="540"/>
        <w:jc w:val="both"/>
      </w:pPr>
      <w:r>
        <w:t>36. 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обеспечиваются:</w:t>
      </w:r>
    </w:p>
    <w:p w:rsidR="00F63783" w:rsidRDefault="00F63783">
      <w:pPr>
        <w:pStyle w:val="ConsPlusNormal"/>
        <w:spacing w:before="220"/>
        <w:ind w:firstLine="540"/>
        <w:jc w:val="both"/>
      </w:pPr>
      <w:r>
        <w:t>условия для беспрепятственного доступа к объекту (зданию, помещению), в котором предоставляется государственная услуга, а также для беспрепятственного пользования транспортом, средствами связи и информацией;</w:t>
      </w:r>
    </w:p>
    <w:p w:rsidR="00F63783" w:rsidRDefault="00F63783">
      <w:pPr>
        <w:pStyle w:val="ConsPlusNormal"/>
        <w:spacing w:before="220"/>
        <w:ind w:firstLine="540"/>
        <w:jc w:val="both"/>
      </w:pPr>
      <w:r>
        <w:t>возможность самостоятельного передвижения по территории, на которой расположены объекты (здания, помещения), в которых предоставляется государственная услуга, а также входа в такие объекты (здания, помещения) и выхода из них, посадки в транспортное средство и высадки из него, в том числе с использованием кресла-коляски;</w:t>
      </w:r>
    </w:p>
    <w:p w:rsidR="00F63783" w:rsidRDefault="00F63783">
      <w:pPr>
        <w:pStyle w:val="ConsPlusNormal"/>
        <w:spacing w:before="220"/>
        <w:ind w:firstLine="540"/>
        <w:jc w:val="both"/>
      </w:pPr>
      <w:r>
        <w:t>сопровождение инвалидов, имеющих стойкие расстройства функций зрения и самостоятельного передвижения, и оказание им помощи на объектах, в которых предоставляется государственная услуга (зданиях, помещениях);</w:t>
      </w:r>
    </w:p>
    <w:p w:rsidR="00F63783" w:rsidRDefault="00F63783">
      <w:pPr>
        <w:pStyle w:val="ConsPlusNormal"/>
        <w:spacing w:before="220"/>
        <w:ind w:firstLine="540"/>
        <w:jc w:val="both"/>
      </w:pPr>
      <w:r>
        <w:t>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государственная услуга с учетом ограничений их жизнедеятельности;</w:t>
      </w:r>
    </w:p>
    <w:p w:rsidR="00F63783" w:rsidRDefault="00F63783">
      <w:pPr>
        <w:pStyle w:val="ConsPlusNormal"/>
        <w:spacing w:before="220"/>
        <w:ind w:firstLine="54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63783" w:rsidRDefault="00F63783">
      <w:pPr>
        <w:pStyle w:val="ConsPlusNormal"/>
        <w:spacing w:before="220"/>
        <w:ind w:firstLine="540"/>
        <w:jc w:val="both"/>
      </w:pPr>
      <w:proofErr w:type="gramStart"/>
      <w:r>
        <w:t xml:space="preserve">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w:t>
      </w:r>
      <w:hyperlink r:id="rId30" w:history="1">
        <w:r>
          <w:rPr>
            <w:color w:val="0000FF"/>
          </w:rPr>
          <w:t>форме</w:t>
        </w:r>
      </w:hyperlink>
      <w:r>
        <w:t xml:space="preserve"> и в </w:t>
      </w:r>
      <w:hyperlink r:id="rId31" w:history="1">
        <w:r>
          <w:rPr>
            <w:color w:val="0000FF"/>
          </w:rPr>
          <w:t>порядке</w:t>
        </w:r>
      </w:hyperlink>
      <w:r>
        <w:t>, которые установлены приказом Министерства труда и социальной защиты Российской Федерации от 22 июня 2015 г. N 386н "Об утверждении формы документа, подтверждающего специальное обучение собаки-проводника, и порядка его выдачи" (зарегистрирован Минюстом России 21.07.2015, регистрационный N</w:t>
      </w:r>
      <w:proofErr w:type="gramEnd"/>
      <w:r>
        <w:t xml:space="preserve"> 38115).</w:t>
      </w:r>
    </w:p>
    <w:p w:rsidR="00F63783" w:rsidRDefault="00F63783">
      <w:pPr>
        <w:pStyle w:val="ConsPlusNormal"/>
        <w:spacing w:before="220"/>
        <w:ind w:firstLine="540"/>
        <w:jc w:val="both"/>
      </w:pPr>
      <w:r>
        <w:t>В случае невозможности полностью приспособить объект (здание, помещение) с учетом потребности инвалида ему обеспечивается доступ к месту предоставления государственной услуги либо, когда это возможно, она предоставляется по месту жительства инвалида или в дистанционном режиме.</w:t>
      </w:r>
    </w:p>
    <w:p w:rsidR="00F63783" w:rsidRDefault="00F63783">
      <w:pPr>
        <w:pStyle w:val="ConsPlusNormal"/>
        <w:jc w:val="both"/>
      </w:pPr>
    </w:p>
    <w:p w:rsidR="00F63783" w:rsidRDefault="00F63783">
      <w:pPr>
        <w:pStyle w:val="ConsPlusTitle"/>
        <w:jc w:val="center"/>
        <w:outlineLvl w:val="2"/>
      </w:pPr>
      <w:r>
        <w:t>Показатели доступности и качества государственной услуги,</w:t>
      </w:r>
    </w:p>
    <w:p w:rsidR="00F63783" w:rsidRDefault="00F63783">
      <w:pPr>
        <w:pStyle w:val="ConsPlusTitle"/>
        <w:jc w:val="center"/>
      </w:pPr>
      <w:r>
        <w:t>в том числе количество взаимодействий заявителя</w:t>
      </w:r>
    </w:p>
    <w:p w:rsidR="00F63783" w:rsidRDefault="00F63783">
      <w:pPr>
        <w:pStyle w:val="ConsPlusTitle"/>
        <w:jc w:val="center"/>
      </w:pPr>
      <w:r>
        <w:t xml:space="preserve">с должностными лицами при предоставлении </w:t>
      </w:r>
      <w:proofErr w:type="gramStart"/>
      <w:r>
        <w:t>государственной</w:t>
      </w:r>
      <w:proofErr w:type="gramEnd"/>
    </w:p>
    <w:p w:rsidR="00F63783" w:rsidRDefault="00F63783">
      <w:pPr>
        <w:pStyle w:val="ConsPlusTitle"/>
        <w:jc w:val="center"/>
      </w:pPr>
      <w:r>
        <w:t>услуги и их продолжительность, возможность получения</w:t>
      </w:r>
    </w:p>
    <w:p w:rsidR="00F63783" w:rsidRDefault="00F63783">
      <w:pPr>
        <w:pStyle w:val="ConsPlusTitle"/>
        <w:jc w:val="center"/>
      </w:pPr>
      <w:r>
        <w:t>информации о ходе предоставления государственной услуги,</w:t>
      </w:r>
    </w:p>
    <w:p w:rsidR="00F63783" w:rsidRDefault="00F63783">
      <w:pPr>
        <w:pStyle w:val="ConsPlusTitle"/>
        <w:jc w:val="center"/>
      </w:pPr>
      <w:r>
        <w:t xml:space="preserve">в том числе с использованием </w:t>
      </w:r>
      <w:proofErr w:type="gramStart"/>
      <w:r>
        <w:t>информационно-коммуникационных</w:t>
      </w:r>
      <w:proofErr w:type="gramEnd"/>
    </w:p>
    <w:p w:rsidR="00F63783" w:rsidRDefault="00F63783">
      <w:pPr>
        <w:pStyle w:val="ConsPlusTitle"/>
        <w:jc w:val="center"/>
      </w:pPr>
      <w:r>
        <w:t>технологий, возможность либо невозможность получения</w:t>
      </w:r>
    </w:p>
    <w:p w:rsidR="00F63783" w:rsidRDefault="00F63783">
      <w:pPr>
        <w:pStyle w:val="ConsPlusTitle"/>
        <w:jc w:val="center"/>
      </w:pPr>
      <w:r>
        <w:t>государственной услуги в многофункциональном центре</w:t>
      </w:r>
    </w:p>
    <w:p w:rsidR="00F63783" w:rsidRDefault="00F63783">
      <w:pPr>
        <w:pStyle w:val="ConsPlusTitle"/>
        <w:jc w:val="center"/>
      </w:pPr>
      <w:r>
        <w:t>предоставления государственных и муниципальных услуг</w:t>
      </w:r>
    </w:p>
    <w:p w:rsidR="00F63783" w:rsidRDefault="00F63783">
      <w:pPr>
        <w:pStyle w:val="ConsPlusTitle"/>
        <w:jc w:val="center"/>
      </w:pPr>
      <w:r>
        <w:t>(в том числе в полном объеме), в любом территориальном</w:t>
      </w:r>
    </w:p>
    <w:p w:rsidR="00F63783" w:rsidRDefault="00F63783">
      <w:pPr>
        <w:pStyle w:val="ConsPlusTitle"/>
        <w:jc w:val="center"/>
      </w:pPr>
      <w:r>
        <w:t xml:space="preserve">подразделении органа, предоставляющего </w:t>
      </w:r>
      <w:proofErr w:type="gramStart"/>
      <w:r>
        <w:t>государственную</w:t>
      </w:r>
      <w:proofErr w:type="gramEnd"/>
    </w:p>
    <w:p w:rsidR="00F63783" w:rsidRDefault="00F63783">
      <w:pPr>
        <w:pStyle w:val="ConsPlusTitle"/>
        <w:jc w:val="center"/>
      </w:pPr>
      <w:r>
        <w:t>услугу, по выбору заявителя (экстерриториальный принцип),</w:t>
      </w:r>
    </w:p>
    <w:p w:rsidR="00F63783" w:rsidRDefault="00F63783">
      <w:pPr>
        <w:pStyle w:val="ConsPlusTitle"/>
        <w:jc w:val="center"/>
      </w:pPr>
      <w:r>
        <w:t>посредством запроса о предоставлении нескольких</w:t>
      </w:r>
    </w:p>
    <w:p w:rsidR="00F63783" w:rsidRDefault="00F63783">
      <w:pPr>
        <w:pStyle w:val="ConsPlusTitle"/>
        <w:jc w:val="center"/>
      </w:pPr>
      <w:r>
        <w:t>государственных и (или) муниципальных услуг</w:t>
      </w:r>
    </w:p>
    <w:p w:rsidR="00F63783" w:rsidRDefault="00F63783">
      <w:pPr>
        <w:pStyle w:val="ConsPlusTitle"/>
        <w:jc w:val="center"/>
      </w:pPr>
      <w:r>
        <w:t>в многофункциональных центрах предоставления государственных</w:t>
      </w:r>
    </w:p>
    <w:p w:rsidR="00F63783" w:rsidRDefault="00F63783">
      <w:pPr>
        <w:pStyle w:val="ConsPlusTitle"/>
        <w:jc w:val="center"/>
      </w:pPr>
      <w:r>
        <w:t xml:space="preserve">и муниципальных услуг, </w:t>
      </w:r>
      <w:proofErr w:type="gramStart"/>
      <w:r>
        <w:t>предусмотренного</w:t>
      </w:r>
      <w:proofErr w:type="gramEnd"/>
      <w:r>
        <w:t xml:space="preserve"> </w:t>
      </w:r>
      <w:hyperlink r:id="rId32" w:history="1">
        <w:r>
          <w:rPr>
            <w:color w:val="0000FF"/>
          </w:rPr>
          <w:t>статьей 15.1</w:t>
        </w:r>
      </w:hyperlink>
    </w:p>
    <w:p w:rsidR="00F63783" w:rsidRDefault="00F63783">
      <w:pPr>
        <w:pStyle w:val="ConsPlusTitle"/>
        <w:jc w:val="center"/>
      </w:pPr>
      <w:r>
        <w:t>Федерального закона N 210-ФЗ "Об организации предоставления</w:t>
      </w:r>
    </w:p>
    <w:p w:rsidR="00F63783" w:rsidRDefault="00F63783">
      <w:pPr>
        <w:pStyle w:val="ConsPlusTitle"/>
        <w:jc w:val="center"/>
      </w:pPr>
      <w:r>
        <w:t>государственных и муниципальных услуг"</w:t>
      </w:r>
    </w:p>
    <w:p w:rsidR="00F63783" w:rsidRDefault="00F63783">
      <w:pPr>
        <w:pStyle w:val="ConsPlusNormal"/>
        <w:jc w:val="both"/>
      </w:pPr>
    </w:p>
    <w:p w:rsidR="00F63783" w:rsidRDefault="00F63783">
      <w:pPr>
        <w:pStyle w:val="ConsPlusNormal"/>
        <w:ind w:firstLine="540"/>
        <w:jc w:val="both"/>
      </w:pPr>
      <w:r>
        <w:t>37. Ограничений по доступности государственной услуги для заявителей не имеется.</w:t>
      </w:r>
    </w:p>
    <w:p w:rsidR="00F63783" w:rsidRDefault="00F63783">
      <w:pPr>
        <w:pStyle w:val="ConsPlusNormal"/>
        <w:spacing w:before="220"/>
        <w:ind w:firstLine="540"/>
        <w:jc w:val="both"/>
      </w:pPr>
      <w:r>
        <w:t>38. Показателями доступности предоставления государственной услуги являются:</w:t>
      </w:r>
    </w:p>
    <w:p w:rsidR="00F63783" w:rsidRDefault="00F63783">
      <w:pPr>
        <w:pStyle w:val="ConsPlusNormal"/>
        <w:spacing w:before="220"/>
        <w:ind w:firstLine="540"/>
        <w:jc w:val="both"/>
      </w:pPr>
      <w:r>
        <w:t>удовлетворенность заявителей качеством государственной услуги;</w:t>
      </w:r>
    </w:p>
    <w:p w:rsidR="00F63783" w:rsidRDefault="00F63783">
      <w:pPr>
        <w:pStyle w:val="ConsPlusNormal"/>
        <w:spacing w:before="220"/>
        <w:ind w:firstLine="540"/>
        <w:jc w:val="both"/>
      </w:pPr>
      <w:r>
        <w:t>полнота, актуальность и достоверность информации о порядке предоставления государственной услуги, в том числе в электронной форме;</w:t>
      </w:r>
    </w:p>
    <w:p w:rsidR="00F63783" w:rsidRDefault="00F63783">
      <w:pPr>
        <w:pStyle w:val="ConsPlusNormal"/>
        <w:spacing w:before="220"/>
        <w:ind w:firstLine="540"/>
        <w:jc w:val="both"/>
      </w:pPr>
      <w:r>
        <w:t>наглядность форм размещаемой информации о порядке предоставления государственной услуги;</w:t>
      </w:r>
    </w:p>
    <w:p w:rsidR="00F63783" w:rsidRDefault="00F63783">
      <w:pPr>
        <w:pStyle w:val="ConsPlusNormal"/>
        <w:spacing w:before="220"/>
        <w:ind w:firstLine="540"/>
        <w:jc w:val="both"/>
      </w:pPr>
      <w:r>
        <w:t>соблюдение сроков предоставления государственной услуги и сроков выполнения административных процедур (действий) при предоставлении государственной услуги;</w:t>
      </w:r>
    </w:p>
    <w:p w:rsidR="00F63783" w:rsidRDefault="00F63783">
      <w:pPr>
        <w:pStyle w:val="ConsPlusNormal"/>
        <w:spacing w:before="220"/>
        <w:ind w:firstLine="540"/>
        <w:jc w:val="both"/>
      </w:pPr>
      <w:r>
        <w:t>предоставление возможности подачи заявления в форме электронного документа;</w:t>
      </w:r>
    </w:p>
    <w:p w:rsidR="00F63783" w:rsidRDefault="00F63783">
      <w:pPr>
        <w:pStyle w:val="ConsPlusNormal"/>
        <w:spacing w:before="220"/>
        <w:ind w:firstLine="540"/>
        <w:jc w:val="both"/>
      </w:pPr>
      <w:r>
        <w:t>количество взаимодействий заявителя с должностными лицами при предоставлении государственной услуги и их продолжительность;</w:t>
      </w:r>
    </w:p>
    <w:p w:rsidR="00F63783" w:rsidRDefault="00F63783">
      <w:pPr>
        <w:pStyle w:val="ConsPlusNormal"/>
        <w:spacing w:before="220"/>
        <w:ind w:firstLine="540"/>
        <w:jc w:val="both"/>
      </w:pPr>
      <w:r>
        <w:t>предоставление возможности получения информации о ходе предоставления государственной услуги, в том числе с использованием информационно-телекоммуникационных технологий.</w:t>
      </w:r>
    </w:p>
    <w:p w:rsidR="00F63783" w:rsidRDefault="00F63783">
      <w:pPr>
        <w:pStyle w:val="ConsPlusNormal"/>
        <w:spacing w:before="220"/>
        <w:ind w:firstLine="540"/>
        <w:jc w:val="both"/>
      </w:pPr>
      <w:r>
        <w:t>Качество предоставления государственной услуги характеризуется:</w:t>
      </w:r>
    </w:p>
    <w:p w:rsidR="00F63783" w:rsidRDefault="00F63783">
      <w:pPr>
        <w:pStyle w:val="ConsPlusNormal"/>
        <w:spacing w:before="220"/>
        <w:ind w:firstLine="540"/>
        <w:jc w:val="both"/>
      </w:pPr>
      <w:r>
        <w:t>отсутствием очередей при приеме заявления и документов, необходимых для предоставления государственной услуги, или получении результата предоставления государственной услуги;</w:t>
      </w:r>
    </w:p>
    <w:p w:rsidR="00F63783" w:rsidRDefault="00F63783">
      <w:pPr>
        <w:pStyle w:val="ConsPlusNormal"/>
        <w:spacing w:before="220"/>
        <w:ind w:firstLine="540"/>
        <w:jc w:val="both"/>
      </w:pPr>
      <w:r>
        <w:t>отсутствием обоснованных жалоб на действия (бездействие) должностных лиц Роснедр и его территориальных органов на некорректное, невнимательное отношение должностных лиц Роснедр и его территориальных органов к заявителям;</w:t>
      </w:r>
    </w:p>
    <w:p w:rsidR="00F63783" w:rsidRDefault="00F63783">
      <w:pPr>
        <w:pStyle w:val="ConsPlusNormal"/>
        <w:spacing w:before="220"/>
        <w:ind w:firstLine="540"/>
        <w:jc w:val="both"/>
      </w:pPr>
      <w:r>
        <w:t>достоверностью предоставляемой заявителям информации о сроках, порядке предоставления государственной услуги, документах, необходимых для ее предоставления;</w:t>
      </w:r>
    </w:p>
    <w:p w:rsidR="00F63783" w:rsidRDefault="00F63783">
      <w:pPr>
        <w:pStyle w:val="ConsPlusNormal"/>
        <w:spacing w:before="220"/>
        <w:ind w:firstLine="540"/>
        <w:jc w:val="both"/>
      </w:pPr>
      <w:r>
        <w:t>отсутствием нарушений сроков в процессе предоставления государственной услуги.</w:t>
      </w:r>
    </w:p>
    <w:p w:rsidR="00F63783" w:rsidRDefault="00F63783">
      <w:pPr>
        <w:pStyle w:val="ConsPlusNormal"/>
        <w:spacing w:before="220"/>
        <w:ind w:firstLine="540"/>
        <w:jc w:val="both"/>
      </w:pPr>
      <w:r>
        <w:t>Основными показателями доступности и качества государственной услуги являются количество жалоб от заявителей о нарушениях сроков предоставления государственной услуги, предусмотренных Административным регламентом, а также количество судебных исков по обжалованию решений Роснедр и его территориальных органов, принимаемых при предоставлении государственной услуги.</w:t>
      </w:r>
    </w:p>
    <w:p w:rsidR="00F63783" w:rsidRDefault="00F63783">
      <w:pPr>
        <w:pStyle w:val="ConsPlusNormal"/>
        <w:spacing w:before="220"/>
        <w:ind w:firstLine="540"/>
        <w:jc w:val="both"/>
      </w:pPr>
      <w:proofErr w:type="gramStart"/>
      <w:r>
        <w:t xml:space="preserve">Оценка качества предоставления услуги осуществляется в соответствии с </w:t>
      </w:r>
      <w:hyperlink r:id="rId33" w:history="1">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w:t>
      </w:r>
      <w:proofErr w:type="gramEnd"/>
      <w:r>
        <w:t xml:space="preserve"> </w:t>
      </w:r>
      <w:proofErr w:type="gramStart"/>
      <w:r>
        <w:t>постановлением Правительства Российской Федерации от 12 декабря 2012 г.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w:t>
      </w:r>
      <w:proofErr w:type="gramEnd"/>
      <w:r>
        <w:t xml:space="preserve">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(Собрание законодательства Российской Федерации, 2012, N 51, ст. 7219; 2020, N 34, ст. 5446).</w:t>
      </w:r>
    </w:p>
    <w:p w:rsidR="00F63783" w:rsidRDefault="00F63783">
      <w:pPr>
        <w:pStyle w:val="ConsPlusNormal"/>
        <w:spacing w:before="220"/>
        <w:ind w:firstLine="540"/>
        <w:jc w:val="both"/>
      </w:pPr>
      <w:r>
        <w:t>39. Взаимодействие заявителя с должностными лицами Роснедр или его территориальных органов осуществляется при личном приеме граждан в соответствии с графиком приема граждан Роснедр или его территориальных органов.</w:t>
      </w:r>
    </w:p>
    <w:p w:rsidR="00F63783" w:rsidRDefault="00F63783">
      <w:pPr>
        <w:pStyle w:val="ConsPlusNormal"/>
        <w:spacing w:before="220"/>
        <w:ind w:firstLine="540"/>
        <w:jc w:val="both"/>
      </w:pPr>
      <w:r>
        <w:t>40. Взаимодействие заявителя с должностными лицами Роснедр или его территориальных органов осуществляется при личном обращении заявителя:</w:t>
      </w:r>
    </w:p>
    <w:p w:rsidR="00F63783" w:rsidRDefault="00F63783">
      <w:pPr>
        <w:pStyle w:val="ConsPlusNormal"/>
        <w:spacing w:before="220"/>
        <w:ind w:firstLine="540"/>
        <w:jc w:val="both"/>
      </w:pPr>
      <w:r>
        <w:t>для подачи документов, необходимых для предоставления государственной услуги;</w:t>
      </w:r>
    </w:p>
    <w:p w:rsidR="00F63783" w:rsidRDefault="00F63783">
      <w:pPr>
        <w:pStyle w:val="ConsPlusNormal"/>
        <w:spacing w:before="220"/>
        <w:ind w:firstLine="540"/>
        <w:jc w:val="both"/>
      </w:pPr>
      <w:r>
        <w:t>за получением результата предоставления государственной услуги.</w:t>
      </w:r>
    </w:p>
    <w:p w:rsidR="00F63783" w:rsidRDefault="00F63783">
      <w:pPr>
        <w:pStyle w:val="ConsPlusNormal"/>
        <w:spacing w:before="220"/>
        <w:ind w:firstLine="540"/>
        <w:jc w:val="both"/>
      </w:pPr>
      <w:r>
        <w:t>41. Продолжительность взаимодействия заявителя с должностными лицами Роснедр или его территориальных органов при предоставлении государственной услуги не должна превышать 20 минут по каждому из указанных видов взаимодействия.</w:t>
      </w:r>
    </w:p>
    <w:p w:rsidR="00F63783" w:rsidRDefault="00F63783">
      <w:pPr>
        <w:pStyle w:val="ConsPlusNormal"/>
        <w:spacing w:before="220"/>
        <w:ind w:firstLine="540"/>
        <w:jc w:val="both"/>
      </w:pPr>
      <w:r>
        <w:t>42. Предоставление государственной услуги в многофункциональных центрах предоставления государственных и муниципальных услуг не предусмотрено.</w:t>
      </w:r>
    </w:p>
    <w:p w:rsidR="00F63783" w:rsidRDefault="00F63783">
      <w:pPr>
        <w:pStyle w:val="ConsPlusNormal"/>
        <w:spacing w:before="220"/>
        <w:ind w:firstLine="540"/>
        <w:jc w:val="both"/>
      </w:pPr>
      <w:r>
        <w:t>Предоставление государственной услуги по экстерриториальному принципу не осуществляется.</w:t>
      </w:r>
    </w:p>
    <w:p w:rsidR="00F63783" w:rsidRDefault="00F63783">
      <w:pPr>
        <w:pStyle w:val="ConsPlusNormal"/>
        <w:spacing w:before="220"/>
        <w:ind w:firstLine="540"/>
        <w:jc w:val="both"/>
      </w:pPr>
      <w:r>
        <w:t>43. Заявителю обеспечивается возможность получения государственной услуги посредством использования единого портала государственных и муниципальных услуг, Личного кабинета недропользователя.</w:t>
      </w:r>
    </w:p>
    <w:p w:rsidR="00F63783" w:rsidRDefault="00F63783">
      <w:pPr>
        <w:pStyle w:val="ConsPlusNormal"/>
        <w:spacing w:before="220"/>
        <w:ind w:firstLine="540"/>
        <w:jc w:val="both"/>
      </w:pPr>
      <w:r>
        <w:t>В электронной форме заявителю обеспечивается:</w:t>
      </w:r>
    </w:p>
    <w:p w:rsidR="00F63783" w:rsidRDefault="00F63783">
      <w:pPr>
        <w:pStyle w:val="ConsPlusNormal"/>
        <w:spacing w:before="220"/>
        <w:ind w:firstLine="540"/>
        <w:jc w:val="both"/>
      </w:pPr>
      <w:r>
        <w:t>запись на прием в орган, предоставляющий государственную услугу;</w:t>
      </w:r>
    </w:p>
    <w:p w:rsidR="00F63783" w:rsidRDefault="00F63783">
      <w:pPr>
        <w:pStyle w:val="ConsPlusNormal"/>
        <w:spacing w:before="220"/>
        <w:ind w:firstLine="540"/>
        <w:jc w:val="both"/>
      </w:pPr>
      <w:r>
        <w:t>прием и регистрация заявления и иных документов, необходимых для предоставления государственной услуги;</w:t>
      </w:r>
    </w:p>
    <w:p w:rsidR="00F63783" w:rsidRDefault="00F63783">
      <w:pPr>
        <w:pStyle w:val="ConsPlusNormal"/>
        <w:spacing w:before="220"/>
        <w:ind w:firstLine="540"/>
        <w:jc w:val="both"/>
      </w:pPr>
      <w:r>
        <w:t>получение информации о порядке и сроках предоставления государственной услуги;</w:t>
      </w:r>
    </w:p>
    <w:p w:rsidR="00F63783" w:rsidRDefault="00F63783">
      <w:pPr>
        <w:pStyle w:val="ConsPlusNormal"/>
        <w:spacing w:before="220"/>
        <w:ind w:firstLine="540"/>
        <w:jc w:val="both"/>
      </w:pPr>
      <w:r>
        <w:t>перечисление платы по предварительно размещенным Роснедрами реквизитам;</w:t>
      </w:r>
    </w:p>
    <w:p w:rsidR="00F63783" w:rsidRDefault="00F63783">
      <w:pPr>
        <w:pStyle w:val="ConsPlusNormal"/>
        <w:spacing w:before="220"/>
        <w:ind w:firstLine="540"/>
        <w:jc w:val="both"/>
      </w:pPr>
      <w:r>
        <w:t>осуществление оценки качества предоставления государственной услуги;</w:t>
      </w:r>
    </w:p>
    <w:p w:rsidR="00F63783" w:rsidRDefault="00F63783">
      <w:pPr>
        <w:pStyle w:val="ConsPlusNormal"/>
        <w:spacing w:before="220"/>
        <w:ind w:firstLine="540"/>
        <w:jc w:val="both"/>
      </w:pPr>
      <w:r>
        <w:t>получение конечного результата государственной услуги - протокола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r>
        <w:t>подача жалобы на решения и (или) действия (бездействие) Роснедр, его территориальных органов и (или) их должностных лиц, федеральных государственных служащих.</w:t>
      </w:r>
    </w:p>
    <w:p w:rsidR="00F63783" w:rsidRDefault="00F63783">
      <w:pPr>
        <w:pStyle w:val="ConsPlusNormal"/>
        <w:spacing w:before="220"/>
        <w:ind w:firstLine="540"/>
        <w:jc w:val="both"/>
      </w:pPr>
      <w:r>
        <w:t>Заявителю посредством использования единого портала государственных и муниципальных услуг, Личного кабинета недропользователя обеспечивается возможность получения сведений о ходе предоставления государственной услуги.</w:t>
      </w:r>
    </w:p>
    <w:p w:rsidR="00F63783" w:rsidRDefault="00F63783">
      <w:pPr>
        <w:pStyle w:val="ConsPlusNormal"/>
        <w:spacing w:before="220"/>
        <w:ind w:firstLine="540"/>
        <w:jc w:val="both"/>
      </w:pPr>
      <w:r>
        <w:t>При предоставлении государственной услуги в электронной форме заявителю посредством использования единого портала государственных и муниципальных услуг, Личного кабинета недропользователя направляются уведомления:</w:t>
      </w:r>
    </w:p>
    <w:p w:rsidR="00F63783" w:rsidRDefault="00F63783">
      <w:pPr>
        <w:pStyle w:val="ConsPlusNormal"/>
        <w:spacing w:before="220"/>
        <w:ind w:firstLine="540"/>
        <w:jc w:val="both"/>
      </w:pPr>
      <w:r>
        <w:t>а) о приеме и регистрации заявления и прилагаемых документов;</w:t>
      </w:r>
    </w:p>
    <w:p w:rsidR="00F63783" w:rsidRDefault="00F63783">
      <w:pPr>
        <w:pStyle w:val="ConsPlusNormal"/>
        <w:spacing w:before="220"/>
        <w:ind w:firstLine="540"/>
        <w:jc w:val="both"/>
      </w:pPr>
      <w:r>
        <w:t>б) о результатах рассмотрения документов, необходимых для предоставления государственной услуги;</w:t>
      </w:r>
    </w:p>
    <w:p w:rsidR="00F63783" w:rsidRDefault="00F63783">
      <w:pPr>
        <w:pStyle w:val="ConsPlusNormal"/>
        <w:spacing w:before="220"/>
        <w:ind w:firstLine="540"/>
        <w:jc w:val="both"/>
      </w:pPr>
      <w:r>
        <w:t>в) о начале процедуры предоставления государственной услуги;</w:t>
      </w:r>
    </w:p>
    <w:p w:rsidR="00F63783" w:rsidRDefault="00F63783">
      <w:pPr>
        <w:pStyle w:val="ConsPlusNormal"/>
        <w:spacing w:before="220"/>
        <w:ind w:firstLine="540"/>
        <w:jc w:val="both"/>
      </w:pPr>
      <w:r>
        <w:t>г) об окончании предоставления государственной услуги;</w:t>
      </w:r>
    </w:p>
    <w:p w:rsidR="00F63783" w:rsidRDefault="00F63783">
      <w:pPr>
        <w:pStyle w:val="ConsPlusNormal"/>
        <w:spacing w:before="220"/>
        <w:ind w:firstLine="540"/>
        <w:jc w:val="both"/>
      </w:pPr>
      <w:r>
        <w:t>д)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F63783" w:rsidRDefault="00F63783">
      <w:pPr>
        <w:pStyle w:val="ConsPlusNormal"/>
        <w:jc w:val="both"/>
      </w:pPr>
    </w:p>
    <w:p w:rsidR="00F63783" w:rsidRDefault="00F63783">
      <w:pPr>
        <w:pStyle w:val="ConsPlusTitle"/>
        <w:jc w:val="center"/>
        <w:outlineLvl w:val="2"/>
      </w:pPr>
      <w:r>
        <w:t>Иные требования, в том числе учитывающие особенности</w:t>
      </w:r>
    </w:p>
    <w:p w:rsidR="00F63783" w:rsidRDefault="00F63783">
      <w:pPr>
        <w:pStyle w:val="ConsPlusTitle"/>
        <w:jc w:val="center"/>
      </w:pPr>
      <w:r>
        <w:t xml:space="preserve">предоставления государственной услуги по </w:t>
      </w:r>
      <w:proofErr w:type="gramStart"/>
      <w:r>
        <w:t>экстерриториальному</w:t>
      </w:r>
      <w:proofErr w:type="gramEnd"/>
    </w:p>
    <w:p w:rsidR="00F63783" w:rsidRDefault="00F63783">
      <w:pPr>
        <w:pStyle w:val="ConsPlusTitle"/>
        <w:jc w:val="center"/>
      </w:pPr>
      <w:proofErr w:type="gramStart"/>
      <w:r>
        <w:t>принципу (в случае, если государственная услуга</w:t>
      </w:r>
      <w:proofErr w:type="gramEnd"/>
    </w:p>
    <w:p w:rsidR="00F63783" w:rsidRDefault="00F63783">
      <w:pPr>
        <w:pStyle w:val="ConsPlusTitle"/>
        <w:jc w:val="center"/>
      </w:pPr>
      <w:r>
        <w:t>предоставляется по экстерриториальному принципу)</w:t>
      </w:r>
    </w:p>
    <w:p w:rsidR="00F63783" w:rsidRDefault="00F63783">
      <w:pPr>
        <w:pStyle w:val="ConsPlusTitle"/>
        <w:jc w:val="center"/>
      </w:pPr>
      <w:r>
        <w:t>и особенности предоставления государственной услуги</w:t>
      </w:r>
    </w:p>
    <w:p w:rsidR="00F63783" w:rsidRDefault="00F63783">
      <w:pPr>
        <w:pStyle w:val="ConsPlusTitle"/>
        <w:jc w:val="center"/>
      </w:pPr>
      <w:r>
        <w:t>в электронной форме</w:t>
      </w:r>
    </w:p>
    <w:p w:rsidR="00F63783" w:rsidRDefault="00F63783">
      <w:pPr>
        <w:pStyle w:val="ConsPlusNormal"/>
        <w:jc w:val="both"/>
      </w:pPr>
    </w:p>
    <w:p w:rsidR="00F63783" w:rsidRDefault="00F63783">
      <w:pPr>
        <w:pStyle w:val="ConsPlusNormal"/>
        <w:ind w:firstLine="540"/>
        <w:jc w:val="both"/>
      </w:pPr>
      <w:r>
        <w:t xml:space="preserve">44. В случае подачи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с использованием единого портала государственных и муниципальных услуг, Личного кабинета недропользователя допускается представление перечисленных в </w:t>
      </w:r>
      <w:hyperlink w:anchor="P139" w:history="1">
        <w:r>
          <w:rPr>
            <w:color w:val="0000FF"/>
          </w:rPr>
          <w:t>пункте 18</w:t>
        </w:r>
      </w:hyperlink>
      <w:r>
        <w:t xml:space="preserve"> Административного регламента документов посредством использования электронной почты.</w:t>
      </w:r>
    </w:p>
    <w:p w:rsidR="00F63783" w:rsidRDefault="00F63783">
      <w:pPr>
        <w:pStyle w:val="ConsPlusNormal"/>
        <w:spacing w:before="220"/>
        <w:ind w:firstLine="540"/>
        <w:jc w:val="both"/>
      </w:pPr>
      <w:proofErr w:type="gramStart"/>
      <w:r>
        <w:t>В том случае, если объем предоставляемой информации превышает технические возможности электронной почты, материалы могут быть представлены на оптических носителях либо на сменных USB-накопителях в формате rtf, doc (docx), xls (xlsx), dwg, cdr, csv, txt, dxf, pdf.</w:t>
      </w:r>
      <w:proofErr w:type="gramEnd"/>
    </w:p>
    <w:p w:rsidR="00F63783" w:rsidRDefault="00F63783">
      <w:pPr>
        <w:pStyle w:val="ConsPlusNormal"/>
        <w:spacing w:before="220"/>
        <w:ind w:firstLine="540"/>
        <w:jc w:val="both"/>
      </w:pPr>
      <w:proofErr w:type="gramStart"/>
      <w:r>
        <w:t xml:space="preserve">Заявитель вправе использовать простую электронную подпись в случае, предусмотренном </w:t>
      </w:r>
      <w:hyperlink r:id="rId34" w:history="1">
        <w:r>
          <w:rPr>
            <w:color w:val="0000FF"/>
          </w:rPr>
          <w:t>пунктом 2.1</w:t>
        </w:r>
      </w:hyperlink>
      <w:r>
        <w:t xml:space="preserve">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Российской Федерации, 2012, N</w:t>
      </w:r>
      <w:proofErr w:type="gramEnd"/>
      <w:r>
        <w:t xml:space="preserve"> </w:t>
      </w:r>
      <w:proofErr w:type="gramStart"/>
      <w:r>
        <w:t>27, ст. 3744; 2018, N 36, ст. 5623).</w:t>
      </w:r>
      <w:proofErr w:type="gramEnd"/>
    </w:p>
    <w:p w:rsidR="00F63783" w:rsidRDefault="00F63783">
      <w:pPr>
        <w:pStyle w:val="ConsPlusNormal"/>
        <w:spacing w:before="220"/>
        <w:ind w:firstLine="540"/>
        <w:jc w:val="both"/>
      </w:pPr>
      <w:r>
        <w:t>Иные требования, в том числе учитывающие особенности предоставления государственной услуги по экстерриториальному принципу не установлены.</w:t>
      </w:r>
    </w:p>
    <w:p w:rsidR="00F63783" w:rsidRDefault="00F63783">
      <w:pPr>
        <w:pStyle w:val="ConsPlusNormal"/>
        <w:jc w:val="both"/>
      </w:pPr>
    </w:p>
    <w:p w:rsidR="00F63783" w:rsidRDefault="00F63783">
      <w:pPr>
        <w:pStyle w:val="ConsPlusTitle"/>
        <w:jc w:val="center"/>
        <w:outlineLvl w:val="1"/>
      </w:pPr>
      <w:r>
        <w:t>III. Состав, последовательность и сроки выполнения</w:t>
      </w:r>
    </w:p>
    <w:p w:rsidR="00F63783" w:rsidRDefault="00F63783">
      <w:pPr>
        <w:pStyle w:val="ConsPlusTitle"/>
        <w:jc w:val="center"/>
      </w:pPr>
      <w:r>
        <w:t>административных процедур (действий), требования к порядку</w:t>
      </w:r>
    </w:p>
    <w:p w:rsidR="00F63783" w:rsidRDefault="00F63783">
      <w:pPr>
        <w:pStyle w:val="ConsPlusTitle"/>
        <w:jc w:val="center"/>
      </w:pPr>
      <w:r>
        <w:t>их выполнения, в том числе особенности выполнения</w:t>
      </w:r>
    </w:p>
    <w:p w:rsidR="00F63783" w:rsidRDefault="00F63783">
      <w:pPr>
        <w:pStyle w:val="ConsPlusTitle"/>
        <w:jc w:val="center"/>
      </w:pPr>
      <w:r>
        <w:t>административных процедур (действий) в электронной форме</w:t>
      </w:r>
    </w:p>
    <w:p w:rsidR="00F63783" w:rsidRDefault="00F63783">
      <w:pPr>
        <w:pStyle w:val="ConsPlusNormal"/>
        <w:jc w:val="both"/>
      </w:pPr>
    </w:p>
    <w:p w:rsidR="00F63783" w:rsidRDefault="00F63783">
      <w:pPr>
        <w:pStyle w:val="ConsPlusTitle"/>
        <w:jc w:val="center"/>
        <w:outlineLvl w:val="2"/>
      </w:pPr>
      <w:r>
        <w:t>Состав и последовательность административных процедур</w:t>
      </w:r>
    </w:p>
    <w:p w:rsidR="00F63783" w:rsidRDefault="00F63783">
      <w:pPr>
        <w:pStyle w:val="ConsPlusNormal"/>
        <w:jc w:val="both"/>
      </w:pPr>
    </w:p>
    <w:p w:rsidR="00F63783" w:rsidRDefault="00F63783">
      <w:pPr>
        <w:pStyle w:val="ConsPlusNormal"/>
        <w:ind w:firstLine="540"/>
        <w:jc w:val="both"/>
      </w:pPr>
      <w:r>
        <w:t>45. Предоставление государственной услуги включает в себя следующие административные процедуры (действия):</w:t>
      </w:r>
    </w:p>
    <w:p w:rsidR="00F63783" w:rsidRDefault="00F63783">
      <w:pPr>
        <w:pStyle w:val="ConsPlusNormal"/>
        <w:spacing w:before="220"/>
        <w:ind w:firstLine="540"/>
        <w:jc w:val="both"/>
      </w:pPr>
      <w:r>
        <w:t>1) прием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направление представленных заявителем материалов в ФБУ "ГКЗ";</w:t>
      </w:r>
    </w:p>
    <w:p w:rsidR="00F63783" w:rsidRDefault="00F63783">
      <w:pPr>
        <w:pStyle w:val="ConsPlusNormal"/>
        <w:spacing w:before="220"/>
        <w:ind w:firstLine="540"/>
        <w:jc w:val="both"/>
      </w:pPr>
      <w:r>
        <w:t>2) проверка соответствия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представляемых документов требованиям Административного регламента;</w:t>
      </w:r>
    </w:p>
    <w:p w:rsidR="00F63783" w:rsidRDefault="00F63783">
      <w:pPr>
        <w:pStyle w:val="ConsPlusNormal"/>
        <w:spacing w:before="220"/>
        <w:ind w:firstLine="540"/>
        <w:jc w:val="both"/>
      </w:pPr>
      <w:r>
        <w:t>3) формирование и направление межведомственных запросов в органы (организации), участвующие в предоставлении государственной услуги;</w:t>
      </w:r>
    </w:p>
    <w:p w:rsidR="00F63783" w:rsidRDefault="00F63783">
      <w:pPr>
        <w:pStyle w:val="ConsPlusNormal"/>
        <w:spacing w:before="220"/>
        <w:ind w:firstLine="540"/>
        <w:jc w:val="both"/>
      </w:pPr>
      <w:r>
        <w:t>4) проведение ФБУ "ГКЗ"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r>
        <w:t>5) принятие решения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r>
        <w:t>6) направление заявителю конечного результата предоставления государственной услуги;</w:t>
      </w:r>
    </w:p>
    <w:p w:rsidR="00F63783" w:rsidRDefault="00F63783">
      <w:pPr>
        <w:pStyle w:val="ConsPlusNormal"/>
        <w:spacing w:before="220"/>
        <w:ind w:firstLine="540"/>
        <w:jc w:val="both"/>
      </w:pPr>
      <w:r>
        <w:t>7) порядок исправления допущенных опечаток и ошибок в выданных в результате предоставления государственной услуги документах.</w:t>
      </w:r>
    </w:p>
    <w:p w:rsidR="00F63783" w:rsidRDefault="00F63783">
      <w:pPr>
        <w:pStyle w:val="ConsPlusNormal"/>
        <w:spacing w:before="220"/>
        <w:ind w:firstLine="540"/>
        <w:jc w:val="both"/>
      </w:pPr>
      <w:proofErr w:type="gramStart"/>
      <w:r>
        <w:t xml:space="preserve">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в соответствии с </w:t>
      </w:r>
      <w:hyperlink r:id="rId35" w:history="1">
        <w:r>
          <w:rPr>
            <w:color w:val="0000FF"/>
          </w:rPr>
          <w:t>пунктом 15</w:t>
        </w:r>
      </w:hyperlink>
      <w:r>
        <w:t xml:space="preserve">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16 мая 2011</w:t>
      </w:r>
      <w:proofErr w:type="gramEnd"/>
      <w:r>
        <w:t xml:space="preserve">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w:t>
      </w:r>
      <w:proofErr w:type="gramStart"/>
      <w:r>
        <w:t xml:space="preserve">2018, N 46, ст. 7050),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предоставлением такой услуги, осуществляются в соответствии с </w:t>
      </w:r>
      <w:hyperlink r:id="rId36" w:history="1">
        <w:r>
          <w:rPr>
            <w:color w:val="0000FF"/>
          </w:rPr>
          <w:t>постановлением</w:t>
        </w:r>
      </w:hyperlink>
      <w:r>
        <w:t xml:space="preserve"> Правительства Российской Федерации от 25 августа 2012 г. N 852 "Об утверждении Правил использования</w:t>
      </w:r>
      <w:proofErr w:type="gramEnd"/>
      <w:r>
        <w:t xml:space="preserve">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2012, N 36, ст. 4903; 2017, N 44, ст. 6523).</w:t>
      </w:r>
    </w:p>
    <w:p w:rsidR="00F63783" w:rsidRDefault="00F63783">
      <w:pPr>
        <w:pStyle w:val="ConsPlusNormal"/>
        <w:jc w:val="both"/>
      </w:pPr>
    </w:p>
    <w:p w:rsidR="00F63783" w:rsidRDefault="00F63783">
      <w:pPr>
        <w:pStyle w:val="ConsPlusTitle"/>
        <w:jc w:val="center"/>
        <w:outlineLvl w:val="2"/>
      </w:pPr>
      <w:r>
        <w:t>Прием заявления о проведении государственной экспертизы</w:t>
      </w:r>
    </w:p>
    <w:p w:rsidR="00F63783" w:rsidRDefault="00F63783">
      <w:pPr>
        <w:pStyle w:val="ConsPlusTitle"/>
        <w:jc w:val="center"/>
      </w:pPr>
      <w:r>
        <w:t xml:space="preserve">запасов полезных ископаемых и подземных вод, </w:t>
      </w:r>
      <w:proofErr w:type="gramStart"/>
      <w:r>
        <w:t>геологической</w:t>
      </w:r>
      <w:proofErr w:type="gramEnd"/>
    </w:p>
    <w:p w:rsidR="00F63783" w:rsidRDefault="00F63783">
      <w:pPr>
        <w:pStyle w:val="ConsPlusTitle"/>
        <w:jc w:val="center"/>
      </w:pPr>
      <w:r>
        <w:t>информации о предоставляемых в пользование участках недр</w:t>
      </w:r>
    </w:p>
    <w:p w:rsidR="00F63783" w:rsidRDefault="00F63783">
      <w:pPr>
        <w:pStyle w:val="ConsPlusTitle"/>
        <w:jc w:val="center"/>
      </w:pPr>
      <w:r>
        <w:t>и направление представленных заявителем материалов</w:t>
      </w:r>
    </w:p>
    <w:p w:rsidR="00F63783" w:rsidRDefault="00F63783">
      <w:pPr>
        <w:pStyle w:val="ConsPlusTitle"/>
        <w:jc w:val="center"/>
      </w:pPr>
      <w:r>
        <w:t>в ФБУ "ГКЗ"</w:t>
      </w:r>
    </w:p>
    <w:p w:rsidR="00F63783" w:rsidRDefault="00F63783">
      <w:pPr>
        <w:pStyle w:val="ConsPlusNormal"/>
        <w:jc w:val="both"/>
      </w:pPr>
    </w:p>
    <w:p w:rsidR="00F63783" w:rsidRDefault="00F63783">
      <w:pPr>
        <w:pStyle w:val="ConsPlusNormal"/>
        <w:ind w:firstLine="540"/>
        <w:jc w:val="both"/>
      </w:pPr>
      <w:bookmarkStart w:id="8" w:name="P406"/>
      <w:bookmarkEnd w:id="8"/>
      <w:r>
        <w:t>46. Основанием для начала административной процедуры является поступление в Роснедра или его территориальный орган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r>
        <w:t>47. Должностными лицами, ответственными за прием заявлений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являются уполномоченные должностные лица Роснедр или его территориального органа, выполняющие функции по приему и отправке корреспонденции.</w:t>
      </w:r>
    </w:p>
    <w:p w:rsidR="00F63783" w:rsidRDefault="00F63783">
      <w:pPr>
        <w:pStyle w:val="ConsPlusNormal"/>
        <w:spacing w:before="220"/>
        <w:ind w:firstLine="540"/>
        <w:jc w:val="both"/>
      </w:pPr>
      <w:r>
        <w:t xml:space="preserve">48. </w:t>
      </w:r>
      <w:proofErr w:type="gramStart"/>
      <w:r>
        <w:t>Заявление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прилагаемые к нему документы направляются должностным лицом Роснедр или его территориального органа, принявшим указанные документы, по описи с сопроводительным письмом в ФБУ "ГКЗ" (в случае представления заявителем материалов посредством использования единого портала государственных и муниципальных услуг, Личного кабинета недропользователя, заявление</w:t>
      </w:r>
      <w:proofErr w:type="gramEnd"/>
      <w:r>
        <w:t xml:space="preserve"> </w:t>
      </w:r>
      <w:proofErr w:type="gramStart"/>
      <w:r>
        <w:t>и материалы направляются с использованием сети "Интернет") для проверки представленных документов на соответствие требованиям, установленным Административным регламентом, до 12 часов рабочего дня, следующего за днем приема и регистрации заявления, а также для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roofErr w:type="gramEnd"/>
    </w:p>
    <w:p w:rsidR="00F63783" w:rsidRDefault="00F63783">
      <w:pPr>
        <w:pStyle w:val="ConsPlusNormal"/>
        <w:spacing w:before="220"/>
        <w:ind w:firstLine="540"/>
        <w:jc w:val="both"/>
      </w:pPr>
      <w:r>
        <w:t>49. Результатом административной процедуры является регистрация заявления и направление представленных заявителем материалов в ФБУ "ГКЗ".</w:t>
      </w:r>
    </w:p>
    <w:p w:rsidR="00F63783" w:rsidRDefault="00F63783">
      <w:pPr>
        <w:pStyle w:val="ConsPlusNormal"/>
        <w:spacing w:before="220"/>
        <w:ind w:firstLine="540"/>
        <w:jc w:val="both"/>
      </w:pPr>
      <w:r>
        <w:t>Фиксация результата выполнения административной процедуры осуществляется путем проставления на заявлении реквизитов входящего документа Роснедр, а также направления представленных заявителем материалов в ФБУ "ГКЗ" (в случае представления заявителем материалов посредством использования единого портала государственных и муниципальных услуг, Личного кабинета недропользователя, заявление и материалы направляются с использованием сети "Интернет").</w:t>
      </w:r>
    </w:p>
    <w:p w:rsidR="00F63783" w:rsidRDefault="00F63783">
      <w:pPr>
        <w:pStyle w:val="ConsPlusNormal"/>
        <w:spacing w:before="220"/>
        <w:ind w:firstLine="540"/>
        <w:jc w:val="both"/>
      </w:pPr>
      <w:proofErr w:type="gramStart"/>
      <w:r>
        <w:t>Максимальный срок приема и регистрации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не должен превышать периода рабочего дня, в который заявление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поступило в Роснедра или его территориальный орган.</w:t>
      </w:r>
      <w:proofErr w:type="gramEnd"/>
    </w:p>
    <w:p w:rsidR="00F63783" w:rsidRDefault="00F63783">
      <w:pPr>
        <w:pStyle w:val="ConsPlusNormal"/>
        <w:jc w:val="both"/>
      </w:pPr>
    </w:p>
    <w:p w:rsidR="00F63783" w:rsidRDefault="00F63783">
      <w:pPr>
        <w:pStyle w:val="ConsPlusTitle"/>
        <w:jc w:val="center"/>
        <w:outlineLvl w:val="2"/>
      </w:pPr>
      <w:r>
        <w:t xml:space="preserve">Проверка соответствия заявления о проведении </w:t>
      </w:r>
      <w:proofErr w:type="gramStart"/>
      <w:r>
        <w:t>государственной</w:t>
      </w:r>
      <w:proofErr w:type="gramEnd"/>
    </w:p>
    <w:p w:rsidR="00F63783" w:rsidRDefault="00F63783">
      <w:pPr>
        <w:pStyle w:val="ConsPlusTitle"/>
        <w:jc w:val="center"/>
      </w:pPr>
      <w:r>
        <w:t>экспертизы запасов полезных ископаемых и подземных вод,</w:t>
      </w:r>
    </w:p>
    <w:p w:rsidR="00F63783" w:rsidRDefault="00F63783">
      <w:pPr>
        <w:pStyle w:val="ConsPlusTitle"/>
        <w:jc w:val="center"/>
      </w:pPr>
      <w:r>
        <w:t xml:space="preserve">геологической информации о </w:t>
      </w:r>
      <w:proofErr w:type="gramStart"/>
      <w:r>
        <w:t>предоставляемых</w:t>
      </w:r>
      <w:proofErr w:type="gramEnd"/>
      <w:r>
        <w:t xml:space="preserve"> в пользование</w:t>
      </w:r>
    </w:p>
    <w:p w:rsidR="00F63783" w:rsidRDefault="00F63783">
      <w:pPr>
        <w:pStyle w:val="ConsPlusTitle"/>
        <w:jc w:val="center"/>
      </w:pPr>
      <w:proofErr w:type="gramStart"/>
      <w:r>
        <w:t>участках</w:t>
      </w:r>
      <w:proofErr w:type="gramEnd"/>
      <w:r>
        <w:t xml:space="preserve"> недр и представляемых документов требованиям</w:t>
      </w:r>
    </w:p>
    <w:p w:rsidR="00F63783" w:rsidRDefault="00F63783">
      <w:pPr>
        <w:pStyle w:val="ConsPlusTitle"/>
        <w:jc w:val="center"/>
      </w:pPr>
      <w:r>
        <w:t>Административного регламента</w:t>
      </w:r>
    </w:p>
    <w:p w:rsidR="00F63783" w:rsidRDefault="00F63783">
      <w:pPr>
        <w:pStyle w:val="ConsPlusNormal"/>
        <w:jc w:val="both"/>
      </w:pPr>
    </w:p>
    <w:p w:rsidR="00F63783" w:rsidRDefault="00F63783">
      <w:pPr>
        <w:pStyle w:val="ConsPlusNormal"/>
        <w:ind w:firstLine="540"/>
        <w:jc w:val="both"/>
      </w:pPr>
      <w:r>
        <w:t>50. Основанием для начала административной процедуры является поступление документов в ФБУ "ГКЗ" для проверки представленных документов на соответствие требованиям, установленным Административным регламентом.</w:t>
      </w:r>
    </w:p>
    <w:p w:rsidR="00F63783" w:rsidRDefault="00F63783">
      <w:pPr>
        <w:pStyle w:val="ConsPlusNormal"/>
        <w:spacing w:before="220"/>
        <w:ind w:firstLine="540"/>
        <w:jc w:val="both"/>
      </w:pPr>
      <w:r>
        <w:t>51. Должностными лицами, ответственными за проверку представленных документов на соответствие требованиям, установленным Административным регламентом, являются уполномоченные сотрудники ФБУ "ГКЗ", в обязанности которых в соответствии с их должностными инструкциями входит выполнение соответствующих функций.</w:t>
      </w:r>
    </w:p>
    <w:p w:rsidR="00F63783" w:rsidRDefault="00F63783">
      <w:pPr>
        <w:pStyle w:val="ConsPlusNormal"/>
        <w:spacing w:before="220"/>
        <w:ind w:firstLine="540"/>
        <w:jc w:val="both"/>
      </w:pPr>
      <w:r>
        <w:t xml:space="preserve">52. В течение 4 рабочих дней, следующих за днем поступления документов в ФБУ "ГКЗ" для проверки представленных документов на соответствие требованиям, установленным Административным регламентом, уполномоченный сотрудник ФБУ "ГКЗ" осуществляет проверку комплектности документов и соответствия указанного заявления и представленных документов требованиям </w:t>
      </w:r>
      <w:hyperlink w:anchor="P139" w:history="1">
        <w:r>
          <w:rPr>
            <w:color w:val="0000FF"/>
          </w:rPr>
          <w:t>18</w:t>
        </w:r>
      </w:hyperlink>
      <w:r>
        <w:t xml:space="preserve"> - </w:t>
      </w:r>
      <w:hyperlink w:anchor="P178" w:history="1">
        <w:r>
          <w:rPr>
            <w:color w:val="0000FF"/>
          </w:rPr>
          <w:t>20</w:t>
        </w:r>
      </w:hyperlink>
      <w:r>
        <w:t xml:space="preserve"> Административного регламента.</w:t>
      </w:r>
    </w:p>
    <w:p w:rsidR="00F63783" w:rsidRDefault="00F63783">
      <w:pPr>
        <w:pStyle w:val="ConsPlusNormal"/>
        <w:spacing w:before="220"/>
        <w:ind w:firstLine="540"/>
        <w:jc w:val="both"/>
      </w:pPr>
      <w:bookmarkStart w:id="9" w:name="P422"/>
      <w:bookmarkEnd w:id="9"/>
      <w:r>
        <w:t xml:space="preserve">53. </w:t>
      </w:r>
      <w:proofErr w:type="gramStart"/>
      <w:r>
        <w:t xml:space="preserve">В случае выявления в течение 4 рабочих дней, следующих за днем поступления документов в ФБУ "ГКЗ" для проверки представленных документов на соответствие требованиям, установленным Административным регламентом, несоответствия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(или) представленных документов требованиям </w:t>
      </w:r>
      <w:hyperlink w:anchor="P139" w:history="1">
        <w:r>
          <w:rPr>
            <w:color w:val="0000FF"/>
          </w:rPr>
          <w:t>пунктов 18</w:t>
        </w:r>
      </w:hyperlink>
      <w:r>
        <w:t xml:space="preserve"> - </w:t>
      </w:r>
      <w:hyperlink w:anchor="P178" w:history="1">
        <w:r>
          <w:rPr>
            <w:color w:val="0000FF"/>
          </w:rPr>
          <w:t>20</w:t>
        </w:r>
      </w:hyperlink>
      <w:r>
        <w:t xml:space="preserve"> Административного регламента уполномоченный сотрудник ФБУ "ГКЗ</w:t>
      </w:r>
      <w:proofErr w:type="gramEnd"/>
      <w:r>
        <w:t xml:space="preserve">" подготавливает проект уведомления </w:t>
      </w:r>
      <w:proofErr w:type="gramStart"/>
      <w:r>
        <w:t xml:space="preserve">об отказе в предоставлении государственной услуги с указанием причин отказа в соответствии с </w:t>
      </w:r>
      <w:hyperlink w:anchor="P424" w:history="1">
        <w:r>
          <w:rPr>
            <w:color w:val="0000FF"/>
          </w:rPr>
          <w:t>пунктом</w:t>
        </w:r>
        <w:proofErr w:type="gramEnd"/>
        <w:r>
          <w:rPr>
            <w:color w:val="0000FF"/>
          </w:rPr>
          <w:t xml:space="preserve"> 54</w:t>
        </w:r>
      </w:hyperlink>
      <w:r>
        <w:t xml:space="preserve"> Административного регламента и направляет его посредством использования средств электронной почты уполномоченному должностному лицу Роснедр или его территориального органа.</w:t>
      </w:r>
    </w:p>
    <w:p w:rsidR="00F63783" w:rsidRDefault="00F63783">
      <w:pPr>
        <w:pStyle w:val="ConsPlusNormal"/>
        <w:spacing w:before="220"/>
        <w:ind w:firstLine="540"/>
        <w:jc w:val="both"/>
      </w:pPr>
      <w:r>
        <w:t xml:space="preserve">Уполномоченное должностное лицо Роснедр или его территориального органа не позднее 1 рабочего дня, следующего за днем получения посредством использования средств электронной почты проекта уведомления, указанного в </w:t>
      </w:r>
      <w:hyperlink w:anchor="P422" w:history="1">
        <w:r>
          <w:rPr>
            <w:color w:val="0000FF"/>
          </w:rPr>
          <w:t>абзаце первом</w:t>
        </w:r>
      </w:hyperlink>
      <w:r>
        <w:t xml:space="preserve"> настоящего пункта, направляет заявителю уведомление об отказе в предоставлении государственной услуги с указанием причин отказа в соответствии с </w:t>
      </w:r>
      <w:hyperlink w:anchor="P424" w:history="1">
        <w:r>
          <w:rPr>
            <w:color w:val="0000FF"/>
          </w:rPr>
          <w:t>пунктом 54</w:t>
        </w:r>
      </w:hyperlink>
      <w:r>
        <w:t xml:space="preserve"> Административного регламента.</w:t>
      </w:r>
    </w:p>
    <w:p w:rsidR="00F63783" w:rsidRDefault="00F63783">
      <w:pPr>
        <w:pStyle w:val="ConsPlusNormal"/>
        <w:spacing w:before="220"/>
        <w:ind w:firstLine="540"/>
        <w:jc w:val="both"/>
      </w:pPr>
      <w:bookmarkStart w:id="10" w:name="P424"/>
      <w:bookmarkEnd w:id="10"/>
      <w:r>
        <w:t>54. Уведомление об отказе в предоставлении государственной услуги должно содержать полное наименование Роснедр или его территориального органа, подготовившего данное уведомление, а также полное наименование юридического лица, которое уведомляется об отказе в предоставлении государственной услуги, с указанием ИНН, местонахождения (адреса) или фамилии, имени, отчества (последнее - при наличии) заявителя - физического лица.</w:t>
      </w:r>
    </w:p>
    <w:p w:rsidR="00F63783" w:rsidRDefault="00F63783">
      <w:pPr>
        <w:pStyle w:val="ConsPlusNormal"/>
        <w:spacing w:before="220"/>
        <w:ind w:firstLine="540"/>
        <w:jc w:val="both"/>
      </w:pPr>
      <w:r>
        <w:t xml:space="preserve">В случае подачи заявителем (его уполномоченным представителем)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w:t>
      </w:r>
      <w:proofErr w:type="gramStart"/>
      <w:r>
        <w:t>копий</w:t>
      </w:r>
      <w:proofErr w:type="gramEnd"/>
      <w:r>
        <w:t xml:space="preserve"> прилагаемых к нему документов посредством использования единого портала государственных и муниципальных услуг, Личного кабинета недропользователя копии представленных заявителем документов к уведомлению об отказе в предоставлении государственной услуги не прикладываются.</w:t>
      </w:r>
    </w:p>
    <w:p w:rsidR="00F63783" w:rsidRDefault="00F63783">
      <w:pPr>
        <w:pStyle w:val="ConsPlusNormal"/>
        <w:spacing w:before="220"/>
        <w:ind w:firstLine="540"/>
        <w:jc w:val="both"/>
      </w:pPr>
      <w:r>
        <w:t xml:space="preserve">55. Уведомление об отказе в предоставлении государственной услуги в форме электронного документа, подписанного электронной подписью в соответствии с требованиями Федерального </w:t>
      </w:r>
      <w:hyperlink r:id="rId37" w:history="1">
        <w:r>
          <w:rPr>
            <w:color w:val="0000FF"/>
          </w:rPr>
          <w:t>закона</w:t>
        </w:r>
      </w:hyperlink>
      <w:r>
        <w:t xml:space="preserve"> N 63-ФЗ "Об электронной подписи" направляется заявителю на адрес электронной почты указанной в заявлении.</w:t>
      </w:r>
    </w:p>
    <w:p w:rsidR="00F63783" w:rsidRDefault="00F63783">
      <w:pPr>
        <w:pStyle w:val="ConsPlusNormal"/>
        <w:spacing w:before="220"/>
        <w:ind w:firstLine="540"/>
        <w:jc w:val="both"/>
      </w:pPr>
      <w:r>
        <w:t>В случае подачи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посредством использования единого портала государственных и муниципальных услуг, Личного кабинета недропользователя указанное уведомление направляется заявителю посредством использования единого портала государственных и муниципальных услуг, Личного кабинета недропользователя соответственно.</w:t>
      </w:r>
    </w:p>
    <w:p w:rsidR="00F63783" w:rsidRDefault="00F63783">
      <w:pPr>
        <w:pStyle w:val="ConsPlusNormal"/>
        <w:spacing w:before="220"/>
        <w:ind w:firstLine="540"/>
        <w:jc w:val="both"/>
      </w:pPr>
      <w:r>
        <w:t>56. Результатом административной процедуры является проверка соответствия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представленных документов требованиям, установленным Административным регламентом.</w:t>
      </w:r>
    </w:p>
    <w:p w:rsidR="00F63783" w:rsidRDefault="00F63783">
      <w:pPr>
        <w:pStyle w:val="ConsPlusNormal"/>
        <w:spacing w:before="220"/>
        <w:ind w:firstLine="540"/>
        <w:jc w:val="both"/>
      </w:pPr>
      <w:proofErr w:type="gramStart"/>
      <w:r>
        <w:t xml:space="preserve">Способом фиксации результата выполнения административной процедуры является направление заявителю уведомления об отказе в предоставлении государственной услуги (в форме электронного документа, подписанного электронной подписью в соответствии с требованиями Федерального </w:t>
      </w:r>
      <w:hyperlink r:id="rId38" w:history="1">
        <w:r>
          <w:rPr>
            <w:color w:val="0000FF"/>
          </w:rPr>
          <w:t>закона</w:t>
        </w:r>
      </w:hyperlink>
      <w:r>
        <w:t xml:space="preserve"> N 63-ФЗ "Об электронной подписи") или направление (с использованием сети "Интернет") уведомления уполномоченному должностному лицу Роснедр или его территориального органа об отсутствии документов, перечисленных в </w:t>
      </w:r>
      <w:hyperlink w:anchor="P230" w:history="1">
        <w:r>
          <w:rPr>
            <w:color w:val="0000FF"/>
          </w:rPr>
          <w:t>пункте 22</w:t>
        </w:r>
      </w:hyperlink>
      <w:r>
        <w:t xml:space="preserve"> Административного регламента, и необходимости</w:t>
      </w:r>
      <w:proofErr w:type="gramEnd"/>
      <w:r>
        <w:t xml:space="preserve"> направления уполномоченным лицом Роснедр или его территориального органа межведомственных запросов в государственные органы и подведомственные государственным органам организации, в распоряжении которых находятся документы, перечисленные в </w:t>
      </w:r>
      <w:hyperlink w:anchor="P203" w:history="1">
        <w:r>
          <w:rPr>
            <w:color w:val="0000FF"/>
          </w:rPr>
          <w:t>пункте 21</w:t>
        </w:r>
      </w:hyperlink>
      <w:r>
        <w:t xml:space="preserve"> Административного регламента, или начало проведения ФБУ "ГКЗ"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proofErr w:type="gramStart"/>
      <w:r>
        <w:t>Максимальный срок проверки соответствия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представляемых документов требованиям Административного регламента составляет 4 рабочих дня, следующих за днем поступления документов в ФБУ "ГКЗ" для проверки представленных документов на соответствие требованиям, установленным Административным регламентом.</w:t>
      </w:r>
      <w:proofErr w:type="gramEnd"/>
    </w:p>
    <w:p w:rsidR="00F63783" w:rsidRDefault="00F63783">
      <w:pPr>
        <w:pStyle w:val="ConsPlusNormal"/>
        <w:jc w:val="both"/>
      </w:pPr>
    </w:p>
    <w:p w:rsidR="00F63783" w:rsidRDefault="00F63783">
      <w:pPr>
        <w:pStyle w:val="ConsPlusTitle"/>
        <w:jc w:val="center"/>
        <w:outlineLvl w:val="2"/>
      </w:pPr>
      <w:r>
        <w:t>Формирование и направление межведомственных запросов</w:t>
      </w:r>
    </w:p>
    <w:p w:rsidR="00F63783" w:rsidRDefault="00F63783">
      <w:pPr>
        <w:pStyle w:val="ConsPlusTitle"/>
        <w:jc w:val="center"/>
      </w:pPr>
      <w:r>
        <w:t>в органы (организации), участвующие в предоставлении</w:t>
      </w:r>
    </w:p>
    <w:p w:rsidR="00F63783" w:rsidRDefault="00F63783">
      <w:pPr>
        <w:pStyle w:val="ConsPlusTitle"/>
        <w:jc w:val="center"/>
      </w:pPr>
      <w:r>
        <w:t>государственной услуги</w:t>
      </w:r>
    </w:p>
    <w:p w:rsidR="00F63783" w:rsidRDefault="00F63783">
      <w:pPr>
        <w:pStyle w:val="ConsPlusNormal"/>
        <w:jc w:val="both"/>
      </w:pPr>
    </w:p>
    <w:p w:rsidR="00F63783" w:rsidRDefault="00F63783">
      <w:pPr>
        <w:pStyle w:val="ConsPlusNormal"/>
        <w:ind w:firstLine="540"/>
        <w:jc w:val="both"/>
      </w:pPr>
      <w:r>
        <w:t>57. Основанием для начала административной процедуры является получение документов уполномоченным сотрудником ФБУ "ГКЗ", ответственным за проверку представленных документов на соответствие требованиям, установленным Административным регламентом.</w:t>
      </w:r>
    </w:p>
    <w:p w:rsidR="00F63783" w:rsidRDefault="00F63783">
      <w:pPr>
        <w:pStyle w:val="ConsPlusNormal"/>
        <w:spacing w:before="220"/>
        <w:ind w:firstLine="540"/>
        <w:jc w:val="both"/>
      </w:pPr>
      <w:bookmarkStart w:id="11" w:name="P437"/>
      <w:bookmarkEnd w:id="11"/>
      <w:r>
        <w:t xml:space="preserve">58. </w:t>
      </w:r>
      <w:proofErr w:type="gramStart"/>
      <w:r>
        <w:t xml:space="preserve">В течение 3 рабочих дней, следующих за днем поступления документов в ФБУ "ГКЗ" для проверки представленных документов на соответствие требованиям, установленным Административным регламентом, ФБУ "ГКЗ" уведомляет посредством использования электронной почты уполномоченное должностное лицо Роснедр или его территориального органа об отсутствии документов, перечисленных в </w:t>
      </w:r>
      <w:hyperlink w:anchor="P203" w:history="1">
        <w:r>
          <w:rPr>
            <w:color w:val="0000FF"/>
          </w:rPr>
          <w:t>пункте 21</w:t>
        </w:r>
      </w:hyperlink>
      <w:r>
        <w:t xml:space="preserve"> Административного регламента, и необходимости направления уполномоченным лицом Роснедр или его территориального органа межведомственных запросов в</w:t>
      </w:r>
      <w:proofErr w:type="gramEnd"/>
      <w:r>
        <w:t xml:space="preserve"> государственные органы и подведомственные государственным органам организации, в распоряжении которых находятся документы, перечисленные в </w:t>
      </w:r>
      <w:hyperlink w:anchor="P203" w:history="1">
        <w:r>
          <w:rPr>
            <w:color w:val="0000FF"/>
          </w:rPr>
          <w:t>пункте 21</w:t>
        </w:r>
      </w:hyperlink>
      <w:r>
        <w:t xml:space="preserve"> Административного регламента,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63783" w:rsidRDefault="00F63783">
      <w:pPr>
        <w:pStyle w:val="ConsPlusNormal"/>
        <w:spacing w:before="220"/>
        <w:ind w:firstLine="540"/>
        <w:jc w:val="both"/>
      </w:pPr>
      <w:proofErr w:type="gramStart"/>
      <w:r>
        <w:t xml:space="preserve">В день поступления посредством использования электронной почты уведомления, предусмотренного </w:t>
      </w:r>
      <w:hyperlink w:anchor="P437" w:history="1">
        <w:r>
          <w:rPr>
            <w:color w:val="0000FF"/>
          </w:rPr>
          <w:t>абзацем первым</w:t>
        </w:r>
      </w:hyperlink>
      <w:r>
        <w:t xml:space="preserve"> настоящего пункта, уполномоченное должностное лицо Роснедр или его территориального органа в случае, если в их распоряжении отсутствуют документы, перечисленные в </w:t>
      </w:r>
      <w:hyperlink w:anchor="P203" w:history="1">
        <w:r>
          <w:rPr>
            <w:color w:val="0000FF"/>
          </w:rPr>
          <w:t>пункте 21</w:t>
        </w:r>
      </w:hyperlink>
      <w:r>
        <w:t xml:space="preserve"> Административного регламента, и указанные документы не были представлены заявителем (его уполномоченным представителем) самостоятельно, осуществляет направление межведомственных запросов в государственные органы и подведомственные государственным органам организации, в распоряжении</w:t>
      </w:r>
      <w:proofErr w:type="gramEnd"/>
      <w:r>
        <w:t xml:space="preserve"> которых находятся документы, перечисленные в </w:t>
      </w:r>
      <w:hyperlink w:anchor="P203" w:history="1">
        <w:r>
          <w:rPr>
            <w:color w:val="0000FF"/>
          </w:rPr>
          <w:t>пункте 21</w:t>
        </w:r>
      </w:hyperlink>
      <w:r>
        <w:t xml:space="preserve"> Административного регламента,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63783" w:rsidRDefault="00F63783">
      <w:pPr>
        <w:pStyle w:val="ConsPlusNormal"/>
        <w:spacing w:before="220"/>
        <w:ind w:firstLine="540"/>
        <w:jc w:val="both"/>
      </w:pPr>
      <w:r>
        <w:t xml:space="preserve">59. Направление межведомственного запроса и представление документов, перечисленных в </w:t>
      </w:r>
      <w:hyperlink w:anchor="P203" w:history="1">
        <w:r>
          <w:rPr>
            <w:color w:val="0000FF"/>
          </w:rPr>
          <w:t>пункте 21</w:t>
        </w:r>
      </w:hyperlink>
      <w:r>
        <w:t xml:space="preserve"> Административного регламента, допускается только в целях, связанных с предоставлением государственной услуги и (или) ведением базовых государственных информационных ресурсов в целях предоставления государственных услуг.</w:t>
      </w:r>
    </w:p>
    <w:p w:rsidR="00F63783" w:rsidRDefault="00F63783">
      <w:pPr>
        <w:pStyle w:val="ConsPlusNormal"/>
        <w:spacing w:before="220"/>
        <w:ind w:firstLine="540"/>
        <w:jc w:val="both"/>
      </w:pPr>
      <w:r>
        <w:t xml:space="preserve">60. Межведомственный запрос о представлении документов, перечисленных в </w:t>
      </w:r>
      <w:hyperlink w:anchor="P230" w:history="1">
        <w:r>
          <w:rPr>
            <w:color w:val="0000FF"/>
          </w:rPr>
          <w:t>пункте 22</w:t>
        </w:r>
      </w:hyperlink>
      <w:r>
        <w:t xml:space="preserve"> Административного регламента, для предоставления государственной услуги, с использованием межведомственного информационного взаимодействия формируется в соответствии с требованиями </w:t>
      </w:r>
      <w:hyperlink r:id="rId39" w:history="1">
        <w:r>
          <w:rPr>
            <w:color w:val="0000FF"/>
          </w:rPr>
          <w:t>статьи 7.2</w:t>
        </w:r>
      </w:hyperlink>
      <w:r>
        <w:t xml:space="preserve"> Федерального закона N 210-ФЗ "Об организации предоставления государственных и муниципальных услуг".</w:t>
      </w:r>
    </w:p>
    <w:p w:rsidR="00F63783" w:rsidRDefault="00F63783">
      <w:pPr>
        <w:pStyle w:val="ConsPlusNormal"/>
        <w:spacing w:before="220"/>
        <w:ind w:firstLine="540"/>
        <w:jc w:val="both"/>
      </w:pPr>
      <w:r>
        <w:t>61. Результатом административной процедуры является получение должностным лицом Роснедр или его территориального органа запрашиваемых документов и информации посредством межведомственного информационного взаимодействия.</w:t>
      </w:r>
    </w:p>
    <w:p w:rsidR="00F63783" w:rsidRDefault="00F63783">
      <w:pPr>
        <w:pStyle w:val="ConsPlusNormal"/>
        <w:spacing w:before="220"/>
        <w:ind w:firstLine="540"/>
        <w:jc w:val="both"/>
      </w:pPr>
      <w:r>
        <w:t>Способом фиксации результата выполнения административной процедуры является направление полученных документов и информации посредством использования средств электронной почты в ФБУ "ГКЗ".</w:t>
      </w:r>
    </w:p>
    <w:p w:rsidR="00F63783" w:rsidRDefault="00F63783">
      <w:pPr>
        <w:pStyle w:val="ConsPlusNormal"/>
        <w:spacing w:before="220"/>
        <w:ind w:firstLine="540"/>
        <w:jc w:val="both"/>
      </w:pPr>
      <w:r>
        <w:t>Максимальный срок формирования и направления межведомственных запросов в органы (организации), участвующие в предоставлении государственной услуги составляет 3 рабочих дня, следующих за днем поступления документов в ФБУ "ГКЗ" для проверки представленных документов на соответствие требованиям, установленным Административным регламентом.</w:t>
      </w:r>
    </w:p>
    <w:p w:rsidR="00F63783" w:rsidRDefault="00F63783">
      <w:pPr>
        <w:pStyle w:val="ConsPlusNormal"/>
        <w:jc w:val="both"/>
      </w:pPr>
    </w:p>
    <w:p w:rsidR="00F63783" w:rsidRDefault="00F63783">
      <w:pPr>
        <w:pStyle w:val="ConsPlusTitle"/>
        <w:jc w:val="center"/>
        <w:outlineLvl w:val="2"/>
      </w:pPr>
      <w:r>
        <w:t>Проведение ФБУ "ГКЗ" государственной экспертизы запасов</w:t>
      </w:r>
    </w:p>
    <w:p w:rsidR="00F63783" w:rsidRDefault="00F63783">
      <w:pPr>
        <w:pStyle w:val="ConsPlusTitle"/>
        <w:jc w:val="center"/>
      </w:pPr>
      <w:r>
        <w:t xml:space="preserve">полезных ископаемых и подземных вод, </w:t>
      </w:r>
      <w:proofErr w:type="gramStart"/>
      <w:r>
        <w:t>геологической</w:t>
      </w:r>
      <w:proofErr w:type="gramEnd"/>
    </w:p>
    <w:p w:rsidR="00F63783" w:rsidRDefault="00F63783">
      <w:pPr>
        <w:pStyle w:val="ConsPlusTitle"/>
        <w:jc w:val="center"/>
      </w:pPr>
      <w:r>
        <w:t>информации о предоставляемых в пользование участках недр</w:t>
      </w:r>
    </w:p>
    <w:p w:rsidR="00F63783" w:rsidRDefault="00F63783">
      <w:pPr>
        <w:pStyle w:val="ConsPlusNormal"/>
        <w:jc w:val="both"/>
      </w:pPr>
    </w:p>
    <w:p w:rsidR="00F63783" w:rsidRDefault="00F63783">
      <w:pPr>
        <w:pStyle w:val="ConsPlusNormal"/>
        <w:ind w:firstLine="540"/>
        <w:jc w:val="both"/>
      </w:pPr>
      <w:r>
        <w:t xml:space="preserve">62. </w:t>
      </w:r>
      <w:proofErr w:type="gramStart"/>
      <w:r>
        <w:t xml:space="preserve">Основанием для начала административной процедуры является получение ФБУ "ГКЗ" от Роснедр или его территориального органа материалов, полученных от заявителя, а также посредством межведомственных запросов, предусмотренных </w:t>
      </w:r>
      <w:hyperlink w:anchor="P406" w:history="1">
        <w:r>
          <w:rPr>
            <w:color w:val="0000FF"/>
          </w:rPr>
          <w:t>пунктами 46</w:t>
        </w:r>
      </w:hyperlink>
      <w:r>
        <w:t xml:space="preserve">, </w:t>
      </w:r>
      <w:hyperlink w:anchor="P437" w:history="1">
        <w:r>
          <w:rPr>
            <w:color w:val="0000FF"/>
          </w:rPr>
          <w:t>58</w:t>
        </w:r>
      </w:hyperlink>
      <w:r>
        <w:t xml:space="preserve"> Административного регламента, для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(с использованием сети "Интернет" в случае подачи заявителем материалов посредством использования единого</w:t>
      </w:r>
      <w:proofErr w:type="gramEnd"/>
      <w:r>
        <w:t xml:space="preserve"> </w:t>
      </w:r>
      <w:proofErr w:type="gramStart"/>
      <w:r>
        <w:t xml:space="preserve">портала государственных и муниципальных услуг, Личного кабинета недропользователя) и окончание срока проверки соответствия заявления о проведении государственной экспертизы запасов полезных ископаемых и подземных вод, геологической информации о предоставляемых в пользование участках недр и документов, полученных от заявителя, а также посредством межведомственных запросов, предусмотренных </w:t>
      </w:r>
      <w:hyperlink w:anchor="P406" w:history="1">
        <w:r>
          <w:rPr>
            <w:color w:val="0000FF"/>
          </w:rPr>
          <w:t>пунктами 46</w:t>
        </w:r>
      </w:hyperlink>
      <w:r>
        <w:t xml:space="preserve">, </w:t>
      </w:r>
      <w:hyperlink w:anchor="P437" w:history="1">
        <w:r>
          <w:rPr>
            <w:color w:val="0000FF"/>
          </w:rPr>
          <w:t>58</w:t>
        </w:r>
      </w:hyperlink>
      <w:r>
        <w:t xml:space="preserve"> Административного регламента, требованиям </w:t>
      </w:r>
      <w:hyperlink w:anchor="P139" w:history="1">
        <w:r>
          <w:rPr>
            <w:color w:val="0000FF"/>
          </w:rPr>
          <w:t>пунктов 18</w:t>
        </w:r>
      </w:hyperlink>
      <w:r>
        <w:t xml:space="preserve"> - </w:t>
      </w:r>
      <w:hyperlink w:anchor="P178" w:history="1">
        <w:r>
          <w:rPr>
            <w:color w:val="0000FF"/>
          </w:rPr>
          <w:t>20</w:t>
        </w:r>
      </w:hyperlink>
      <w:r>
        <w:t xml:space="preserve"> Административного регламента, и в результате которой нарушения требований</w:t>
      </w:r>
      <w:proofErr w:type="gramEnd"/>
      <w:r>
        <w:t xml:space="preserve"> </w:t>
      </w:r>
      <w:hyperlink w:anchor="P139" w:history="1">
        <w:r>
          <w:rPr>
            <w:color w:val="0000FF"/>
          </w:rPr>
          <w:t>пунктов 18</w:t>
        </w:r>
      </w:hyperlink>
      <w:r>
        <w:t xml:space="preserve"> - </w:t>
      </w:r>
      <w:hyperlink w:anchor="P178" w:history="1">
        <w:r>
          <w:rPr>
            <w:color w:val="0000FF"/>
          </w:rPr>
          <w:t>20</w:t>
        </w:r>
      </w:hyperlink>
      <w:r>
        <w:t xml:space="preserve"> Административного регламента не </w:t>
      </w:r>
      <w:proofErr w:type="gramStart"/>
      <w:r>
        <w:t>выявлены</w:t>
      </w:r>
      <w:proofErr w:type="gramEnd"/>
      <w:r>
        <w:t>.</w:t>
      </w:r>
    </w:p>
    <w:p w:rsidR="00F63783" w:rsidRDefault="00F63783">
      <w:pPr>
        <w:pStyle w:val="ConsPlusNormal"/>
        <w:spacing w:before="220"/>
        <w:ind w:firstLine="540"/>
        <w:jc w:val="both"/>
      </w:pPr>
      <w:r>
        <w:t xml:space="preserve">63. Государственная экспертиза осуществляется путем проведения анализа документов и материалов </w:t>
      </w:r>
      <w:proofErr w:type="gramStart"/>
      <w:r>
        <w:t>по</w:t>
      </w:r>
      <w:proofErr w:type="gramEnd"/>
      <w:r>
        <w:t>:</w:t>
      </w:r>
    </w:p>
    <w:p w:rsidR="00F63783" w:rsidRDefault="00F63783">
      <w:pPr>
        <w:pStyle w:val="ConsPlusNormal"/>
        <w:spacing w:before="220"/>
        <w:ind w:firstLine="540"/>
        <w:jc w:val="both"/>
      </w:pPr>
      <w:r>
        <w:t>а) подсчету запасов полезных ископаемых и подземных вод всех вовлекаемых в освоение и разрабатываемых месторождений вне зависимости от вида, количества, качества и направления использования полезных ископаемых;</w:t>
      </w:r>
    </w:p>
    <w:p w:rsidR="00F63783" w:rsidRDefault="00F63783">
      <w:pPr>
        <w:pStyle w:val="ConsPlusNormal"/>
        <w:spacing w:before="220"/>
        <w:ind w:firstLine="540"/>
        <w:jc w:val="both"/>
      </w:pPr>
      <w:r>
        <w:t>б) технико-экономическому обоснованию кондиций для подсчета запасов полезных ископаемых в недрах, коэффициентов извлечения нефти, газа и газового конденсата;</w:t>
      </w:r>
    </w:p>
    <w:p w:rsidR="00F63783" w:rsidRDefault="00F63783">
      <w:pPr>
        <w:pStyle w:val="ConsPlusNormal"/>
        <w:spacing w:before="220"/>
        <w:ind w:firstLine="540"/>
        <w:jc w:val="both"/>
      </w:pPr>
      <w:r>
        <w:t>в) оперативному изменению состояния запасов полезных ископаемых и подземных вод по результатам геологоразведочных работ и переоценки этих запасов;</w:t>
      </w:r>
    </w:p>
    <w:p w:rsidR="00F63783" w:rsidRDefault="00F63783">
      <w:pPr>
        <w:pStyle w:val="ConsPlusNormal"/>
        <w:spacing w:before="220"/>
        <w:ind w:firstLine="540"/>
        <w:jc w:val="both"/>
      </w:pPr>
      <w:r>
        <w:t>г) геологической информации об участках недр, намечаемых для строительства и эксплуатации подземных сооружений для хранения нефти и газа, захоронения радиоактивных, токсичных и иных опасных отходов, сброса сточных вод и иных нужд, не связанных с разработкой месторождений полезных ископаемых;</w:t>
      </w:r>
    </w:p>
    <w:p w:rsidR="00F63783" w:rsidRDefault="00F63783">
      <w:pPr>
        <w:pStyle w:val="ConsPlusNormal"/>
        <w:spacing w:before="220"/>
        <w:ind w:firstLine="540"/>
        <w:jc w:val="both"/>
      </w:pPr>
      <w:r>
        <w:t>д) подсчету запасов полезных ископаемых и подземных вод выявленных месторождений полезных ископаемых;</w:t>
      </w:r>
    </w:p>
    <w:p w:rsidR="00F63783" w:rsidRDefault="00F63783">
      <w:pPr>
        <w:pStyle w:val="ConsPlusNormal"/>
        <w:spacing w:before="220"/>
        <w:ind w:firstLine="540"/>
        <w:jc w:val="both"/>
      </w:pPr>
      <w:r>
        <w:t>е) выбору места размещения в пластах горных пород попутных вод и вод, использованных пользователями недр для собственных производственных и технологических нужд при разведке и добыче углеводородного сырья;</w:t>
      </w:r>
    </w:p>
    <w:p w:rsidR="00F63783" w:rsidRDefault="00F63783">
      <w:pPr>
        <w:pStyle w:val="ConsPlusNormal"/>
        <w:spacing w:before="220"/>
        <w:ind w:firstLine="540"/>
        <w:jc w:val="both"/>
      </w:pPr>
      <w:r>
        <w:t>ж) списанию запасов полезных ископаемых с государственного баланса полезных ископаемых.</w:t>
      </w:r>
    </w:p>
    <w:p w:rsidR="00F63783" w:rsidRDefault="00F63783">
      <w:pPr>
        <w:pStyle w:val="ConsPlusNormal"/>
        <w:spacing w:before="220"/>
        <w:ind w:firstLine="540"/>
        <w:jc w:val="both"/>
      </w:pPr>
      <w:r>
        <w:t xml:space="preserve">Срок проведения государственной экспертизы определяется в зависимости от трудоемкости экспертных работ и объема представленных материалов, но не должен превышать 65 рабочих дней </w:t>
      </w:r>
      <w:proofErr w:type="gramStart"/>
      <w:r>
        <w:t>с даты поступления</w:t>
      </w:r>
      <w:proofErr w:type="gramEnd"/>
      <w:r>
        <w:t xml:space="preserve"> в ФБУ "ГКЗ" всех представленных заявителем материалов и запрошенных документов.</w:t>
      </w:r>
    </w:p>
    <w:p w:rsidR="00F63783" w:rsidRDefault="00F63783">
      <w:pPr>
        <w:pStyle w:val="ConsPlusNormal"/>
        <w:spacing w:before="220"/>
        <w:ind w:firstLine="540"/>
        <w:jc w:val="both"/>
      </w:pPr>
      <w:r>
        <w:t>В случае необходимости ФБУ "ГКЗ" вправе запросить у заявителя дополнительную информацию, уточняющую материалы, представленные заявителем. При этом срок проведения государственной экспертизы может быть продлен, но не более чем на 20 рабочих дней, о чем уведомляется заявитель путем направления ему соответствующего уведомления ФБУ "ГКЗ" на адрес электронной почты, указанной в заявлении.</w:t>
      </w:r>
    </w:p>
    <w:p w:rsidR="00F63783" w:rsidRDefault="00F63783">
      <w:pPr>
        <w:pStyle w:val="ConsPlusNormal"/>
        <w:spacing w:before="220"/>
        <w:ind w:firstLine="540"/>
        <w:jc w:val="both"/>
      </w:pPr>
      <w:proofErr w:type="gramStart"/>
      <w:r>
        <w:t>Срок проведения государственной экспертизы может быть продлен, но не более чем на 45 рабочих дней, если в ходе анализа представленных заявителем материалов экспертная комиссия выявила отклонения в объеме запасов углеводородного сырья не менее чем на 5 процентов и не более чем на 20 процентов относительно объема запасов углеводородного сырья, указанного в материалах, представленных на государственную экспертизу, о чем уведомляется заявитель</w:t>
      </w:r>
      <w:proofErr w:type="gramEnd"/>
      <w:r>
        <w:t xml:space="preserve"> путем направления ему соответствующего уведомления ФБУ "ГКЗ" на адрес электронной почты, указанной в заявлении.</w:t>
      </w:r>
    </w:p>
    <w:p w:rsidR="00F63783" w:rsidRDefault="00F63783">
      <w:pPr>
        <w:pStyle w:val="ConsPlusNormal"/>
        <w:spacing w:before="220"/>
        <w:ind w:firstLine="540"/>
        <w:jc w:val="both"/>
      </w:pPr>
      <w:r>
        <w:t>64. С целью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ФБУ "ГКЗ" создает экспертную комиссию, состав которой утверждается приказом ФБУ "ГКЗ".</w:t>
      </w:r>
    </w:p>
    <w:p w:rsidR="00F63783" w:rsidRDefault="00F63783">
      <w:pPr>
        <w:pStyle w:val="ConsPlusNormal"/>
        <w:spacing w:before="220"/>
        <w:ind w:firstLine="540"/>
        <w:jc w:val="both"/>
      </w:pPr>
      <w:r>
        <w:t>Состав экспертной комиссии формируется из внештатных экспертов и штатных работников ФБУ "ГКЗ". Количество штатных работников уполномоченного учреждения в составе экспертной комиссии не может превышать 30 процентов от общего числа ее членов.</w:t>
      </w:r>
    </w:p>
    <w:p w:rsidR="00F63783" w:rsidRDefault="00F63783">
      <w:pPr>
        <w:pStyle w:val="ConsPlusNormal"/>
        <w:spacing w:before="220"/>
        <w:ind w:firstLine="540"/>
        <w:jc w:val="both"/>
      </w:pPr>
      <w:r>
        <w:t>Экспертом может быть лицо, имеющее высшее образование, стаж работы в сфере недропользования не менее 5 лет, обладающее научными и (или) практическими познаниями по вопросу недропользования, к рассмотрению которого в ходе государственной экспертизы указанное лицо привлекается.</w:t>
      </w:r>
    </w:p>
    <w:p w:rsidR="00F63783" w:rsidRDefault="00F63783">
      <w:pPr>
        <w:pStyle w:val="ConsPlusNormal"/>
        <w:spacing w:before="220"/>
        <w:ind w:firstLine="540"/>
        <w:jc w:val="both"/>
      </w:pPr>
      <w:r>
        <w:t>В экспертную комиссию не могут быть включены специалисты, являющиеся представителями заявителя и лицами, принимавшими участие в работах по подготовке представленных материалов, а также граждане, состоящие в трудовых или иных договорных отношениях с заявителем, и представители юридического лица, состоящего с заявителем в таких договорных отношениях.</w:t>
      </w:r>
    </w:p>
    <w:p w:rsidR="00F63783" w:rsidRDefault="00F63783">
      <w:pPr>
        <w:pStyle w:val="ConsPlusNormal"/>
        <w:spacing w:before="220"/>
        <w:ind w:firstLine="540"/>
        <w:jc w:val="both"/>
      </w:pPr>
      <w:r>
        <w:t>Количество привлекаемых внештатных экспертов обуславливается сложностью рассматриваемых материалов.</w:t>
      </w:r>
    </w:p>
    <w:p w:rsidR="00F63783" w:rsidRDefault="00F63783">
      <w:pPr>
        <w:pStyle w:val="ConsPlusNormal"/>
        <w:spacing w:before="220"/>
        <w:ind w:firstLine="540"/>
        <w:jc w:val="both"/>
      </w:pPr>
      <w:r>
        <w:t>ФБУ "ГКЗ" вправе предоставлять доступ членам экспертной комиссии к материалам, поступившим для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в электронном виде с использованием средств электронной связи и сети "Интернет".</w:t>
      </w:r>
    </w:p>
    <w:p w:rsidR="00F63783" w:rsidRDefault="00F63783">
      <w:pPr>
        <w:pStyle w:val="ConsPlusNormal"/>
        <w:spacing w:before="220"/>
        <w:ind w:firstLine="540"/>
        <w:jc w:val="both"/>
      </w:pPr>
      <w:proofErr w:type="gramStart"/>
      <w:r>
        <w:t>Перечень классов средств электронной подписи и алгоритмов шифрования, которые допускаются к использованию при обращении между ФБУ "ГКЗ" и членами экспертной комиссии материалов, поступивших для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в электронном виде с применением усиленной квалифицированной электронной подписи и алгоритмов шифрования, определяется на основании утвержденной ФБУ "ГКЗ" модели</w:t>
      </w:r>
      <w:proofErr w:type="gramEnd"/>
      <w:r>
        <w:t xml:space="preserve"> угроз безопасности информации в информационной системе, используемой в целях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r>
        <w:t xml:space="preserve">Результаты государственной экспертизы запасов полезных ископаемых и подземных вод, геологической информации о предоставляемых в пользование участках недр излагаются в заключении, которое оформляется в электронном виде и подписывается каждым членом экспертной комиссии усиленной квалифицированной электронной подписью в соответствии с требованиями Федерального </w:t>
      </w:r>
      <w:hyperlink r:id="rId40" w:history="1">
        <w:r>
          <w:rPr>
            <w:color w:val="0000FF"/>
          </w:rPr>
          <w:t>закона</w:t>
        </w:r>
      </w:hyperlink>
      <w:r>
        <w:t xml:space="preserve"> N 63-ФЗ "Об электронной подписи". Результаты государственных экспертиз материалов, представленных одним заявителем, в отношении полезных ископаемых одного месторождения, могут объединяться в одном заключении, которое подписывается членами экспертных комиссий.</w:t>
      </w:r>
    </w:p>
    <w:p w:rsidR="00F63783" w:rsidRDefault="00F63783">
      <w:pPr>
        <w:pStyle w:val="ConsPlusNormal"/>
        <w:spacing w:before="220"/>
        <w:ind w:firstLine="540"/>
        <w:jc w:val="both"/>
      </w:pPr>
      <w:r>
        <w:t xml:space="preserve">65. В случае представления заявителем на государственную экспертизу материалов по технико-экономическому обоснованию коэффициентов извлечения нефти, газа и газового конденсата экспертная комиссия в течение 45 рабочих дней </w:t>
      </w:r>
      <w:proofErr w:type="gramStart"/>
      <w:r>
        <w:t>с даты получения</w:t>
      </w:r>
      <w:proofErr w:type="gramEnd"/>
      <w:r>
        <w:t xml:space="preserve"> указанных материалов от Роснедр подготавливает справку об оценке достоверности информации о количестве и качестве геологических запасов месторождения углеводородного сырья.</w:t>
      </w:r>
    </w:p>
    <w:p w:rsidR="00F63783" w:rsidRDefault="00F63783">
      <w:pPr>
        <w:pStyle w:val="ConsPlusNormal"/>
        <w:spacing w:before="220"/>
        <w:ind w:firstLine="540"/>
        <w:jc w:val="both"/>
      </w:pPr>
      <w:r>
        <w:t xml:space="preserve">В случае если срок проведения государственной экспертизы продлен на основании </w:t>
      </w:r>
      <w:hyperlink w:anchor="P121" w:history="1">
        <w:r>
          <w:rPr>
            <w:color w:val="0000FF"/>
          </w:rPr>
          <w:t>абзаца второго подпункта 2 пункта 16</w:t>
        </w:r>
      </w:hyperlink>
      <w:r>
        <w:t xml:space="preserve"> Административного регламента, указанная справка подготавливается экспертной комиссией в течение 20 рабочих дней </w:t>
      </w:r>
      <w:proofErr w:type="gramStart"/>
      <w:r>
        <w:t>с даты принятия</w:t>
      </w:r>
      <w:proofErr w:type="gramEnd"/>
      <w:r>
        <w:t xml:space="preserve"> решения о продлении срока проведения государственной экспертизы.</w:t>
      </w:r>
    </w:p>
    <w:p w:rsidR="00F63783" w:rsidRDefault="00F63783">
      <w:pPr>
        <w:pStyle w:val="ConsPlusNormal"/>
        <w:spacing w:before="220"/>
        <w:ind w:firstLine="540"/>
        <w:jc w:val="both"/>
      </w:pPr>
      <w:r>
        <w:t xml:space="preserve">В случае если срок проведения государственной экспертизы продлен на основании </w:t>
      </w:r>
      <w:hyperlink w:anchor="P122" w:history="1">
        <w:r>
          <w:rPr>
            <w:color w:val="0000FF"/>
          </w:rPr>
          <w:t>абзаца третьего подпункта 2 пункта 16</w:t>
        </w:r>
      </w:hyperlink>
      <w:r>
        <w:t xml:space="preserve"> Административного регламента, указанная справка подготавливается экспертной комиссией в течение 45 рабочих дней </w:t>
      </w:r>
      <w:proofErr w:type="gramStart"/>
      <w:r>
        <w:t>с даты принятия</w:t>
      </w:r>
      <w:proofErr w:type="gramEnd"/>
      <w:r>
        <w:t xml:space="preserve"> решения о продлении срока проведения государственной экспертизы.</w:t>
      </w:r>
    </w:p>
    <w:p w:rsidR="00F63783" w:rsidRDefault="00F63783">
      <w:pPr>
        <w:pStyle w:val="ConsPlusNormal"/>
        <w:spacing w:before="220"/>
        <w:ind w:firstLine="540"/>
        <w:jc w:val="both"/>
      </w:pPr>
      <w:r>
        <w:t>Справка об оценке достоверности информации о количестве и качестве геологических запасов месторождения углеводородного сырья должна содержать выводы о достоверности и правильности указанной в представленных материалах оценки количества и качества геологических запасов углеводородного сырья в недрах.</w:t>
      </w:r>
    </w:p>
    <w:p w:rsidR="00F63783" w:rsidRDefault="00F63783">
      <w:pPr>
        <w:pStyle w:val="ConsPlusNormal"/>
        <w:spacing w:before="220"/>
        <w:ind w:firstLine="540"/>
        <w:jc w:val="both"/>
      </w:pPr>
      <w:proofErr w:type="gramStart"/>
      <w:r>
        <w:t xml:space="preserve">Справка об оценке достоверности информации о количестве и качестве геологических запасов месторождения углеводородного сырья подписывается экспертами, осуществляющими экспертизу материалов по технико-экономическому обоснованию коэффициентов извлечения нефти, газа и газового конденсата, и в течение 3 рабочих дней с даты подписания направляется ФБУ "ГКЗ" в комиссию, предусмотренную </w:t>
      </w:r>
      <w:hyperlink r:id="rId41" w:history="1">
        <w:r>
          <w:rPr>
            <w:color w:val="0000FF"/>
          </w:rPr>
          <w:t>пунктом 5</w:t>
        </w:r>
      </w:hyperlink>
      <w:r>
        <w:t xml:space="preserve"> Положения о подготовке, согласовании и утверждении технических проектов разработки месторождений полезных ископаемых и иной</w:t>
      </w:r>
      <w:proofErr w:type="gramEnd"/>
      <w:r>
        <w:t xml:space="preserve"> </w:t>
      </w:r>
      <w:proofErr w:type="gramStart"/>
      <w:r>
        <w:t>проектной документации на выполнение работ, связанных с пользованием участками недр, по видам полезных ископаемых и видам пользования недрами, утвержденного постановлением Правительства Российской Федерации от 3 марта 2010 г. N 118 (Собрание законодательства Российской Федерации, 2010, N 10, ст. 1100; 2014, N 14, ст. 1648) (далее - Положение, утвержденное постановлением Правительства Российской Федерации N 118).</w:t>
      </w:r>
      <w:proofErr w:type="gramEnd"/>
    </w:p>
    <w:p w:rsidR="00F63783" w:rsidRDefault="00F63783">
      <w:pPr>
        <w:pStyle w:val="ConsPlusNormal"/>
        <w:spacing w:before="220"/>
        <w:ind w:firstLine="540"/>
        <w:jc w:val="both"/>
      </w:pPr>
      <w:r>
        <w:t>66. При несогласии отдельных членов экспертной комиссии с заключением государственной экспертизы запасов полезных ископаемых и подземных вод, геологической информации о предоставляемых в пользование участках недр, подготовленным экспертной комиссией, они подписывают заключение с пометкой "особое мнение".</w:t>
      </w:r>
    </w:p>
    <w:p w:rsidR="00F63783" w:rsidRDefault="00F63783">
      <w:pPr>
        <w:pStyle w:val="ConsPlusNormal"/>
        <w:spacing w:before="220"/>
        <w:ind w:firstLine="540"/>
        <w:jc w:val="both"/>
      </w:pPr>
      <w:r>
        <w:t>Особое мнение оформляется отдельным документом, содержащим обоснование несогласия одного или нескольких членов экспертной комиссии с заключением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r>
        <w:t>67. Заключение государственной экспертизы запасов полезных ископаемых и подземных вод, геологической информации о предоставляемых в пользование участках недр должно содержать выводы:</w:t>
      </w:r>
    </w:p>
    <w:p w:rsidR="00F63783" w:rsidRDefault="00F63783">
      <w:pPr>
        <w:pStyle w:val="ConsPlusNormal"/>
        <w:spacing w:before="220"/>
        <w:ind w:firstLine="540"/>
        <w:jc w:val="both"/>
      </w:pPr>
      <w:r>
        <w:t>о достоверности и правильности указанной в представленных материалах оценки количества и качества запасов полезных ископаемых и подземных вод в недрах, подготовленности месторождений или их отдельных частей к промышленному освоению, а также их промышленного значения;</w:t>
      </w:r>
    </w:p>
    <w:p w:rsidR="00F63783" w:rsidRDefault="00F63783">
      <w:pPr>
        <w:pStyle w:val="ConsPlusNormal"/>
        <w:spacing w:before="220"/>
        <w:ind w:firstLine="540"/>
        <w:jc w:val="both"/>
      </w:pPr>
      <w:r>
        <w:t>о геологической, технологической и экономической обоснованности предельных значений кондиций для подсчета запасов полезных ископаемых и подземных вод в недрах, обеспечивающих наиболее полную и рациональную отработку (выработку) запасов месторождений при соблюдении экологических требований;</w:t>
      </w:r>
    </w:p>
    <w:p w:rsidR="00F63783" w:rsidRDefault="00F63783">
      <w:pPr>
        <w:pStyle w:val="ConsPlusNormal"/>
        <w:spacing w:before="220"/>
        <w:ind w:firstLine="540"/>
        <w:jc w:val="both"/>
      </w:pPr>
      <w:r>
        <w:t>об обоснованности переоценки запасов полезных ископаемых и подземных вод по результатам геологического изучения, разработки месторождений или в связи с изменением рыночной конъюнктуры;</w:t>
      </w:r>
    </w:p>
    <w:p w:rsidR="00F63783" w:rsidRDefault="00F63783">
      <w:pPr>
        <w:pStyle w:val="ConsPlusNormal"/>
        <w:spacing w:before="220"/>
        <w:ind w:firstLine="540"/>
        <w:jc w:val="both"/>
      </w:pPr>
      <w:r>
        <w:t>об обоснованности постановки на государственный баланс запасов полезных ископаемых и их списания с государственного баланса, а также внесения в этот баланс изменений, связанных с оперативным учетом изменения запасов;</w:t>
      </w:r>
    </w:p>
    <w:p w:rsidR="00F63783" w:rsidRDefault="00F63783">
      <w:pPr>
        <w:pStyle w:val="ConsPlusNormal"/>
        <w:spacing w:before="220"/>
        <w:ind w:firstLine="540"/>
        <w:jc w:val="both"/>
      </w:pPr>
      <w:r>
        <w:t>о возможностях безопасного использования участков недр для строительства и эксплуатации подземных сооружений, не связанных с добычей полезных ископаемых;</w:t>
      </w:r>
    </w:p>
    <w:p w:rsidR="00F63783" w:rsidRDefault="00F63783">
      <w:pPr>
        <w:pStyle w:val="ConsPlusNormal"/>
        <w:spacing w:before="220"/>
        <w:ind w:firstLine="540"/>
        <w:jc w:val="both"/>
      </w:pPr>
      <w:r>
        <w:t>об обоснованности выбора места размещения попутных вод и вод, использованных пользователями недр для собственных производственных и технологических нужд при разведке и добыче углеводородного сырья.</w:t>
      </w:r>
    </w:p>
    <w:p w:rsidR="00F63783" w:rsidRDefault="00F63783">
      <w:pPr>
        <w:pStyle w:val="ConsPlusNormal"/>
        <w:spacing w:before="220"/>
        <w:ind w:firstLine="540"/>
        <w:jc w:val="both"/>
      </w:pPr>
      <w:r>
        <w:t>иные выводы и рекомендации.</w:t>
      </w:r>
    </w:p>
    <w:p w:rsidR="00F63783" w:rsidRDefault="00F63783">
      <w:pPr>
        <w:pStyle w:val="ConsPlusNormal"/>
        <w:spacing w:before="220"/>
        <w:ind w:firstLine="540"/>
        <w:jc w:val="both"/>
      </w:pPr>
      <w:r>
        <w:t xml:space="preserve">68. </w:t>
      </w:r>
      <w:proofErr w:type="gramStart"/>
      <w:r>
        <w:t>В случае если представленные материалы по своему содержанию, обоснованности и объему не позволяют дать объективную оценку количества и качества запасов полезных ископаемых и подземных вод, геологической информации о предоставляемых в пользование участках недр, а также геологической информации об участках недр, пригодных для строительства и эксплуатации подземных сооружений, не связанных с добычей полезных ископаемых, то заключение государственной экспертизы должно содержать указание</w:t>
      </w:r>
      <w:proofErr w:type="gramEnd"/>
      <w:r>
        <w:t xml:space="preserve"> о необходимости соответствующей доработки материалов.</w:t>
      </w:r>
    </w:p>
    <w:p w:rsidR="00F63783" w:rsidRDefault="00F63783">
      <w:pPr>
        <w:pStyle w:val="ConsPlusNormal"/>
        <w:spacing w:before="220"/>
        <w:ind w:firstLine="540"/>
        <w:jc w:val="both"/>
      </w:pPr>
      <w:r>
        <w:t xml:space="preserve">69.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в течение 1 рабочего дня </w:t>
      </w:r>
      <w:proofErr w:type="gramStart"/>
      <w:r>
        <w:t>с даты подписания</w:t>
      </w:r>
      <w:proofErr w:type="gramEnd"/>
      <w:r>
        <w:t xml:space="preserve"> направляются в Роснедра или его соответствующий территориальный орган.</w:t>
      </w:r>
    </w:p>
    <w:p w:rsidR="00F63783" w:rsidRDefault="00F63783">
      <w:pPr>
        <w:pStyle w:val="ConsPlusNormal"/>
        <w:spacing w:before="220"/>
        <w:ind w:firstLine="540"/>
        <w:jc w:val="both"/>
      </w:pPr>
      <w:r>
        <w:t>Результатом административной процедуры является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proofErr w:type="gramStart"/>
      <w:r>
        <w:t xml:space="preserve">Способом фиксации результата выполнения административной процедуры является направление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в Роснедра или его территориальный орган (в форме электронного документа, подписанного усиленной квалифицированной электронной подписью в соответствии с требованиями Федерального </w:t>
      </w:r>
      <w:hyperlink r:id="rId42" w:history="1">
        <w:r>
          <w:rPr>
            <w:color w:val="0000FF"/>
          </w:rPr>
          <w:t>закона</w:t>
        </w:r>
      </w:hyperlink>
      <w:r>
        <w:t xml:space="preserve"> N 63-ФЗ "Об электронной подписи").</w:t>
      </w:r>
      <w:proofErr w:type="gramEnd"/>
    </w:p>
    <w:p w:rsidR="00F63783" w:rsidRDefault="00F63783">
      <w:pPr>
        <w:pStyle w:val="ConsPlusNormal"/>
        <w:spacing w:before="220"/>
        <w:ind w:firstLine="540"/>
        <w:jc w:val="both"/>
      </w:pPr>
      <w:proofErr w:type="gramStart"/>
      <w:r>
        <w:t>Максимальный срок проведения ФБУ "ГКЗ" государственной экспертизы запасов полезных ископаемых и подземных вод, геологической информации о предоставляемых в пользование участках недр составляет 85 рабочих дней с даты начала процедуры проведения ФБУ "ГКЗ" государственной экспертизы запасов полезных ископаемых и подземных вод, геологической информации о предоставляемых в пользование участках недр, за исключением случая, если в ходе анализа представленных заявителем материалов экспертная комиссия</w:t>
      </w:r>
      <w:proofErr w:type="gramEnd"/>
      <w:r>
        <w:t xml:space="preserve"> выявила отклонения в объеме запасов углеводородного сырья не менее чем на 5 процентов и не более чем на 20 процентов относительно объема запасов углеводородного сырья, указанного в материалах, представленных на государственную экспертизу.</w:t>
      </w:r>
    </w:p>
    <w:p w:rsidR="00F63783" w:rsidRDefault="00F63783">
      <w:pPr>
        <w:pStyle w:val="ConsPlusNormal"/>
        <w:spacing w:before="220"/>
        <w:ind w:firstLine="540"/>
        <w:jc w:val="both"/>
      </w:pPr>
      <w:proofErr w:type="gramStart"/>
      <w:r>
        <w:t>В случае если в ходе анализа представленных заявителем материалов экспертная комиссия выявила отклонения в объеме запасов углеводородного сырья не менее чем на 5 процентов и не более чем на 20 процентов относительно объема запасов углеводородного сырья, указанного в материалах, представленных на государственную экспертизу, максимальный срок проведения ФБУ "ГКЗ" государственной экспертизы запасов полезных ископаемых и подземных вод, геологической информации о предоставляемых</w:t>
      </w:r>
      <w:proofErr w:type="gramEnd"/>
      <w:r>
        <w:t xml:space="preserve"> </w:t>
      </w:r>
      <w:proofErr w:type="gramStart"/>
      <w:r>
        <w:t>в пользование участках недр составляет 130 рабочих дней с даты начала процедуры проведения ФБУ "ГКЗ" государственной экспертизы запасов полезных ископаемых и подземных вод, геологической информации о предоставляемых в пользование участках недр.</w:t>
      </w:r>
      <w:proofErr w:type="gramEnd"/>
    </w:p>
    <w:p w:rsidR="00F63783" w:rsidRDefault="00F63783">
      <w:pPr>
        <w:pStyle w:val="ConsPlusNormal"/>
        <w:jc w:val="both"/>
      </w:pPr>
    </w:p>
    <w:p w:rsidR="00F63783" w:rsidRDefault="00F63783">
      <w:pPr>
        <w:pStyle w:val="ConsPlusTitle"/>
        <w:jc w:val="center"/>
        <w:outlineLvl w:val="2"/>
      </w:pPr>
      <w:r>
        <w:t xml:space="preserve">Принятие решения об утверждении заключения </w:t>
      </w:r>
      <w:proofErr w:type="gramStart"/>
      <w:r>
        <w:t>государственной</w:t>
      </w:r>
      <w:proofErr w:type="gramEnd"/>
    </w:p>
    <w:p w:rsidR="00F63783" w:rsidRDefault="00F63783">
      <w:pPr>
        <w:pStyle w:val="ConsPlusTitle"/>
        <w:jc w:val="center"/>
      </w:pPr>
      <w:r>
        <w:t>экспертизы запасов полезных ископаемых и подземных вод,</w:t>
      </w:r>
    </w:p>
    <w:p w:rsidR="00F63783" w:rsidRDefault="00F63783">
      <w:pPr>
        <w:pStyle w:val="ConsPlusTitle"/>
        <w:jc w:val="center"/>
      </w:pPr>
      <w:r>
        <w:t xml:space="preserve">геологической информации о </w:t>
      </w:r>
      <w:proofErr w:type="gramStart"/>
      <w:r>
        <w:t>предоставляемых</w:t>
      </w:r>
      <w:proofErr w:type="gramEnd"/>
      <w:r>
        <w:t xml:space="preserve"> в пользование</w:t>
      </w:r>
    </w:p>
    <w:p w:rsidR="00F63783" w:rsidRDefault="00F63783">
      <w:pPr>
        <w:pStyle w:val="ConsPlusTitle"/>
        <w:jc w:val="center"/>
      </w:pPr>
      <w:proofErr w:type="gramStart"/>
      <w:r>
        <w:t>участках</w:t>
      </w:r>
      <w:proofErr w:type="gramEnd"/>
      <w:r>
        <w:t xml:space="preserve"> недр</w:t>
      </w:r>
    </w:p>
    <w:p w:rsidR="00F63783" w:rsidRDefault="00F63783">
      <w:pPr>
        <w:pStyle w:val="ConsPlusNormal"/>
        <w:jc w:val="both"/>
      </w:pPr>
    </w:p>
    <w:p w:rsidR="00F63783" w:rsidRDefault="00F63783">
      <w:pPr>
        <w:pStyle w:val="ConsPlusNormal"/>
        <w:ind w:firstLine="540"/>
        <w:jc w:val="both"/>
      </w:pPr>
      <w:r>
        <w:t>70. Основанием для начала административной процедуры является получение документов уполномоченным должностным лицом Роснедр или его территориального органа.</w:t>
      </w:r>
    </w:p>
    <w:p w:rsidR="00F63783" w:rsidRDefault="00F63783">
      <w:pPr>
        <w:pStyle w:val="ConsPlusNormal"/>
        <w:spacing w:before="220"/>
        <w:ind w:firstLine="540"/>
        <w:jc w:val="both"/>
      </w:pPr>
      <w:r>
        <w:t xml:space="preserve">71. </w:t>
      </w:r>
      <w:proofErr w:type="gramStart"/>
      <w:r>
        <w:t>Уполномоченное должностное лицо Роснедр или его территориального органа в течение 2 рабочих дней с даты подписания членами экспертной комиссии заключений государственной экспертизы запасов полезных ископаемых и подземных вод, геологической информации о предоставляемых в пользование участках недр, передает представленное ФБУ "ГКЗ" заключение государственной экспертизы запасов полезных ископаемых и подземных вод, геологической информации о предоставляемых в пользование участках недр для утверждения руководителю</w:t>
      </w:r>
      <w:proofErr w:type="gramEnd"/>
      <w:r>
        <w:t xml:space="preserve"> Роснедр, территориального органа Роснедр либо иному уполномоченному должностному лицу Роснедр, территориального органа Роснедр.</w:t>
      </w:r>
    </w:p>
    <w:p w:rsidR="00F63783" w:rsidRDefault="00F63783">
      <w:pPr>
        <w:pStyle w:val="ConsPlusNormal"/>
        <w:spacing w:before="220"/>
        <w:ind w:firstLine="540"/>
        <w:jc w:val="both"/>
      </w:pPr>
      <w:r>
        <w:t xml:space="preserve">72. </w:t>
      </w:r>
      <w:proofErr w:type="gramStart"/>
      <w:r>
        <w:t>Руководитель Роснедр, территориального органа Роснедр либо иное уполномоченное должностное лицо Роснедр, территориального органа Роснедр утверждает заключение государственной экспертизы запасов полезных ископаемых и подземных вод, геологической информации о предоставляемых в пользование участках недр в течение 5 рабочих дней с даты подписания заключений государственной экспертизы запасов полезных ископаемых и подземных вод, геологической информации о предоставляемых в пользование участках недр.</w:t>
      </w:r>
      <w:proofErr w:type="gramEnd"/>
    </w:p>
    <w:p w:rsidR="00F63783" w:rsidRDefault="00F63783">
      <w:pPr>
        <w:pStyle w:val="ConsPlusNormal"/>
        <w:spacing w:before="220"/>
        <w:ind w:firstLine="540"/>
        <w:jc w:val="both"/>
      </w:pPr>
      <w:r>
        <w:t>73. Заключение государственной экспертизы запасов полезных ископаемых и подземных вод, геологической информации о предоставляемых в пользование участках недр утверждается протоколом, который подписывается руководителем Роснедр, территориального органа Роснедр или иным уполномоченным должностным лицом Роснедр, территориального органа Роснедр.</w:t>
      </w:r>
    </w:p>
    <w:p w:rsidR="00F63783" w:rsidRDefault="00F63783">
      <w:pPr>
        <w:pStyle w:val="ConsPlusNormal"/>
        <w:spacing w:before="220"/>
        <w:ind w:firstLine="540"/>
        <w:jc w:val="both"/>
      </w:pPr>
      <w:r>
        <w:t xml:space="preserve">Заключение государственной экспертизы запасов полезных ископаемых и подземных вод, геологической информации о предоставляемых в пользование участках и протокол о его утверждении оформляются в форме электронных документов, подписанных усиленной квалифицированной электронной подписью в соответствии с требованиями Федерального </w:t>
      </w:r>
      <w:hyperlink r:id="rId43" w:history="1">
        <w:r>
          <w:rPr>
            <w:color w:val="0000FF"/>
          </w:rPr>
          <w:t>закона</w:t>
        </w:r>
      </w:hyperlink>
      <w:r>
        <w:t xml:space="preserve"> N 63-ФЗ "Об электронной подписи".</w:t>
      </w:r>
    </w:p>
    <w:p w:rsidR="00F63783" w:rsidRDefault="00F63783">
      <w:pPr>
        <w:pStyle w:val="ConsPlusNormal"/>
        <w:spacing w:before="220"/>
        <w:ind w:firstLine="540"/>
        <w:jc w:val="both"/>
      </w:pPr>
      <w:r>
        <w:t>Заключение государственной экспертизы запасов полезных ископаемых и подземных вод, геологической информации о предоставляемых в пользование участках недр является неотъемлемой частью протокола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r>
        <w:t>74. Протокол Роснедр или территориального органа Роснедр оформляется в двух экземплярах, один подлежит направлению заявителю, второй подлежит передаче на хранение в федеральный фонд геологической информации.</w:t>
      </w:r>
    </w:p>
    <w:p w:rsidR="00F63783" w:rsidRDefault="00F63783">
      <w:pPr>
        <w:pStyle w:val="ConsPlusNormal"/>
        <w:spacing w:before="220"/>
        <w:ind w:firstLine="540"/>
        <w:jc w:val="both"/>
      </w:pPr>
      <w:r>
        <w:t>Результатом административной процедуры является подготовка решения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proofErr w:type="gramStart"/>
      <w:r>
        <w:t xml:space="preserve">Способом фиксации результата выполнения административной процедуры является оформленный протокол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в форме электронного документа, подписанного усиленной квалифицированной электронной подписью в соответствии с требованиями Федерального </w:t>
      </w:r>
      <w:hyperlink r:id="rId44" w:history="1">
        <w:r>
          <w:rPr>
            <w:color w:val="0000FF"/>
          </w:rPr>
          <w:t>закона</w:t>
        </w:r>
      </w:hyperlink>
      <w:r>
        <w:t xml:space="preserve"> N 63-ФЗ "Об электронной подписи".</w:t>
      </w:r>
      <w:proofErr w:type="gramEnd"/>
    </w:p>
    <w:p w:rsidR="00F63783" w:rsidRDefault="00F63783">
      <w:pPr>
        <w:pStyle w:val="ConsPlusNormal"/>
        <w:spacing w:before="220"/>
        <w:ind w:firstLine="540"/>
        <w:jc w:val="both"/>
      </w:pPr>
      <w:r>
        <w:t xml:space="preserve">Максимальный срок принятия решения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составляет 5 рабочих дней с даты </w:t>
      </w:r>
      <w:proofErr w:type="gramStart"/>
      <w:r>
        <w:t>с даты подписания</w:t>
      </w:r>
      <w:proofErr w:type="gramEnd"/>
      <w:r>
        <w:t xml:space="preserve"> заключений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jc w:val="both"/>
      </w:pPr>
    </w:p>
    <w:p w:rsidR="00F63783" w:rsidRDefault="00F63783">
      <w:pPr>
        <w:pStyle w:val="ConsPlusTitle"/>
        <w:jc w:val="center"/>
        <w:outlineLvl w:val="2"/>
      </w:pPr>
      <w:r>
        <w:t>Направление заявителю конечного результата предоставления</w:t>
      </w:r>
    </w:p>
    <w:p w:rsidR="00F63783" w:rsidRDefault="00F63783">
      <w:pPr>
        <w:pStyle w:val="ConsPlusTitle"/>
        <w:jc w:val="center"/>
      </w:pPr>
      <w:r>
        <w:t>государственной услуги</w:t>
      </w:r>
    </w:p>
    <w:p w:rsidR="00F63783" w:rsidRDefault="00F63783">
      <w:pPr>
        <w:pStyle w:val="ConsPlusNormal"/>
        <w:jc w:val="both"/>
      </w:pPr>
    </w:p>
    <w:p w:rsidR="00F63783" w:rsidRDefault="00F63783">
      <w:pPr>
        <w:pStyle w:val="ConsPlusNormal"/>
        <w:ind w:firstLine="540"/>
        <w:jc w:val="both"/>
      </w:pPr>
      <w:r>
        <w:t>75. Основанием для начала административной процедуры является получение протокола Роснедр или территориального органа Роснедр должностным лицом Роснедр или его территориального органа.</w:t>
      </w:r>
    </w:p>
    <w:p w:rsidR="00F63783" w:rsidRDefault="00F63783">
      <w:pPr>
        <w:pStyle w:val="ConsPlusNormal"/>
        <w:spacing w:before="220"/>
        <w:ind w:firstLine="540"/>
        <w:jc w:val="both"/>
      </w:pPr>
      <w:r>
        <w:t xml:space="preserve">76. </w:t>
      </w:r>
      <w:proofErr w:type="gramStart"/>
      <w:r>
        <w:t>Уполномоченное должностное лицо Роснедр или его территориального органа не позднее 5 рабочих дней с даты утверждения Роснедрами или территориальным органом Роснедр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направляет заявителю посредством использования средств электронной почты протокол Роснедр или территориального органа Роснедр об утверждении заключения государственной экспертизы запасов полезных ископаемых и</w:t>
      </w:r>
      <w:proofErr w:type="gramEnd"/>
      <w:r>
        <w:t xml:space="preserve"> подземных вод, геологической информации о предоставляемых в пользование участках недр (в форме электронного документа, подписанного электронной подписью в соответствии с требованиями Федерального </w:t>
      </w:r>
      <w:hyperlink r:id="rId45" w:history="1">
        <w:r>
          <w:rPr>
            <w:color w:val="0000FF"/>
          </w:rPr>
          <w:t>закона</w:t>
        </w:r>
      </w:hyperlink>
      <w:r>
        <w:t xml:space="preserve"> N 63-ФЗ "Об электронной подписи"), за исключением случая предусмотренного абзацем вторым настоящего пункта.</w:t>
      </w:r>
    </w:p>
    <w:p w:rsidR="00F63783" w:rsidRDefault="00F63783">
      <w:pPr>
        <w:pStyle w:val="ConsPlusNormal"/>
        <w:spacing w:before="220"/>
        <w:ind w:firstLine="540"/>
        <w:jc w:val="both"/>
      </w:pPr>
      <w:proofErr w:type="gramStart"/>
      <w:r>
        <w:t>В случае проведения государственной экспертизы, осуществляемой путем проведения анализа материалов по технико-экономическому обоснованию коэффициентов извлечения нефти, газа и газового конденсата, протокол Роснедр или территориального органа Роснедр об утверждении заключения государственной экспертизы направляется заявителю (его уполномоченному представителю) должностным лицом Роснедр или территориального органа Роснедр в течение 5 рабочих дней с даты утверждения Роснедрами или территориальными органами Роснедр заключения государственной экспертизы, но</w:t>
      </w:r>
      <w:proofErr w:type="gramEnd"/>
      <w:r>
        <w:t xml:space="preserve"> не позднее даты направления заявителю решения комиссии по согласованию проектной документации на выполнение работ, связанных с пользованием участками недр, о согласовании проектной документации или о мотивированном отказе в согласовании проектной документации, рассмотрение которой осуществлялось в соответствии с </w:t>
      </w:r>
      <w:hyperlink r:id="rId46" w:history="1">
        <w:r>
          <w:rPr>
            <w:color w:val="0000FF"/>
          </w:rPr>
          <w:t>пунктом 20</w:t>
        </w:r>
      </w:hyperlink>
      <w:r>
        <w:t xml:space="preserve"> Положения, утвержденного постановлением Правительства Российской Федерации N 118.</w:t>
      </w:r>
    </w:p>
    <w:p w:rsidR="00F63783" w:rsidRDefault="00F63783">
      <w:pPr>
        <w:pStyle w:val="ConsPlusNormal"/>
        <w:spacing w:before="220"/>
        <w:ind w:firstLine="540"/>
        <w:jc w:val="both"/>
      </w:pPr>
      <w:r>
        <w:t xml:space="preserve">77. </w:t>
      </w:r>
      <w:proofErr w:type="gramStart"/>
      <w:r>
        <w:t xml:space="preserve">Результатом административной процедуры является направление заявителю посредством использования средств электронной почты протокола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(в форме электронного документа, подписанного электронной подписью в соответствии с требованиями Федерального </w:t>
      </w:r>
      <w:hyperlink r:id="rId47" w:history="1">
        <w:r>
          <w:rPr>
            <w:color w:val="0000FF"/>
          </w:rPr>
          <w:t>закона</w:t>
        </w:r>
      </w:hyperlink>
      <w:r>
        <w:t xml:space="preserve"> N 63-ФЗ "Об электронной подписи").</w:t>
      </w:r>
      <w:proofErr w:type="gramEnd"/>
    </w:p>
    <w:p w:rsidR="00F63783" w:rsidRDefault="00F63783">
      <w:pPr>
        <w:pStyle w:val="ConsPlusNormal"/>
        <w:spacing w:before="220"/>
        <w:ind w:firstLine="540"/>
        <w:jc w:val="both"/>
      </w:pPr>
      <w:proofErr w:type="gramStart"/>
      <w:r>
        <w:t>Способом фиксации результата выполнения административной процедуры в зависимости от способа получения результата предоставления государственной услуги является направленный заявителю посредством использования средств электронной почты протокол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(в форме электронного документа, подписанного электронной подписью в соответствии с требованиями Федерального</w:t>
      </w:r>
      <w:proofErr w:type="gramEnd"/>
      <w:r>
        <w:t xml:space="preserve"> </w:t>
      </w:r>
      <w:hyperlink r:id="rId48" w:history="1">
        <w:r>
          <w:rPr>
            <w:color w:val="0000FF"/>
          </w:rPr>
          <w:t>закона</w:t>
        </w:r>
      </w:hyperlink>
      <w:r>
        <w:t xml:space="preserve"> N 63-ФЗ "Об электронной подписи").</w:t>
      </w:r>
    </w:p>
    <w:p w:rsidR="00F63783" w:rsidRDefault="00F63783">
      <w:pPr>
        <w:pStyle w:val="ConsPlusNormal"/>
        <w:spacing w:before="220"/>
        <w:ind w:firstLine="540"/>
        <w:jc w:val="both"/>
      </w:pPr>
      <w:r>
        <w:t xml:space="preserve">Максимальный срок направления заявителю конечного результата предоставления государственной услуги составляет 5 рабочих дней </w:t>
      </w:r>
      <w:proofErr w:type="gramStart"/>
      <w:r>
        <w:t>с даты утверждения</w:t>
      </w:r>
      <w:proofErr w:type="gramEnd"/>
      <w:r>
        <w:t xml:space="preserve"> Роснедрами или территориальным органом Роснедр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jc w:val="both"/>
      </w:pPr>
    </w:p>
    <w:p w:rsidR="00F63783" w:rsidRDefault="00F63783">
      <w:pPr>
        <w:pStyle w:val="ConsPlusTitle"/>
        <w:jc w:val="center"/>
        <w:outlineLvl w:val="2"/>
      </w:pPr>
      <w:r>
        <w:t xml:space="preserve">Порядок исправления допущенных опечаток и ошибок </w:t>
      </w:r>
      <w:proofErr w:type="gramStart"/>
      <w:r>
        <w:t>в</w:t>
      </w:r>
      <w:proofErr w:type="gramEnd"/>
      <w:r>
        <w:t xml:space="preserve"> выданных</w:t>
      </w:r>
    </w:p>
    <w:p w:rsidR="00F63783" w:rsidRDefault="00F63783">
      <w:pPr>
        <w:pStyle w:val="ConsPlusTitle"/>
        <w:jc w:val="center"/>
      </w:pPr>
      <w:r>
        <w:t xml:space="preserve">в результате предоставления </w:t>
      </w:r>
      <w:proofErr w:type="gramStart"/>
      <w:r>
        <w:t>государственной</w:t>
      </w:r>
      <w:proofErr w:type="gramEnd"/>
    </w:p>
    <w:p w:rsidR="00F63783" w:rsidRDefault="00F63783">
      <w:pPr>
        <w:pStyle w:val="ConsPlusTitle"/>
        <w:jc w:val="center"/>
      </w:pPr>
      <w:r>
        <w:t xml:space="preserve">услуги </w:t>
      </w:r>
      <w:proofErr w:type="gramStart"/>
      <w:r>
        <w:t>документах</w:t>
      </w:r>
      <w:proofErr w:type="gramEnd"/>
    </w:p>
    <w:p w:rsidR="00F63783" w:rsidRDefault="00F63783">
      <w:pPr>
        <w:pStyle w:val="ConsPlusNormal"/>
        <w:jc w:val="both"/>
      </w:pPr>
    </w:p>
    <w:p w:rsidR="00F63783" w:rsidRDefault="00F63783">
      <w:pPr>
        <w:pStyle w:val="ConsPlusNormal"/>
        <w:ind w:firstLine="540"/>
        <w:jc w:val="both"/>
      </w:pPr>
      <w:r>
        <w:t>78. Основанием для начала административной процедуры является обнаружение технической ошибки уполномоченным должностным лицом Роснедр, его территориального органа, или получение сведений от ФБУ "ГКЗ" или заявителя о наличии таких ошибок.</w:t>
      </w:r>
    </w:p>
    <w:p w:rsidR="00F63783" w:rsidRDefault="00F63783">
      <w:pPr>
        <w:pStyle w:val="ConsPlusNormal"/>
        <w:spacing w:before="220"/>
        <w:ind w:firstLine="540"/>
        <w:jc w:val="both"/>
      </w:pPr>
      <w:r>
        <w:t>79. Исправление допущенных опечаток и ошибок в заключени</w:t>
      </w:r>
      <w:proofErr w:type="gramStart"/>
      <w:r>
        <w:t>и</w:t>
      </w:r>
      <w:proofErr w:type="gramEnd"/>
      <w:r>
        <w:t xml:space="preserve"> государственной экспертизы запасов полезных ископаемых и подземных вод, геологической информации о предоставляемых в пользование участках недр, которое является неотъемлемой частью такого протокола, осуществляется в срок, не превышающий 5 рабочих дней с момента получения сведений от ФБУ "ГКЗ" о наличии технической ошибки, и оформляется протоколом и подписывается руководителем Роснедр или его заместителем, проводившим указанное совещание.</w:t>
      </w:r>
    </w:p>
    <w:p w:rsidR="00F63783" w:rsidRDefault="00F63783">
      <w:pPr>
        <w:pStyle w:val="ConsPlusNormal"/>
        <w:spacing w:before="220"/>
        <w:ind w:firstLine="540"/>
        <w:jc w:val="both"/>
      </w:pPr>
      <w:proofErr w:type="gramStart"/>
      <w:r>
        <w:t>В случае поступления от заявителя сведений о наличии технической ошибки в протоколе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или заключении государственной экспертизы запасов полезных ископаемых и подземных вод, геологической информации о предоставляемых в пользование участках недр, которое является неотъемлемой частью такого протокола</w:t>
      </w:r>
      <w:proofErr w:type="gramEnd"/>
      <w:r>
        <w:t xml:space="preserve">, данные сведения в течение 3 рабочих дней с даты их поступления от заявителя направляются уполномоченным должностным лицом Роснедр или территориального органа Роснедр в адрес ФБУ "ГКЗ" для проверки наличия указанных опечаток и ошибок. </w:t>
      </w:r>
      <w:proofErr w:type="gramStart"/>
      <w:r>
        <w:t>ФБУ "ГКЗ" в течение 5 рабочих дней с даты поступления указанных сведений от Роснедр или территориального органа Роснедр направляет в Роснедра или территориальный орган Роснедр информацию о выявлении либо отсутствии указанных заявителем опечаток и ошибок в протоколе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w:t>
      </w:r>
      <w:proofErr w:type="gramEnd"/>
      <w:r>
        <w:t xml:space="preserve"> недр или </w:t>
      </w:r>
      <w:proofErr w:type="gramStart"/>
      <w:r>
        <w:t>заключении</w:t>
      </w:r>
      <w:proofErr w:type="gramEnd"/>
      <w:r>
        <w:t xml:space="preserve">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proofErr w:type="gramStart"/>
      <w:r>
        <w:t>Исправление допущенных опечаток и ошибок в протоколе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или заключении государственной экспертизы запасов полезных ископаемых и подземных вод, геологической информации о предоставляемых в пользование участках недр, которое является неотъемлемой частью такого протокола, осуществляется в срок, не превышающий</w:t>
      </w:r>
      <w:proofErr w:type="gramEnd"/>
      <w:r>
        <w:t xml:space="preserve"> 5 рабочих дней с момента получения от ФБУ "ГКЗ" информации о выявлении технической ошибки, и оформляется протоколом и подписывается руководителем Роснедр или его заместителем, проводившим указанное совещание.</w:t>
      </w:r>
    </w:p>
    <w:p w:rsidR="00F63783" w:rsidRDefault="00F63783">
      <w:pPr>
        <w:pStyle w:val="ConsPlusNormal"/>
        <w:spacing w:before="220"/>
        <w:ind w:firstLine="540"/>
        <w:jc w:val="both"/>
      </w:pPr>
      <w:r>
        <w:t>В случае</w:t>
      </w:r>
      <w:proofErr w:type="gramStart"/>
      <w:r>
        <w:t>,</w:t>
      </w:r>
      <w:proofErr w:type="gramEnd"/>
      <w:r>
        <w:t xml:space="preserve"> если ФБУ "ГКЗ" не выявило указанную заявителем техническую ошибку в протоколе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или заключении государственной экспертизы запасов полезных ископаемых и подземных вод, геологической информации о предоставляемых в пользование участках недр, Роснедра или территориальный орган Роснедр в срок, не превышающий 5 рабочих дней с момента получения от ФБУ "ГКЗ" информации об отсутствии технической ошибки направляет в адрес заявителя уведомление об отказе в исправлении таких ошибок и опечаток.</w:t>
      </w:r>
    </w:p>
    <w:p w:rsidR="00F63783" w:rsidRDefault="00F63783">
      <w:pPr>
        <w:pStyle w:val="ConsPlusNormal"/>
        <w:spacing w:before="220"/>
        <w:ind w:firstLine="540"/>
        <w:jc w:val="both"/>
      </w:pPr>
      <w:r>
        <w:t>80. Протокол об исправлении опечаток и ошибок является неотъемлемой частью протокола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w:t>
      </w:r>
    </w:p>
    <w:p w:rsidR="00F63783" w:rsidRDefault="00F63783">
      <w:pPr>
        <w:pStyle w:val="ConsPlusNormal"/>
        <w:spacing w:before="220"/>
        <w:ind w:firstLine="540"/>
        <w:jc w:val="both"/>
      </w:pPr>
      <w:r>
        <w:t>81. Результатом административной процедуры является направление заявителю протокола Роснедр или территориального органа Роснедр об исправлении опечаток и ошибок либо направление заявителю уведомления об отказе в исправлении таких ошибок и опечаток.</w:t>
      </w:r>
    </w:p>
    <w:p w:rsidR="00F63783" w:rsidRDefault="00F63783">
      <w:pPr>
        <w:pStyle w:val="ConsPlusNormal"/>
        <w:spacing w:before="220"/>
        <w:ind w:firstLine="540"/>
        <w:jc w:val="both"/>
      </w:pPr>
      <w:r>
        <w:t xml:space="preserve">82. </w:t>
      </w:r>
      <w:proofErr w:type="gramStart"/>
      <w:r>
        <w:t xml:space="preserve">Способом фиксации результата выполнения административной процедуры является направленный заявителю посредством использования средств электронной почты протокол Роснедр или территориального органа об исправлении опечаток и ошибок или уведомление об отказе в исправлении таких ошибок и опечаток (в форме электронного документа, подписанного электронной подписью в соответствии с требованиями Федерального </w:t>
      </w:r>
      <w:hyperlink r:id="rId49" w:history="1">
        <w:r>
          <w:rPr>
            <w:color w:val="0000FF"/>
          </w:rPr>
          <w:t>закона</w:t>
        </w:r>
      </w:hyperlink>
      <w:r>
        <w:t xml:space="preserve"> N 63-ФЗ "Об электронной подписи").</w:t>
      </w:r>
      <w:proofErr w:type="gramEnd"/>
    </w:p>
    <w:p w:rsidR="00F63783" w:rsidRDefault="00F63783">
      <w:pPr>
        <w:pStyle w:val="ConsPlusNormal"/>
        <w:spacing w:before="220"/>
        <w:ind w:firstLine="540"/>
        <w:jc w:val="both"/>
      </w:pPr>
      <w:r>
        <w:t>Максимальный срок исправления допущенных опечаток и ошибок в заключени</w:t>
      </w:r>
      <w:proofErr w:type="gramStart"/>
      <w:r>
        <w:t>и</w:t>
      </w:r>
      <w:proofErr w:type="gramEnd"/>
      <w:r>
        <w:t xml:space="preserve"> государственной экспертизы запасов полезных ископаемых и подземных вод, геологической информации о предоставляемых в пользование участках недр, которое является неотъемлемой частью такого протокола, на основании получения сведений от ФБУ "ГКЗ" о наличии технической ошибки, и направление заявителю протокола Роснедр или территориального органа Роснедр об исправлении опечаток и ошибок составляет 10 рабочих дней </w:t>
      </w:r>
      <w:proofErr w:type="gramStart"/>
      <w:r>
        <w:t>с даты поступления сведений от ФБУ "ГКЗ" о наличии технической ошибки в протоколе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или заключении государственной экспертизы запасов полезных ископаемых и подземных вод, геологической информации о предоставляемых в пользование участках недр, которое является неотъемлемой частью такого</w:t>
      </w:r>
      <w:proofErr w:type="gramEnd"/>
      <w:r>
        <w:t xml:space="preserve"> протокола.</w:t>
      </w:r>
    </w:p>
    <w:p w:rsidR="00F63783" w:rsidRDefault="00F63783">
      <w:pPr>
        <w:pStyle w:val="ConsPlusNormal"/>
        <w:spacing w:before="220"/>
        <w:ind w:firstLine="540"/>
        <w:jc w:val="both"/>
      </w:pPr>
      <w:r>
        <w:t>Максимальный срок исправления допущенных опечаток и ошибок в заключени</w:t>
      </w:r>
      <w:proofErr w:type="gramStart"/>
      <w:r>
        <w:t>и</w:t>
      </w:r>
      <w:proofErr w:type="gramEnd"/>
      <w:r>
        <w:t xml:space="preserve"> государственной экспертизы запасов полезных ископаемых и подземных вод, геологической информации о предоставляемых в пользование участках недр, которое является неотъемлемой частью такого протокола, в случае поступления от заявителя сведений о наличии технической ошибки в протоколе Роснедр или территориального органа Роснедр об утверждении заключения государственной экспертизы запасов полезных ископаемых и подземных вод, геологической </w:t>
      </w:r>
      <w:proofErr w:type="gramStart"/>
      <w:r>
        <w:t>информации о предоставляемых в пользование участках недр или заключении государственной экспертизы запасов полезных ископаемых и подземных вод, геологической информации о предоставляемых в пользование участках недр, которое является неотъемлемой частью такого протокола, либо направление заявителю уведомления об отказе в исправлении таких ошибок и опечаток, составляет 13 рабочих дней с даты поступления от заявителя сведений о наличии технической ошибки в протоколе Роснедр</w:t>
      </w:r>
      <w:proofErr w:type="gramEnd"/>
      <w:r>
        <w:t xml:space="preserve"> или территориального органа Роснедр об утверждении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или заключении государственной экспертизы запасов полезных ископаемых и подземных вод, геологической информации о предоставляемых в пользование участках недр, которое является неотъемлемой частью такого протокола.</w:t>
      </w:r>
    </w:p>
    <w:p w:rsidR="00F63783" w:rsidRDefault="00F63783">
      <w:pPr>
        <w:pStyle w:val="ConsPlusNormal"/>
        <w:jc w:val="both"/>
      </w:pPr>
    </w:p>
    <w:p w:rsidR="00F63783" w:rsidRDefault="00F63783">
      <w:pPr>
        <w:pStyle w:val="ConsPlusTitle"/>
        <w:jc w:val="center"/>
        <w:outlineLvl w:val="1"/>
      </w:pPr>
      <w:r>
        <w:t xml:space="preserve">IV. Формы </w:t>
      </w:r>
      <w:proofErr w:type="gramStart"/>
      <w:r>
        <w:t>контроля за</w:t>
      </w:r>
      <w:proofErr w:type="gramEnd"/>
      <w:r>
        <w:t xml:space="preserve"> исполнением</w:t>
      </w:r>
    </w:p>
    <w:p w:rsidR="00F63783" w:rsidRDefault="00F63783">
      <w:pPr>
        <w:pStyle w:val="ConsPlusTitle"/>
        <w:jc w:val="center"/>
      </w:pPr>
      <w:r>
        <w:t>Административного регламента</w:t>
      </w:r>
    </w:p>
    <w:p w:rsidR="00F63783" w:rsidRDefault="00F63783">
      <w:pPr>
        <w:pStyle w:val="ConsPlusNormal"/>
        <w:jc w:val="both"/>
      </w:pPr>
    </w:p>
    <w:p w:rsidR="00F63783" w:rsidRDefault="00F63783">
      <w:pPr>
        <w:pStyle w:val="ConsPlusTitle"/>
        <w:jc w:val="center"/>
        <w:outlineLvl w:val="2"/>
      </w:pPr>
      <w:r>
        <w:t xml:space="preserve">Порядок осуществления текущего </w:t>
      </w:r>
      <w:proofErr w:type="gramStart"/>
      <w:r>
        <w:t>контроля за</w:t>
      </w:r>
      <w:proofErr w:type="gramEnd"/>
      <w:r>
        <w:t xml:space="preserve"> соблюдением</w:t>
      </w:r>
    </w:p>
    <w:p w:rsidR="00F63783" w:rsidRDefault="00F63783">
      <w:pPr>
        <w:pStyle w:val="ConsPlusTitle"/>
        <w:jc w:val="center"/>
      </w:pPr>
      <w:r>
        <w:t>и исполнением должностными лицами положений</w:t>
      </w:r>
    </w:p>
    <w:p w:rsidR="00F63783" w:rsidRDefault="00F63783">
      <w:pPr>
        <w:pStyle w:val="ConsPlusTitle"/>
        <w:jc w:val="center"/>
      </w:pPr>
      <w:r>
        <w:t>Административного регламента и иных нормативных правовых</w:t>
      </w:r>
    </w:p>
    <w:p w:rsidR="00F63783" w:rsidRDefault="00F63783">
      <w:pPr>
        <w:pStyle w:val="ConsPlusTitle"/>
        <w:jc w:val="center"/>
      </w:pPr>
      <w:r>
        <w:t>актов, устанавливающих требования к предоставлению</w:t>
      </w:r>
    </w:p>
    <w:p w:rsidR="00F63783" w:rsidRDefault="00F63783">
      <w:pPr>
        <w:pStyle w:val="ConsPlusTitle"/>
        <w:jc w:val="center"/>
      </w:pPr>
      <w:r>
        <w:t>государственной услуги, а также принятием ими решений</w:t>
      </w:r>
    </w:p>
    <w:p w:rsidR="00F63783" w:rsidRDefault="00F63783">
      <w:pPr>
        <w:pStyle w:val="ConsPlusNormal"/>
        <w:jc w:val="both"/>
      </w:pPr>
    </w:p>
    <w:p w:rsidR="00F63783" w:rsidRDefault="00F63783">
      <w:pPr>
        <w:pStyle w:val="ConsPlusNormal"/>
        <w:ind w:firstLine="540"/>
        <w:jc w:val="both"/>
      </w:pPr>
      <w:r>
        <w:t xml:space="preserve">83. Текущий контроль за соблюдением последовательности действий и сроков исполнения административных процедур по предоставлению государственной услуги осуществляется постоянно должностными лицами, ответственными за выполнение административных действий, входящих в состав административных процедур, а также путем </w:t>
      </w:r>
      <w:proofErr w:type="gramStart"/>
      <w:r>
        <w:t>проведения</w:t>
      </w:r>
      <w:proofErr w:type="gramEnd"/>
      <w:r>
        <w:t xml:space="preserve"> уполномоченным должностным лицом Роснедр проверок соблюдения и исполнения ответственными должностными лицами Роснедр, территориального органа Роснедр, ФБУ "ГКЗ", осуществляющими предоставление государственных услуг, положений Административного регламента, иных нормативных правовых актов Российской Федерации.</w:t>
      </w:r>
    </w:p>
    <w:p w:rsidR="00F63783" w:rsidRDefault="00F63783">
      <w:pPr>
        <w:pStyle w:val="ConsPlusNormal"/>
        <w:jc w:val="both"/>
      </w:pPr>
    </w:p>
    <w:p w:rsidR="00F63783" w:rsidRDefault="00F63783">
      <w:pPr>
        <w:pStyle w:val="ConsPlusTitle"/>
        <w:jc w:val="center"/>
        <w:outlineLvl w:val="2"/>
      </w:pPr>
      <w:r>
        <w:t xml:space="preserve">Порядок и периодичность осуществления </w:t>
      </w:r>
      <w:proofErr w:type="gramStart"/>
      <w:r>
        <w:t>плановых</w:t>
      </w:r>
      <w:proofErr w:type="gramEnd"/>
      <w:r>
        <w:t xml:space="preserve"> и внеплановых</w:t>
      </w:r>
    </w:p>
    <w:p w:rsidR="00F63783" w:rsidRDefault="00F63783">
      <w:pPr>
        <w:pStyle w:val="ConsPlusTitle"/>
        <w:jc w:val="center"/>
      </w:pPr>
      <w:r>
        <w:t>проверок полноты и качества предоставления государственной</w:t>
      </w:r>
    </w:p>
    <w:p w:rsidR="00F63783" w:rsidRDefault="00F63783">
      <w:pPr>
        <w:pStyle w:val="ConsPlusTitle"/>
        <w:jc w:val="center"/>
      </w:pPr>
      <w:r>
        <w:t xml:space="preserve">услуги, в том числе порядок и формы </w:t>
      </w:r>
      <w:proofErr w:type="gramStart"/>
      <w:r>
        <w:t>контроля за</w:t>
      </w:r>
      <w:proofErr w:type="gramEnd"/>
      <w:r>
        <w:t xml:space="preserve"> полнотой</w:t>
      </w:r>
    </w:p>
    <w:p w:rsidR="00F63783" w:rsidRDefault="00F63783">
      <w:pPr>
        <w:pStyle w:val="ConsPlusTitle"/>
        <w:jc w:val="center"/>
      </w:pPr>
      <w:r>
        <w:t>и качеством предоставления государственной услуги</w:t>
      </w:r>
    </w:p>
    <w:p w:rsidR="00F63783" w:rsidRDefault="00F63783">
      <w:pPr>
        <w:pStyle w:val="ConsPlusNormal"/>
        <w:jc w:val="both"/>
      </w:pPr>
    </w:p>
    <w:p w:rsidR="00F63783" w:rsidRDefault="00F63783">
      <w:pPr>
        <w:pStyle w:val="ConsPlusNormal"/>
        <w:ind w:firstLine="540"/>
        <w:jc w:val="both"/>
      </w:pPr>
      <w:r>
        <w:t xml:space="preserve">84. Роснедра организует и осуществляет </w:t>
      </w:r>
      <w:proofErr w:type="gramStart"/>
      <w:r>
        <w:t>контроль за</w:t>
      </w:r>
      <w:proofErr w:type="gramEnd"/>
      <w:r>
        <w:t xml:space="preserve"> полнотой и качеством предоставления государственной услуги территориальными органами Роснедр, ФБУ "ГКЗ".</w:t>
      </w:r>
    </w:p>
    <w:p w:rsidR="00F63783" w:rsidRDefault="00F63783">
      <w:pPr>
        <w:pStyle w:val="ConsPlusNormal"/>
        <w:spacing w:before="220"/>
        <w:ind w:firstLine="540"/>
        <w:jc w:val="both"/>
      </w:pPr>
      <w:proofErr w:type="gramStart"/>
      <w:r>
        <w:t>Контроль за</w:t>
      </w:r>
      <w:proofErr w:type="gramEnd"/>
      <w:r>
        <w:t xml:space="preserve"> полнотой и качеством предоставления государственной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и решения должностных лиц территориальных органов Роснедр, ФБУ "ГКЗ".</w:t>
      </w:r>
    </w:p>
    <w:p w:rsidR="00F63783" w:rsidRDefault="00F63783">
      <w:pPr>
        <w:pStyle w:val="ConsPlusNormal"/>
        <w:spacing w:before="220"/>
        <w:ind w:firstLine="540"/>
        <w:jc w:val="both"/>
      </w:pPr>
      <w:r>
        <w:t>Периодичность осуществления текущего контроля устанавливается руководителем Роснедр или заместителем руководителя Роснедр.</w:t>
      </w:r>
    </w:p>
    <w:p w:rsidR="00F63783" w:rsidRDefault="00F63783">
      <w:pPr>
        <w:pStyle w:val="ConsPlusNormal"/>
        <w:spacing w:before="220"/>
        <w:ind w:firstLine="540"/>
        <w:jc w:val="both"/>
      </w:pPr>
      <w:r>
        <w:t>85. Периодичность осуществления плановых проверок устанавливается руководителем Роснедр или заместителем руководителя Роснедр.</w:t>
      </w:r>
    </w:p>
    <w:p w:rsidR="00F63783" w:rsidRDefault="00F63783">
      <w:pPr>
        <w:pStyle w:val="ConsPlusNormal"/>
        <w:spacing w:before="220"/>
        <w:ind w:firstLine="540"/>
        <w:jc w:val="both"/>
      </w:pPr>
      <w:r>
        <w:t>При проверке могут рассматриваться все вопросы, связанные с предоставлением государственной услуги, или вопросы, связанные с исполнением той или иной административной процедуры. Проверка также может проводиться по конкретному обращению заявителей или иных заинтересованных лиц.</w:t>
      </w:r>
    </w:p>
    <w:p w:rsidR="00F63783" w:rsidRDefault="00F63783">
      <w:pPr>
        <w:pStyle w:val="ConsPlusNormal"/>
        <w:spacing w:before="220"/>
        <w:ind w:firstLine="540"/>
        <w:jc w:val="both"/>
      </w:pPr>
      <w:r>
        <w:t>86. Внеплановые проверки проводятся по решению (на основании поручения) руководителя Роснедр, Министра природных ресурсов и экологии Российской Федерации (заместителя Министра) по жалобам заявителей на действия (бездействие), решения Роснедр, его территориальных органов, ФБУ "ГКЗ", должностных лиц Роснедр и его территориальных органов, сотрудников ФБУ "ГКЗ".</w:t>
      </w:r>
    </w:p>
    <w:p w:rsidR="00F63783" w:rsidRDefault="00F63783">
      <w:pPr>
        <w:pStyle w:val="ConsPlusNormal"/>
        <w:spacing w:before="220"/>
        <w:ind w:firstLine="540"/>
        <w:jc w:val="both"/>
      </w:pPr>
      <w:r>
        <w:t>Предложения о проведении таких проверок с обоснованием необходимости их проведения готовит департамент Минприроды России, ответственный за рассмотрение поступившей жалобы.</w:t>
      </w:r>
    </w:p>
    <w:p w:rsidR="00F63783" w:rsidRDefault="00F63783">
      <w:pPr>
        <w:pStyle w:val="ConsPlusNormal"/>
        <w:spacing w:before="220"/>
        <w:ind w:firstLine="540"/>
        <w:jc w:val="both"/>
      </w:pPr>
      <w:r>
        <w:t>В случае необходимости для проведения проверок по решению Министра природных ресурсов и экологии Российской Федерации (заместителя Министра) могут создаваться комиссии. Состав таких комиссий, сроки проведения ими проверок и техническое задание на проведение каждой проверки утверждаются приказом Минприроды России. В состав комиссий могут включаться работники подведомственных Министерству природных ресурсов и экологии Российской Федерации федеральных служб и федеральных агентств (их территориальных органов), а также подведомственных им организаций.</w:t>
      </w:r>
    </w:p>
    <w:p w:rsidR="00F63783" w:rsidRDefault="00F63783">
      <w:pPr>
        <w:pStyle w:val="ConsPlusNormal"/>
        <w:spacing w:before="220"/>
        <w:ind w:firstLine="540"/>
        <w:jc w:val="both"/>
      </w:pPr>
      <w:r>
        <w:t>Включение в состав комиссии работника департамента Минприроды России, выступившего инициатором проведения проверки, является обязательным.</w:t>
      </w:r>
    </w:p>
    <w:p w:rsidR="00F63783" w:rsidRDefault="00F63783">
      <w:pPr>
        <w:pStyle w:val="ConsPlusNormal"/>
        <w:spacing w:before="220"/>
        <w:ind w:firstLine="540"/>
        <w:jc w:val="both"/>
      </w:pPr>
      <w:r>
        <w:t>87. Результаты проверки оформляются в виде акта проверки, в котором отмечаются выявленные недостатки и нарушения или факт их отсутствия.</w:t>
      </w:r>
    </w:p>
    <w:p w:rsidR="00F63783" w:rsidRDefault="00F63783">
      <w:pPr>
        <w:pStyle w:val="ConsPlusNormal"/>
        <w:spacing w:before="220"/>
        <w:ind w:firstLine="540"/>
        <w:jc w:val="both"/>
      </w:pPr>
      <w:r>
        <w:t>88. Заявитель информируется о результатах проверки поданной им жалобы, а также о решениях, принятых по результатам проведенной проверки, в установленном законодательством Российской Федерации порядке.</w:t>
      </w:r>
    </w:p>
    <w:p w:rsidR="00F63783" w:rsidRDefault="00F63783">
      <w:pPr>
        <w:pStyle w:val="ConsPlusNormal"/>
        <w:jc w:val="both"/>
      </w:pPr>
    </w:p>
    <w:p w:rsidR="00F63783" w:rsidRDefault="00F63783">
      <w:pPr>
        <w:pStyle w:val="ConsPlusTitle"/>
        <w:jc w:val="center"/>
        <w:outlineLvl w:val="2"/>
      </w:pPr>
      <w:r>
        <w:t>Ответственность должностных лиц Роснедр и территориальных</w:t>
      </w:r>
    </w:p>
    <w:p w:rsidR="00F63783" w:rsidRDefault="00F63783">
      <w:pPr>
        <w:pStyle w:val="ConsPlusTitle"/>
        <w:jc w:val="center"/>
      </w:pPr>
      <w:r>
        <w:t>органов, сотрудников ФБУ "ГКЗ", представляющих</w:t>
      </w:r>
    </w:p>
    <w:p w:rsidR="00F63783" w:rsidRDefault="00F63783">
      <w:pPr>
        <w:pStyle w:val="ConsPlusTitle"/>
        <w:jc w:val="center"/>
      </w:pPr>
      <w:proofErr w:type="gramStart"/>
      <w:r>
        <w:t>государственную</w:t>
      </w:r>
      <w:proofErr w:type="gramEnd"/>
      <w:r>
        <w:t xml:space="preserve"> услуги, за решения и действия (бездействие),</w:t>
      </w:r>
    </w:p>
    <w:p w:rsidR="00F63783" w:rsidRDefault="00F63783">
      <w:pPr>
        <w:pStyle w:val="ConsPlusTitle"/>
        <w:jc w:val="center"/>
      </w:pPr>
      <w:r>
        <w:t>принимаемые (осуществляемые) ими в ходе предоставления</w:t>
      </w:r>
    </w:p>
    <w:p w:rsidR="00F63783" w:rsidRDefault="00F63783">
      <w:pPr>
        <w:pStyle w:val="ConsPlusTitle"/>
        <w:jc w:val="center"/>
      </w:pPr>
      <w:r>
        <w:t>государственной услуги</w:t>
      </w:r>
    </w:p>
    <w:p w:rsidR="00F63783" w:rsidRDefault="00F63783">
      <w:pPr>
        <w:pStyle w:val="ConsPlusNormal"/>
        <w:jc w:val="both"/>
      </w:pPr>
    </w:p>
    <w:p w:rsidR="00F63783" w:rsidRDefault="00F63783">
      <w:pPr>
        <w:pStyle w:val="ConsPlusNormal"/>
        <w:ind w:firstLine="540"/>
        <w:jc w:val="both"/>
      </w:pPr>
      <w:r>
        <w:t>89. Персональная ответственность должностных лиц Роснедр, территориального органа Роснедр за нарушение порядка предоставления государственной услуги закрепляется в их должностных регламентах в соответствии с требованиями законодательства Российской Федерации. Персональная ответственность сотрудников ФБУ "ГКЗ" за нарушение порядка предоставления государственной услуги определяется в соответствии с требованиями законодательства Российской Федерации.</w:t>
      </w:r>
    </w:p>
    <w:p w:rsidR="00F63783" w:rsidRDefault="00F63783">
      <w:pPr>
        <w:pStyle w:val="ConsPlusNormal"/>
        <w:spacing w:before="220"/>
        <w:ind w:firstLine="540"/>
        <w:jc w:val="both"/>
      </w:pPr>
      <w:r>
        <w:t>90.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F63783" w:rsidRDefault="00F63783">
      <w:pPr>
        <w:pStyle w:val="ConsPlusNormal"/>
        <w:jc w:val="both"/>
      </w:pPr>
    </w:p>
    <w:p w:rsidR="00F63783" w:rsidRDefault="00F63783">
      <w:pPr>
        <w:pStyle w:val="ConsPlusTitle"/>
        <w:jc w:val="center"/>
        <w:outlineLvl w:val="2"/>
      </w:pPr>
      <w:r>
        <w:t>Положения, характеризующие требования к порядку и формам</w:t>
      </w:r>
    </w:p>
    <w:p w:rsidR="00F63783" w:rsidRDefault="00F63783">
      <w:pPr>
        <w:pStyle w:val="ConsPlusTitle"/>
        <w:jc w:val="center"/>
      </w:pPr>
      <w:proofErr w:type="gramStart"/>
      <w:r>
        <w:t>контроля за</w:t>
      </w:r>
      <w:proofErr w:type="gramEnd"/>
      <w:r>
        <w:t xml:space="preserve"> предоставлением государственной услуги,</w:t>
      </w:r>
    </w:p>
    <w:p w:rsidR="00F63783" w:rsidRDefault="00F63783">
      <w:pPr>
        <w:pStyle w:val="ConsPlusTitle"/>
        <w:jc w:val="center"/>
      </w:pPr>
      <w:r>
        <w:t>в том числе со стороны граждан, их объединений</w:t>
      </w:r>
    </w:p>
    <w:p w:rsidR="00F63783" w:rsidRDefault="00F63783">
      <w:pPr>
        <w:pStyle w:val="ConsPlusTitle"/>
        <w:jc w:val="center"/>
      </w:pPr>
      <w:r>
        <w:t>и организаций</w:t>
      </w:r>
    </w:p>
    <w:p w:rsidR="00F63783" w:rsidRDefault="00F63783">
      <w:pPr>
        <w:pStyle w:val="ConsPlusNormal"/>
        <w:jc w:val="both"/>
      </w:pPr>
    </w:p>
    <w:p w:rsidR="00F63783" w:rsidRDefault="00F63783">
      <w:pPr>
        <w:pStyle w:val="ConsPlusNormal"/>
        <w:ind w:firstLine="540"/>
        <w:jc w:val="both"/>
      </w:pPr>
      <w:r>
        <w:t xml:space="preserve">91. </w:t>
      </w:r>
      <w:proofErr w:type="gramStart"/>
      <w:r>
        <w:t>Контроль за предоставлением государственной услуги, в том числе со стороны граждан, их объединений и организаций, осуществляется посредством открытости деятельности Роснедр, территориальных органов Роснедр, ФБУ "ГКЗ"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roofErr w:type="gramEnd"/>
    </w:p>
    <w:p w:rsidR="00F63783" w:rsidRDefault="00F63783">
      <w:pPr>
        <w:pStyle w:val="ConsPlusNormal"/>
        <w:spacing w:before="220"/>
        <w:ind w:firstLine="540"/>
        <w:jc w:val="both"/>
      </w:pPr>
      <w:r>
        <w:t>Граждане, их объединения и организации вправе направлять замечания и предложения по улучшению качества предоставления государственных услуг.</w:t>
      </w:r>
    </w:p>
    <w:p w:rsidR="00F63783" w:rsidRDefault="00F63783">
      <w:pPr>
        <w:pStyle w:val="ConsPlusNormal"/>
        <w:jc w:val="both"/>
      </w:pPr>
    </w:p>
    <w:p w:rsidR="00F63783" w:rsidRDefault="00F63783">
      <w:pPr>
        <w:pStyle w:val="ConsPlusTitle"/>
        <w:jc w:val="center"/>
        <w:outlineLvl w:val="1"/>
      </w:pPr>
      <w:r>
        <w:t>V. Досудебный (внесудебный) порядок обжалования решений</w:t>
      </w:r>
    </w:p>
    <w:p w:rsidR="00F63783" w:rsidRDefault="00F63783">
      <w:pPr>
        <w:pStyle w:val="ConsPlusTitle"/>
        <w:jc w:val="center"/>
      </w:pPr>
      <w:r>
        <w:t xml:space="preserve">и действий (бездействия) федерального органа </w:t>
      </w:r>
      <w:proofErr w:type="gramStart"/>
      <w:r>
        <w:t>исполнительной</w:t>
      </w:r>
      <w:proofErr w:type="gramEnd"/>
    </w:p>
    <w:p w:rsidR="00F63783" w:rsidRDefault="00F63783">
      <w:pPr>
        <w:pStyle w:val="ConsPlusTitle"/>
        <w:jc w:val="center"/>
      </w:pPr>
      <w:r>
        <w:t xml:space="preserve">власти, </w:t>
      </w:r>
      <w:proofErr w:type="gramStart"/>
      <w:r>
        <w:t>предоставляющего</w:t>
      </w:r>
      <w:proofErr w:type="gramEnd"/>
      <w:r>
        <w:t xml:space="preserve"> государственную услугу,</w:t>
      </w:r>
    </w:p>
    <w:p w:rsidR="00F63783" w:rsidRDefault="00F63783">
      <w:pPr>
        <w:pStyle w:val="ConsPlusTitle"/>
        <w:jc w:val="center"/>
      </w:pPr>
      <w:r>
        <w:t>а также его должностных лиц</w:t>
      </w:r>
    </w:p>
    <w:p w:rsidR="00F63783" w:rsidRDefault="00F63783">
      <w:pPr>
        <w:pStyle w:val="ConsPlusNormal"/>
        <w:jc w:val="both"/>
      </w:pPr>
    </w:p>
    <w:p w:rsidR="00F63783" w:rsidRDefault="00F63783">
      <w:pPr>
        <w:pStyle w:val="ConsPlusTitle"/>
        <w:jc w:val="center"/>
        <w:outlineLvl w:val="2"/>
      </w:pPr>
      <w:r>
        <w:t>Информация для заинтересованных лиц об их праве</w:t>
      </w:r>
    </w:p>
    <w:p w:rsidR="00F63783" w:rsidRDefault="00F63783">
      <w:pPr>
        <w:pStyle w:val="ConsPlusTitle"/>
        <w:jc w:val="center"/>
      </w:pPr>
      <w:r>
        <w:t>на досудебное (внесудебное) обжалование действий</w:t>
      </w:r>
    </w:p>
    <w:p w:rsidR="00F63783" w:rsidRDefault="00F63783">
      <w:pPr>
        <w:pStyle w:val="ConsPlusTitle"/>
        <w:jc w:val="center"/>
      </w:pPr>
      <w:r>
        <w:t>(бездействия) и (или) решений, принятых (осуществленных)</w:t>
      </w:r>
    </w:p>
    <w:p w:rsidR="00F63783" w:rsidRDefault="00F63783">
      <w:pPr>
        <w:pStyle w:val="ConsPlusTitle"/>
        <w:jc w:val="center"/>
      </w:pPr>
      <w:r>
        <w:t>в ходе предоставления государственной услуги</w:t>
      </w:r>
    </w:p>
    <w:p w:rsidR="00F63783" w:rsidRDefault="00F63783">
      <w:pPr>
        <w:pStyle w:val="ConsPlusNormal"/>
        <w:jc w:val="both"/>
      </w:pPr>
    </w:p>
    <w:p w:rsidR="00F63783" w:rsidRDefault="00F63783">
      <w:pPr>
        <w:pStyle w:val="ConsPlusNormal"/>
        <w:ind w:firstLine="540"/>
        <w:jc w:val="both"/>
      </w:pPr>
      <w:r>
        <w:t xml:space="preserve">92. </w:t>
      </w:r>
      <w:proofErr w:type="gramStart"/>
      <w:r>
        <w:t>Заявитель имеет право подать жалобу на решение и (или) действие (бездействие) Роснедр, его территориальных органов и (или) их должностных лиц, федеральных государственных служащих, ФБУ "ГКЗ" при предоставлении государственной услуги (далее - жалоба) в досудебном (внесудебном) порядке.</w:t>
      </w:r>
      <w:proofErr w:type="gramEnd"/>
    </w:p>
    <w:p w:rsidR="00F63783" w:rsidRDefault="00F63783">
      <w:pPr>
        <w:pStyle w:val="ConsPlusNormal"/>
        <w:spacing w:before="220"/>
        <w:ind w:firstLine="540"/>
        <w:jc w:val="both"/>
      </w:pPr>
      <w:r>
        <w:t xml:space="preserve">93. Заявитель может обратиться с жалобой по основаниям и в порядке, предусмотренном </w:t>
      </w:r>
      <w:hyperlink r:id="rId50" w:history="1">
        <w:r>
          <w:rPr>
            <w:color w:val="0000FF"/>
          </w:rPr>
          <w:t>статьями 11.1</w:t>
        </w:r>
      </w:hyperlink>
      <w:r>
        <w:t xml:space="preserve"> и </w:t>
      </w:r>
      <w:hyperlink r:id="rId51" w:history="1">
        <w:r>
          <w:rPr>
            <w:color w:val="0000FF"/>
          </w:rPr>
          <w:t>11.2</w:t>
        </w:r>
      </w:hyperlink>
      <w:r>
        <w:t xml:space="preserve"> Федерального закона N 210-ФЗ "Об организации предоставления государственных и муниципальных услуг", в том числе в следующих случаях:</w:t>
      </w:r>
    </w:p>
    <w:p w:rsidR="00F63783" w:rsidRDefault="00F63783">
      <w:pPr>
        <w:pStyle w:val="ConsPlusNormal"/>
        <w:spacing w:before="220"/>
        <w:ind w:firstLine="540"/>
        <w:jc w:val="both"/>
      </w:pPr>
      <w:r>
        <w:t>а) нарушение срока регистрации запроса заявителя о предоставлении государственной услуги;</w:t>
      </w:r>
    </w:p>
    <w:p w:rsidR="00F63783" w:rsidRDefault="00F63783">
      <w:pPr>
        <w:pStyle w:val="ConsPlusNormal"/>
        <w:spacing w:before="220"/>
        <w:ind w:firstLine="540"/>
        <w:jc w:val="both"/>
      </w:pPr>
      <w:r>
        <w:t>б) нарушение срока предоставления государственной услуги;</w:t>
      </w:r>
    </w:p>
    <w:p w:rsidR="00F63783" w:rsidRDefault="00F63783">
      <w:pPr>
        <w:pStyle w:val="ConsPlusNormal"/>
        <w:spacing w:before="220"/>
        <w:ind w:firstLine="540"/>
        <w:jc w:val="both"/>
      </w:pPr>
      <w: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F63783" w:rsidRDefault="00F63783">
      <w:pPr>
        <w:pStyle w:val="ConsPlusNormal"/>
        <w:spacing w:before="220"/>
        <w:ind w:firstLine="540"/>
        <w:jc w:val="both"/>
      </w:pPr>
      <w: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F63783" w:rsidRDefault="00F63783">
      <w:pPr>
        <w:pStyle w:val="ConsPlusNormal"/>
        <w:spacing w:before="220"/>
        <w:ind w:firstLine="540"/>
        <w:jc w:val="both"/>
      </w:pPr>
      <w: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F63783" w:rsidRDefault="00F63783">
      <w:pPr>
        <w:pStyle w:val="ConsPlusNormal"/>
        <w:spacing w:before="220"/>
        <w:ind w:firstLine="540"/>
        <w:jc w:val="both"/>
      </w:pPr>
      <w: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F63783" w:rsidRDefault="00F63783">
      <w:pPr>
        <w:pStyle w:val="ConsPlusNormal"/>
        <w:spacing w:before="220"/>
        <w:ind w:firstLine="540"/>
        <w:jc w:val="both"/>
      </w:pPr>
      <w:proofErr w:type="gramStart"/>
      <w:r>
        <w:t>ж) отказ органов, предоставляющих государственную услугу, их должностных лиц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F63783" w:rsidRDefault="00F63783">
      <w:pPr>
        <w:pStyle w:val="ConsPlusNormal"/>
        <w:spacing w:before="220"/>
        <w:ind w:firstLine="540"/>
        <w:jc w:val="both"/>
      </w:pPr>
      <w:r>
        <w:t>з) нарушение срока или порядка выдачи документов по результатам предоставления государственной или муниципальной услуги;</w:t>
      </w:r>
    </w:p>
    <w:p w:rsidR="00F63783" w:rsidRDefault="00F63783">
      <w:pPr>
        <w:pStyle w:val="ConsPlusNormal"/>
        <w:spacing w:before="220"/>
        <w:ind w:firstLine="540"/>
        <w:jc w:val="both"/>
      </w:pPr>
      <w:r>
        <w:t>и)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w:t>
      </w:r>
    </w:p>
    <w:p w:rsidR="00F63783" w:rsidRDefault="00F63783">
      <w:pPr>
        <w:pStyle w:val="ConsPlusNormal"/>
        <w:jc w:val="both"/>
      </w:pPr>
    </w:p>
    <w:p w:rsidR="00F63783" w:rsidRDefault="00F63783">
      <w:pPr>
        <w:pStyle w:val="ConsPlusTitle"/>
        <w:jc w:val="center"/>
        <w:outlineLvl w:val="2"/>
      </w:pPr>
      <w:r>
        <w:t>Органы государственной власти, организации и уполномоченные</w:t>
      </w:r>
    </w:p>
    <w:p w:rsidR="00F63783" w:rsidRDefault="00F63783">
      <w:pPr>
        <w:pStyle w:val="ConsPlusTitle"/>
        <w:jc w:val="center"/>
      </w:pPr>
      <w:r>
        <w:t xml:space="preserve">на рассмотрение жалобы лица, которым может быть </w:t>
      </w:r>
      <w:proofErr w:type="gramStart"/>
      <w:r>
        <w:t>направлена</w:t>
      </w:r>
      <w:proofErr w:type="gramEnd"/>
    </w:p>
    <w:p w:rsidR="00F63783" w:rsidRDefault="00F63783">
      <w:pPr>
        <w:pStyle w:val="ConsPlusTitle"/>
        <w:jc w:val="center"/>
      </w:pPr>
      <w:r>
        <w:t>жалоба заявителя в досудебном (внесудебном) порядке</w:t>
      </w:r>
    </w:p>
    <w:p w:rsidR="00F63783" w:rsidRDefault="00F63783">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63783">
        <w:trPr>
          <w:jc w:val="center"/>
        </w:trPr>
        <w:tc>
          <w:tcPr>
            <w:tcW w:w="9294" w:type="dxa"/>
            <w:tcBorders>
              <w:top w:val="nil"/>
              <w:left w:val="single" w:sz="24" w:space="0" w:color="CED3F1"/>
              <w:bottom w:val="nil"/>
              <w:right w:val="single" w:sz="24" w:space="0" w:color="F4F3F8"/>
            </w:tcBorders>
            <w:shd w:val="clear" w:color="auto" w:fill="F4F3F8"/>
          </w:tcPr>
          <w:p w:rsidR="00F63783" w:rsidRDefault="00F63783">
            <w:pPr>
              <w:pStyle w:val="ConsPlusNormal"/>
              <w:jc w:val="both"/>
            </w:pPr>
            <w:r>
              <w:rPr>
                <w:color w:val="392C69"/>
              </w:rPr>
              <w:t>КонсультантПлюс: примечание.</w:t>
            </w:r>
          </w:p>
          <w:p w:rsidR="00F63783" w:rsidRDefault="00F63783">
            <w:pPr>
              <w:pStyle w:val="ConsPlusNormal"/>
              <w:jc w:val="both"/>
            </w:pPr>
            <w:r>
              <w:rPr>
                <w:color w:val="392C69"/>
              </w:rPr>
              <w:t>Нумерация пунктов дана в соответствии с официальным текстом документа.</w:t>
            </w:r>
          </w:p>
        </w:tc>
      </w:tr>
    </w:tbl>
    <w:p w:rsidR="00F63783" w:rsidRDefault="00F63783">
      <w:pPr>
        <w:pStyle w:val="ConsPlusNormal"/>
        <w:spacing w:before="280"/>
        <w:ind w:firstLine="540"/>
        <w:jc w:val="both"/>
      </w:pPr>
      <w:r>
        <w:t>93. В случае несогласия заявителя с решением или действием (бездействием) должностных лиц территориального органа Роснедр или его территориальных органов, ФБУ "ГКЗ" в связи с предоставлением государственной услуги, жалоба подается в Роснедра.</w:t>
      </w:r>
    </w:p>
    <w:p w:rsidR="00F63783" w:rsidRDefault="00F63783">
      <w:pPr>
        <w:pStyle w:val="ConsPlusNormal"/>
        <w:spacing w:before="220"/>
        <w:ind w:firstLine="540"/>
        <w:jc w:val="both"/>
      </w:pPr>
      <w:r>
        <w:t>Жалоба, поступившая в Роснедра, подлежит рассмотрению должностным лицом, наделенным полномочиями по рассмотрению жалоб.</w:t>
      </w:r>
    </w:p>
    <w:p w:rsidR="00F63783" w:rsidRDefault="00F63783">
      <w:pPr>
        <w:pStyle w:val="ConsPlusNormal"/>
        <w:spacing w:before="220"/>
        <w:ind w:firstLine="540"/>
        <w:jc w:val="both"/>
      </w:pPr>
      <w:r>
        <w:t>В случае несогласия заявителя с решением или действием (бездействием) должностных лиц Роснедр или его территориальных органов, ФБУ "ГКЗ" в связи с предоставлением государственной услуги жалоба подается в Министерство природных ресурсов и экологии Российской Федерации.</w:t>
      </w:r>
    </w:p>
    <w:p w:rsidR="00F63783" w:rsidRDefault="00F63783">
      <w:pPr>
        <w:pStyle w:val="ConsPlusNormal"/>
        <w:jc w:val="both"/>
      </w:pPr>
    </w:p>
    <w:p w:rsidR="00F63783" w:rsidRDefault="00F63783">
      <w:pPr>
        <w:pStyle w:val="ConsPlusTitle"/>
        <w:jc w:val="center"/>
        <w:outlineLvl w:val="2"/>
      </w:pPr>
      <w:r>
        <w:t>Способы информирования заявителей о порядке подачи</w:t>
      </w:r>
    </w:p>
    <w:p w:rsidR="00F63783" w:rsidRDefault="00F63783">
      <w:pPr>
        <w:pStyle w:val="ConsPlusTitle"/>
        <w:jc w:val="center"/>
      </w:pPr>
      <w:r>
        <w:t>и рассмотрения жалобы, в том числе с использованием Единого</w:t>
      </w:r>
    </w:p>
    <w:p w:rsidR="00F63783" w:rsidRDefault="00F63783">
      <w:pPr>
        <w:pStyle w:val="ConsPlusTitle"/>
        <w:jc w:val="center"/>
      </w:pPr>
      <w:r>
        <w:t>портала государственных и муниципальных услуг</w:t>
      </w:r>
    </w:p>
    <w:p w:rsidR="00F63783" w:rsidRDefault="00F63783">
      <w:pPr>
        <w:pStyle w:val="ConsPlusNormal"/>
        <w:jc w:val="both"/>
      </w:pPr>
    </w:p>
    <w:p w:rsidR="00F63783" w:rsidRDefault="00F63783">
      <w:pPr>
        <w:pStyle w:val="ConsPlusNormal"/>
        <w:ind w:firstLine="540"/>
        <w:jc w:val="both"/>
      </w:pPr>
      <w:r>
        <w:t xml:space="preserve">94. </w:t>
      </w:r>
      <w:proofErr w:type="gramStart"/>
      <w:r>
        <w:t>Информация о порядке подачи и рассмотрения жалобы размещается на официальных сайтах Роснедр, его территориальных органов, ФБУ "ГКЗ" в информационно-телекоммуникационной сети "Интернет", на информационных стендах Роснедр и его территориальных органов, на Едином портале государственных и муниципальных услуг, в раздаточных информационных материалах (брошюрах, буклетах), а также может быть сообщена заявителю в устной форме во время личного приема.</w:t>
      </w:r>
      <w:proofErr w:type="gramEnd"/>
    </w:p>
    <w:p w:rsidR="00F63783" w:rsidRDefault="00F63783">
      <w:pPr>
        <w:pStyle w:val="ConsPlusNormal"/>
        <w:jc w:val="both"/>
      </w:pPr>
    </w:p>
    <w:p w:rsidR="00F63783" w:rsidRDefault="00F63783">
      <w:pPr>
        <w:pStyle w:val="ConsPlusTitle"/>
        <w:jc w:val="center"/>
        <w:outlineLvl w:val="2"/>
      </w:pPr>
      <w:r>
        <w:t>Перечень нормативных правовых актов, регулирующих порядок</w:t>
      </w:r>
    </w:p>
    <w:p w:rsidR="00F63783" w:rsidRDefault="00F63783">
      <w:pPr>
        <w:pStyle w:val="ConsPlusTitle"/>
        <w:jc w:val="center"/>
      </w:pPr>
      <w:r>
        <w:t>досудебного (внесудебного) обжалования решений и действий</w:t>
      </w:r>
    </w:p>
    <w:p w:rsidR="00F63783" w:rsidRDefault="00F63783">
      <w:pPr>
        <w:pStyle w:val="ConsPlusTitle"/>
        <w:jc w:val="center"/>
      </w:pPr>
      <w:r>
        <w:t xml:space="preserve">(бездействия) органа, предоставляющего </w:t>
      </w:r>
      <w:proofErr w:type="gramStart"/>
      <w:r>
        <w:t>государственную</w:t>
      </w:r>
      <w:proofErr w:type="gramEnd"/>
    </w:p>
    <w:p w:rsidR="00F63783" w:rsidRDefault="00F63783">
      <w:pPr>
        <w:pStyle w:val="ConsPlusTitle"/>
        <w:jc w:val="center"/>
      </w:pPr>
      <w:r>
        <w:t>услугу, а также его должностных лиц</w:t>
      </w:r>
    </w:p>
    <w:p w:rsidR="00F63783" w:rsidRDefault="00F63783">
      <w:pPr>
        <w:pStyle w:val="ConsPlusNormal"/>
        <w:jc w:val="both"/>
      </w:pPr>
    </w:p>
    <w:p w:rsidR="00F63783" w:rsidRDefault="00F63783">
      <w:pPr>
        <w:pStyle w:val="ConsPlusNormal"/>
        <w:ind w:firstLine="540"/>
        <w:jc w:val="both"/>
      </w:pPr>
      <w:r>
        <w:t>95. Отношения, возникающие в связи с досудебным (внесудебным) обжалованием решений и действий (бездействия) Роснедр и (или) его территориальных органов, а также должностных лиц Роснедр и (или) его территориальных органов, ФБУ "ГКЗ" регулируются следующими нормативными правовыми актами:</w:t>
      </w:r>
    </w:p>
    <w:p w:rsidR="00F63783" w:rsidRDefault="00F63783">
      <w:pPr>
        <w:pStyle w:val="ConsPlusNormal"/>
        <w:spacing w:before="220"/>
        <w:ind w:firstLine="540"/>
        <w:jc w:val="both"/>
      </w:pPr>
      <w:r>
        <w:t xml:space="preserve">Федеральным </w:t>
      </w:r>
      <w:hyperlink r:id="rId52" w:history="1">
        <w:r>
          <w:rPr>
            <w:color w:val="0000FF"/>
          </w:rPr>
          <w:t>законом</w:t>
        </w:r>
      </w:hyperlink>
      <w:r>
        <w:t xml:space="preserve"> N 210-ФЗ "Об организации предоставления государственных и муниципальных услуг";</w:t>
      </w:r>
    </w:p>
    <w:p w:rsidR="00F63783" w:rsidRDefault="00F63783">
      <w:pPr>
        <w:pStyle w:val="ConsPlusNormal"/>
        <w:spacing w:before="220"/>
        <w:ind w:firstLine="540"/>
        <w:jc w:val="both"/>
      </w:pPr>
      <w:hyperlink r:id="rId53" w:history="1">
        <w:proofErr w:type="gramStart"/>
        <w:r>
          <w:rPr>
            <w:color w:val="0000FF"/>
          </w:rPr>
          <w:t>постановлением</w:t>
        </w:r>
      </w:hyperlink>
      <w:r>
        <w:t xml:space="preserve"> Правительства Российской Федерации от 16 августа 2012 г.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w:t>
      </w:r>
      <w:proofErr w:type="gramEnd"/>
      <w:r>
        <w:t xml:space="preserve">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Российской Федерации, 2012, N 35, ст. 4829; 2018, N 25, ст. 3696).</w:t>
      </w:r>
    </w:p>
    <w:p w:rsidR="00F63783" w:rsidRDefault="00F63783">
      <w:pPr>
        <w:pStyle w:val="ConsPlusNormal"/>
        <w:spacing w:before="220"/>
        <w:ind w:firstLine="540"/>
        <w:jc w:val="both"/>
      </w:pPr>
      <w:r>
        <w:t>96. Информация, указанная в настоящем разделе, подлежит обязательному размещению на официальных сайтах Роснедр и его территориальных органов, ФБУ "ГКЗ" на Едином портале государственных и муниципальных услуг, в Федеральном реестре государственных услуг (функций).</w:t>
      </w:r>
    </w:p>
    <w:p w:rsidR="00F63783" w:rsidRDefault="00F63783">
      <w:pPr>
        <w:pStyle w:val="ConsPlusNormal"/>
        <w:jc w:val="both"/>
      </w:pPr>
    </w:p>
    <w:p w:rsidR="00F63783" w:rsidRDefault="00F63783">
      <w:pPr>
        <w:pStyle w:val="ConsPlusNormal"/>
        <w:jc w:val="both"/>
      </w:pPr>
    </w:p>
    <w:p w:rsidR="00F63783" w:rsidRDefault="00F63783">
      <w:pPr>
        <w:pStyle w:val="ConsPlusNormal"/>
        <w:jc w:val="both"/>
      </w:pPr>
    </w:p>
    <w:p w:rsidR="00F63783" w:rsidRDefault="00F63783">
      <w:pPr>
        <w:pStyle w:val="ConsPlusNormal"/>
        <w:jc w:val="both"/>
      </w:pPr>
    </w:p>
    <w:p w:rsidR="00F63783" w:rsidRDefault="00F63783">
      <w:pPr>
        <w:pStyle w:val="ConsPlusNormal"/>
        <w:jc w:val="both"/>
      </w:pPr>
    </w:p>
    <w:p w:rsidR="00F63783" w:rsidRDefault="00F63783">
      <w:pPr>
        <w:pStyle w:val="ConsPlusNormal"/>
        <w:jc w:val="right"/>
        <w:outlineLvl w:val="1"/>
      </w:pPr>
      <w:r>
        <w:t>Приложение</w:t>
      </w:r>
    </w:p>
    <w:p w:rsidR="00F63783" w:rsidRDefault="00F63783">
      <w:pPr>
        <w:pStyle w:val="ConsPlusNormal"/>
        <w:jc w:val="right"/>
      </w:pPr>
      <w:r>
        <w:t>к Административному регламенту</w:t>
      </w:r>
    </w:p>
    <w:p w:rsidR="00F63783" w:rsidRDefault="00F63783">
      <w:pPr>
        <w:pStyle w:val="ConsPlusNormal"/>
        <w:jc w:val="right"/>
      </w:pPr>
      <w:r>
        <w:t>предоставления Федеральным агентством</w:t>
      </w:r>
    </w:p>
    <w:p w:rsidR="00F63783" w:rsidRDefault="00F63783">
      <w:pPr>
        <w:pStyle w:val="ConsPlusNormal"/>
        <w:jc w:val="right"/>
      </w:pPr>
      <w:r>
        <w:t>по недропользованию государственной</w:t>
      </w:r>
    </w:p>
    <w:p w:rsidR="00F63783" w:rsidRDefault="00F63783">
      <w:pPr>
        <w:pStyle w:val="ConsPlusNormal"/>
        <w:jc w:val="right"/>
      </w:pPr>
      <w:r>
        <w:t>услуги по организации проведения</w:t>
      </w:r>
    </w:p>
    <w:p w:rsidR="00F63783" w:rsidRDefault="00F63783">
      <w:pPr>
        <w:pStyle w:val="ConsPlusNormal"/>
        <w:jc w:val="right"/>
      </w:pPr>
      <w:r>
        <w:t>государственной экспертизы запасов</w:t>
      </w:r>
    </w:p>
    <w:p w:rsidR="00F63783" w:rsidRDefault="00F63783">
      <w:pPr>
        <w:pStyle w:val="ConsPlusNormal"/>
        <w:jc w:val="right"/>
      </w:pPr>
      <w:r>
        <w:t>полезных ископаемых и подземных вод,</w:t>
      </w:r>
    </w:p>
    <w:p w:rsidR="00F63783" w:rsidRDefault="00F63783">
      <w:pPr>
        <w:pStyle w:val="ConsPlusNormal"/>
        <w:jc w:val="right"/>
      </w:pPr>
      <w:r>
        <w:t>геологической информации</w:t>
      </w:r>
    </w:p>
    <w:p w:rsidR="00F63783" w:rsidRDefault="00F63783">
      <w:pPr>
        <w:pStyle w:val="ConsPlusNormal"/>
        <w:jc w:val="right"/>
      </w:pPr>
      <w:r>
        <w:t xml:space="preserve">о </w:t>
      </w:r>
      <w:proofErr w:type="gramStart"/>
      <w:r>
        <w:t>предоставляемых</w:t>
      </w:r>
      <w:proofErr w:type="gramEnd"/>
      <w:r>
        <w:t xml:space="preserve"> в пользование</w:t>
      </w:r>
    </w:p>
    <w:p w:rsidR="00F63783" w:rsidRDefault="00F63783">
      <w:pPr>
        <w:pStyle w:val="ConsPlusNormal"/>
        <w:jc w:val="right"/>
      </w:pPr>
      <w:r>
        <w:t xml:space="preserve">участках недр, </w:t>
      </w:r>
      <w:proofErr w:type="gramStart"/>
      <w:r>
        <w:t>утвержденному</w:t>
      </w:r>
      <w:proofErr w:type="gramEnd"/>
    </w:p>
    <w:p w:rsidR="00F63783" w:rsidRDefault="00F63783">
      <w:pPr>
        <w:pStyle w:val="ConsPlusNormal"/>
        <w:jc w:val="right"/>
      </w:pPr>
      <w:r>
        <w:t>приказом Федерального агентства</w:t>
      </w:r>
    </w:p>
    <w:p w:rsidR="00F63783" w:rsidRDefault="00F63783">
      <w:pPr>
        <w:pStyle w:val="ConsPlusNormal"/>
        <w:jc w:val="right"/>
      </w:pPr>
      <w:r>
        <w:t>по недропользованию</w:t>
      </w:r>
    </w:p>
    <w:p w:rsidR="00F63783" w:rsidRDefault="00F63783">
      <w:pPr>
        <w:pStyle w:val="ConsPlusNormal"/>
        <w:jc w:val="right"/>
      </w:pPr>
      <w:r>
        <w:t>от 05.11.2020 N 485</w:t>
      </w:r>
    </w:p>
    <w:p w:rsidR="00F63783" w:rsidRDefault="00F63783">
      <w:pPr>
        <w:pStyle w:val="ConsPlusNormal"/>
        <w:jc w:val="both"/>
      </w:pPr>
    </w:p>
    <w:p w:rsidR="00F63783" w:rsidRDefault="00F63783">
      <w:pPr>
        <w:pStyle w:val="ConsPlusNormal"/>
        <w:jc w:val="right"/>
      </w:pPr>
      <w:r>
        <w:t>Рекомендуемый образец</w:t>
      </w:r>
    </w:p>
    <w:p w:rsidR="00F63783" w:rsidRDefault="00F63783">
      <w:pPr>
        <w:pStyle w:val="ConsPlusNormal"/>
        <w:jc w:val="both"/>
      </w:pPr>
    </w:p>
    <w:p w:rsidR="00F63783" w:rsidRDefault="00F63783">
      <w:pPr>
        <w:pStyle w:val="ConsPlusNonformat"/>
        <w:jc w:val="both"/>
      </w:pPr>
      <w:bookmarkStart w:id="12" w:name="P645"/>
      <w:bookmarkEnd w:id="12"/>
      <w:r>
        <w:t xml:space="preserve">                                 ЗАЯВЛЕНИЕ</w:t>
      </w:r>
    </w:p>
    <w:p w:rsidR="00F63783" w:rsidRDefault="00F63783">
      <w:pPr>
        <w:pStyle w:val="ConsPlusNonformat"/>
        <w:jc w:val="both"/>
      </w:pPr>
      <w:r>
        <w:t xml:space="preserve">         О ПРОВЕДЕНИИ ГОСУДАРСТВЕННОЙ ЭКСПЕРТИЗЫ ЗАПАСОВ ПОЛЕЗНЫХ</w:t>
      </w:r>
    </w:p>
    <w:p w:rsidR="00F63783" w:rsidRDefault="00F63783">
      <w:pPr>
        <w:pStyle w:val="ConsPlusNonformat"/>
        <w:jc w:val="both"/>
      </w:pPr>
      <w:r>
        <w:t xml:space="preserve">           ИСКОПАЕМЫХ И ПОДЗЕМНЫХ ВОД, ГЕОЛОГИЧЕСКОЙ ИНФОРМАЦИИ</w:t>
      </w:r>
    </w:p>
    <w:p w:rsidR="00F63783" w:rsidRDefault="00F63783">
      <w:pPr>
        <w:pStyle w:val="ConsPlusNonformat"/>
        <w:jc w:val="both"/>
      </w:pPr>
      <w:r>
        <w:t xml:space="preserve">               О ПРЕДОСТАВЛЯЕМЫХ В ПОЛЬЗОВАНИЕ УЧАСТКАХ НЕДР</w:t>
      </w:r>
    </w:p>
    <w:p w:rsidR="00F63783" w:rsidRDefault="00F63783">
      <w:pPr>
        <w:pStyle w:val="ConsPlusNonformat"/>
        <w:jc w:val="both"/>
      </w:pP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(полное наименование заявителя, включая организационно-правовую форму, ИНН)</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Юридический и почтовый адрес, телефон, адрес электронной почты</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в лице</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 xml:space="preserve">       </w:t>
      </w:r>
      <w:proofErr w:type="gramStart"/>
      <w:r>
        <w:t>(должность, фамилия, имя, отчество (последнее - при наличии)</w:t>
      </w:r>
      <w:proofErr w:type="gramEnd"/>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 xml:space="preserve">     руководителя юридического лица, индивидуального предпринимателя)</w:t>
      </w:r>
    </w:p>
    <w:p w:rsidR="00F63783" w:rsidRDefault="00F63783">
      <w:pPr>
        <w:pStyle w:val="ConsPlusNonformat"/>
        <w:jc w:val="both"/>
      </w:pPr>
      <w:r>
        <w:t xml:space="preserve">просит провести государственную экспертизу документов и материалов </w:t>
      </w:r>
      <w:proofErr w:type="gramStart"/>
      <w:r>
        <w:t>по</w:t>
      </w:r>
      <w:proofErr w:type="gramEnd"/>
      <w:r>
        <w:t>:</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 xml:space="preserve">                 (указать вид государственной экспертизы)</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к  лицензии   (государственному   контракту,   государственному   заданию):</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 xml:space="preserve"> </w:t>
      </w:r>
      <w:proofErr w:type="gramStart"/>
      <w:r>
        <w:t>(реквизиты лицензии на пользование недрами рассматриваемого участка недр,</w:t>
      </w:r>
      <w:proofErr w:type="gramEnd"/>
    </w:p>
    <w:p w:rsidR="00F63783" w:rsidRDefault="00F63783">
      <w:pPr>
        <w:pStyle w:val="ConsPlusNonformat"/>
        <w:jc w:val="both"/>
      </w:pPr>
      <w:r>
        <w:t xml:space="preserve">  номер и дата заключения государственного контракта на выполнение работ</w:t>
      </w:r>
    </w:p>
    <w:p w:rsidR="00F63783" w:rsidRDefault="00F63783">
      <w:pPr>
        <w:pStyle w:val="ConsPlusNonformat"/>
        <w:jc w:val="both"/>
      </w:pPr>
      <w:r>
        <w:t xml:space="preserve">  по геологическому изучению недр, номер и дата государственного задания)</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Названием месторождения (участка недр):</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Перечень прилагаемых документов:</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Способ   получения   результата   предоставления   государственной   услуги</w:t>
      </w:r>
    </w:p>
    <w:p w:rsidR="00F63783" w:rsidRDefault="00F63783">
      <w:pPr>
        <w:pStyle w:val="ConsPlusNonformat"/>
        <w:jc w:val="both"/>
      </w:pPr>
      <w:r>
        <w:t>___________________________________________________________________________</w:t>
      </w:r>
    </w:p>
    <w:p w:rsidR="00F63783" w:rsidRDefault="00F63783">
      <w:pPr>
        <w:pStyle w:val="ConsPlusNonformat"/>
        <w:jc w:val="both"/>
      </w:pPr>
      <w:r>
        <w:t>______________________________   _________________________   ________</w:t>
      </w:r>
    </w:p>
    <w:p w:rsidR="00F63783" w:rsidRDefault="00F63783">
      <w:pPr>
        <w:pStyle w:val="ConsPlusNonformat"/>
        <w:jc w:val="both"/>
      </w:pPr>
      <w:r>
        <w:t xml:space="preserve">    </w:t>
      </w:r>
      <w:proofErr w:type="gramStart"/>
      <w:r>
        <w:t>(подпись заявителя или         (расшифровка подписи)      (дата)</w:t>
      </w:r>
      <w:proofErr w:type="gramEnd"/>
    </w:p>
    <w:p w:rsidR="00F63783" w:rsidRDefault="00F63783">
      <w:pPr>
        <w:pStyle w:val="ConsPlusNonformat"/>
        <w:jc w:val="both"/>
      </w:pPr>
      <w:r>
        <w:t xml:space="preserve">    уполномоченного лица)</w:t>
      </w:r>
    </w:p>
    <w:p w:rsidR="00F63783" w:rsidRDefault="00F63783">
      <w:pPr>
        <w:pStyle w:val="ConsPlusNormal"/>
        <w:jc w:val="both"/>
      </w:pPr>
    </w:p>
    <w:p w:rsidR="00F63783" w:rsidRDefault="00F63783">
      <w:pPr>
        <w:pStyle w:val="ConsPlusNormal"/>
        <w:jc w:val="both"/>
      </w:pPr>
    </w:p>
    <w:p w:rsidR="00F63783" w:rsidRDefault="00F63783">
      <w:pPr>
        <w:pStyle w:val="ConsPlusNormal"/>
        <w:pBdr>
          <w:top w:val="single" w:sz="6" w:space="0" w:color="auto"/>
        </w:pBdr>
        <w:spacing w:before="100" w:after="100"/>
        <w:jc w:val="both"/>
        <w:rPr>
          <w:sz w:val="2"/>
          <w:szCs w:val="2"/>
        </w:rPr>
      </w:pPr>
    </w:p>
    <w:p w:rsidR="00D6751B" w:rsidRDefault="00D6751B"/>
    <w:sectPr w:rsidR="00D6751B" w:rsidSect="001953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783"/>
    <w:rsid w:val="00D6751B"/>
    <w:rsid w:val="00F63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637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637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637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637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637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637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637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63783"/>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637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637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637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637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637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637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637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6378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0EF45C2C7E4C89FB76D5164C48B51C7642DFE9B98547D361883E81C9A4870DFA852D617B6CBF3EBAAD3FA0D259E58BACAD4349C05C252EA00C2H" TargetMode="External"/><Relationship Id="rId18" Type="http://schemas.openxmlformats.org/officeDocument/2006/relationships/hyperlink" Target="consultantplus://offline/ref=40EF45C2C7E4C89FB76D5164C48B51C7642AFC919C577D361883E81C9A4870DFA852D617B6CBF3EBAAD3FA0D259E58BACAD4349C05C252EA00C2H" TargetMode="External"/><Relationship Id="rId26" Type="http://schemas.openxmlformats.org/officeDocument/2006/relationships/hyperlink" Target="consultantplus://offline/ref=40EF45C2C7E4C89FB76D5164C48B51C76629F99192507D361883E81C9A4870DFA852D614BFCBF8BFF29CFB5161CC4BBACBD4369A190CC1H" TargetMode="External"/><Relationship Id="rId39" Type="http://schemas.openxmlformats.org/officeDocument/2006/relationships/hyperlink" Target="consultantplus://offline/ref=40EF45C2C7E4C89FB76D5164C48B51C76629F99192507D361883E81C9A4870DFA852D61EB0C0A7BAE78DA35C66D555BCD3C8349801CAH" TargetMode="External"/><Relationship Id="rId21" Type="http://schemas.openxmlformats.org/officeDocument/2006/relationships/hyperlink" Target="consultantplus://offline/ref=40EF45C2C7E4C89FB76D5164C48B51C7662BFB9E9D567D361883E81C9A4870DFBA528E1BB6CCEDEBA5C6AC5C630CCAH" TargetMode="External"/><Relationship Id="rId34" Type="http://schemas.openxmlformats.org/officeDocument/2006/relationships/hyperlink" Target="consultantplus://offline/ref=40EF45C2C7E4C89FB76D5164C48B51C76624F9999A547D361883E81C9A4870DFA852D614BD9FA2AFF6D5AE5B7FCB53A4CFCA3609CBH" TargetMode="External"/><Relationship Id="rId42" Type="http://schemas.openxmlformats.org/officeDocument/2006/relationships/hyperlink" Target="consultantplus://offline/ref=40EF45C2C7E4C89FB76D5164C48B51C7662BFB9E9D567D361883E81C9A4870DFBA528E1BB6CCEDEBA5C6AC5C630CCAH" TargetMode="External"/><Relationship Id="rId47" Type="http://schemas.openxmlformats.org/officeDocument/2006/relationships/hyperlink" Target="consultantplus://offline/ref=40EF45C2C7E4C89FB76D5164C48B51C7662BFB9E9D567D361883E81C9A4870DFBA528E1BB6CCEDEBA5C6AC5C630CCAH" TargetMode="External"/><Relationship Id="rId50" Type="http://schemas.openxmlformats.org/officeDocument/2006/relationships/hyperlink" Target="consultantplus://offline/ref=40EF45C2C7E4C89FB76D5164C48B51C76629F99192507D361883E81C9A4870DFA852D614B7C2F8BFF29CFB5161CC4BBACBD4369A190CC1H" TargetMode="External"/><Relationship Id="rId55" Type="http://schemas.openxmlformats.org/officeDocument/2006/relationships/theme" Target="theme/theme1.xml"/><Relationship Id="rId7" Type="http://schemas.openxmlformats.org/officeDocument/2006/relationships/hyperlink" Target="consultantplus://offline/ref=40EF45C2C7E4C89FB76D5164C48B51C7662BF89E99557D361883E81C9A4870DFA852D613BD9FA2AFF6D5AE5B7FCB53A4CFCA3609CBH" TargetMode="External"/><Relationship Id="rId12" Type="http://schemas.openxmlformats.org/officeDocument/2006/relationships/hyperlink" Target="consultantplus://offline/ref=40EF45C2C7E4C89FB76D5164C48B51C7662AF49992587D361883E81C9A4870DFA852D617B6CBF1E9A7D3FA0D259E58BACAD4349C05C252EA00C2H" TargetMode="External"/><Relationship Id="rId17" Type="http://schemas.openxmlformats.org/officeDocument/2006/relationships/hyperlink" Target="consultantplus://offline/ref=40EF45C2C7E4C89FB76D5164C48B51C76428FB9E9C567D361883E81C9A4870DFA852D617B6CBF3EBAAD3FA0D259E58BACAD4349C05C252EA00C2H" TargetMode="External"/><Relationship Id="rId25" Type="http://schemas.openxmlformats.org/officeDocument/2006/relationships/hyperlink" Target="consultantplus://offline/ref=40EF45C2C7E4C89FB76D5164C48B51C76629F99192507D361883E81C9A4870DFA852D612B5C0A7BAE78DA35C66D555BCD3C8349801CAH" TargetMode="External"/><Relationship Id="rId33" Type="http://schemas.openxmlformats.org/officeDocument/2006/relationships/hyperlink" Target="consultantplus://offline/ref=40EF45C2C7E4C89FB76D5164C48B51C7662AFC9D9E517D361883E81C9A4870DFA852D612BFC0A7BAE78DA35C66D555BCD3C8349801CAH" TargetMode="External"/><Relationship Id="rId38" Type="http://schemas.openxmlformats.org/officeDocument/2006/relationships/hyperlink" Target="consultantplus://offline/ref=40EF45C2C7E4C89FB76D5164C48B51C7662BFB9E9D567D361883E81C9A4870DFBA528E1BB6CCEDEBA5C6AC5C630CCAH" TargetMode="External"/><Relationship Id="rId46" Type="http://schemas.openxmlformats.org/officeDocument/2006/relationships/hyperlink" Target="consultantplus://offline/ref=40EF45C2C7E4C89FB76D5164C48B51C7662AF49992577D361883E81C9A4870DFA852D615B1C0A7BAE78DA35C66D555BCD3C8349801CAH" TargetMode="External"/><Relationship Id="rId2" Type="http://schemas.microsoft.com/office/2007/relationships/stylesWithEffects" Target="stylesWithEffects.xml"/><Relationship Id="rId16" Type="http://schemas.openxmlformats.org/officeDocument/2006/relationships/hyperlink" Target="consultantplus://offline/ref=40EF45C2C7E4C89FB76D5164C48B51C7642DF99E9D557D361883E81C9A4870DFA852D617B6CBF3EBAAD3FA0D259E58BACAD4349C05C252EA00C2H" TargetMode="External"/><Relationship Id="rId20" Type="http://schemas.openxmlformats.org/officeDocument/2006/relationships/hyperlink" Target="consultantplus://offline/ref=40EF45C2C7E4C89FB76D5164C48B51C76629F99192507D361883E81C9A4870DFBA528E1BB6CCEDEBA5C6AC5C630CCAH" TargetMode="External"/><Relationship Id="rId29" Type="http://schemas.openxmlformats.org/officeDocument/2006/relationships/hyperlink" Target="consultantplus://offline/ref=40EF45C2C7E4C89FB76D5164C48B51C7662AF49992587D361883E81C9A4870DFA852D61FB3C0A7BAE78DA35C66D555BCD3C8349801CAH" TargetMode="External"/><Relationship Id="rId41" Type="http://schemas.openxmlformats.org/officeDocument/2006/relationships/hyperlink" Target="consultantplus://offline/ref=40EF45C2C7E4C89FB76D5164C48B51C7662AF49992577D361883E81C9A4870DFA852D617B6CBF3E2AAD3FA0D259E58BACAD4349C05C252EA00C2H"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40EF45C2C7E4C89FB76D5164C48B51C7662DFC9F93547D361883E81C9A4870DFA852D617B0CEF8BFF29CFB5161CC4BBACBD4369A190CC1H" TargetMode="External"/><Relationship Id="rId11" Type="http://schemas.openxmlformats.org/officeDocument/2006/relationships/hyperlink" Target="consultantplus://offline/ref=40EF45C2C7E4C89FB76D5164C48B51C7662AF49992587D361883E81C9A4870DFA852D617B6CBF3E9A2D3FA0D259E58BACAD4349C05C252EA00C2H" TargetMode="External"/><Relationship Id="rId24" Type="http://schemas.openxmlformats.org/officeDocument/2006/relationships/hyperlink" Target="consultantplus://offline/ref=40EF45C2C7E4C89FB76D5164C48B51C7612CFD9D9A5B203C10DAE41E9D472FC8AF1BDA16B6CBF3E3A88CFF1834C655BDD3CA328419C0500EC9H" TargetMode="External"/><Relationship Id="rId32" Type="http://schemas.openxmlformats.org/officeDocument/2006/relationships/hyperlink" Target="consultantplus://offline/ref=40EF45C2C7E4C89FB76D5164C48B51C76629F99192507D361883E81C9A4870DFA852D614B2CFF8BFF29CFB5161CC4BBACBD4369A190CC1H" TargetMode="External"/><Relationship Id="rId37" Type="http://schemas.openxmlformats.org/officeDocument/2006/relationships/hyperlink" Target="consultantplus://offline/ref=40EF45C2C7E4C89FB76D5164C48B51C7662BFB9E9D567D361883E81C9A4870DFBA528E1BB6CCEDEBA5C6AC5C630CCAH" TargetMode="External"/><Relationship Id="rId40" Type="http://schemas.openxmlformats.org/officeDocument/2006/relationships/hyperlink" Target="consultantplus://offline/ref=40EF45C2C7E4C89FB76D5164C48B51C7662BFB9E9D567D361883E81C9A4870DFBA528E1BB6CCEDEBA5C6AC5C630CCAH" TargetMode="External"/><Relationship Id="rId45" Type="http://schemas.openxmlformats.org/officeDocument/2006/relationships/hyperlink" Target="consultantplus://offline/ref=40EF45C2C7E4C89FB76D5164C48B51C7662BFB9E9D567D361883E81C9A4870DFBA528E1BB6CCEDEBA5C6AC5C630CCAH" TargetMode="External"/><Relationship Id="rId53" Type="http://schemas.openxmlformats.org/officeDocument/2006/relationships/hyperlink" Target="consultantplus://offline/ref=40EF45C2C7E4C89FB76D5164C48B51C7662CFC9A9B567D361883E81C9A4870DFBA528E1BB6CCEDEBA5C6AC5C630CCAH" TargetMode="External"/><Relationship Id="rId5" Type="http://schemas.openxmlformats.org/officeDocument/2006/relationships/hyperlink" Target="https://www.consultant.ru" TargetMode="External"/><Relationship Id="rId15" Type="http://schemas.openxmlformats.org/officeDocument/2006/relationships/hyperlink" Target="consultantplus://offline/ref=40EF45C2C7E4C89FB76D5164C48B51C76425F49A98597D361883E81C9A4870DFA852D617B6CBF3EAA3D3FA0D259E58BACAD4349C05C252EA00C2H" TargetMode="External"/><Relationship Id="rId23" Type="http://schemas.openxmlformats.org/officeDocument/2006/relationships/hyperlink" Target="consultantplus://offline/ref=40EF45C2C7E4C89FB76D5164C48B51C7662AFC9F9F597D361883E81C9A4870DFA852D617B6CBF3EFA6D3FA0D259E58BACAD4349C05C252EA00C2H" TargetMode="External"/><Relationship Id="rId28" Type="http://schemas.openxmlformats.org/officeDocument/2006/relationships/hyperlink" Target="consultantplus://offline/ref=40EF45C2C7E4C89FB76D5164C48B51C7662AF49992587D361883E81C9A4870DFBA528E1BB6CCEDEBA5C6AC5C630CCAH" TargetMode="External"/><Relationship Id="rId36" Type="http://schemas.openxmlformats.org/officeDocument/2006/relationships/hyperlink" Target="consultantplus://offline/ref=40EF45C2C7E4C89FB76D5164C48B51C76724FD9F99537D361883E81C9A4870DFBA528E1BB6CCEDEBA5C6AC5C630CCAH" TargetMode="External"/><Relationship Id="rId49" Type="http://schemas.openxmlformats.org/officeDocument/2006/relationships/hyperlink" Target="consultantplus://offline/ref=40EF45C2C7E4C89FB76D5164C48B51C7662BFB9E9D567D361883E81C9A4870DFBA528E1BB6CCEDEBA5C6AC5C630CCAH" TargetMode="External"/><Relationship Id="rId10" Type="http://schemas.openxmlformats.org/officeDocument/2006/relationships/hyperlink" Target="consultantplus://offline/ref=40EF45C2C7E4C89FB76D5164C48B51C7662AFE9F93577D361883E81C9A4870DFA852D617B6CBF2EAA3D3FA0D259E58BACAD4349C05C252EA00C2H" TargetMode="External"/><Relationship Id="rId19" Type="http://schemas.openxmlformats.org/officeDocument/2006/relationships/hyperlink" Target="consultantplus://offline/ref=40EF45C2C7E4C89FB76D5164C48B51C7662BFB9E9D567D361883E81C9A4870DFBA528E1BB6CCEDEBA5C6AC5C630CCAH" TargetMode="External"/><Relationship Id="rId31" Type="http://schemas.openxmlformats.org/officeDocument/2006/relationships/hyperlink" Target="consultantplus://offline/ref=40EF45C2C7E4C89FB76D5164C48B51C76424FF9D93567D361883E81C9A4870DFA852D617B6CBF3E8ABD3FA0D259E58BACAD4349C05C252EA00C2H" TargetMode="External"/><Relationship Id="rId44" Type="http://schemas.openxmlformats.org/officeDocument/2006/relationships/hyperlink" Target="consultantplus://offline/ref=40EF45C2C7E4C89FB76D5164C48B51C7662BFB9E9D567D361883E81C9A4870DFBA528E1BB6CCEDEBA5C6AC5C630CCAH" TargetMode="External"/><Relationship Id="rId52" Type="http://schemas.openxmlformats.org/officeDocument/2006/relationships/hyperlink" Target="consultantplus://offline/ref=40EF45C2C7E4C89FB76D5164C48B51C76629F99192507D361883E81C9A4870DFA852D614B7C3F8BFF29CFB5161CC4BBACBD4369A190CC1H" TargetMode="External"/><Relationship Id="rId4" Type="http://schemas.openxmlformats.org/officeDocument/2006/relationships/webSettings" Target="webSettings.xml"/><Relationship Id="rId9" Type="http://schemas.openxmlformats.org/officeDocument/2006/relationships/hyperlink" Target="consultantplus://offline/ref=40EF45C2C7E4C89FB76D5164C48B51C7662BFC9A92517D361883E81C9A4870DFA852D615BECAF8BFF29CFB5161CC4BBACBD4369A190CC1H" TargetMode="External"/><Relationship Id="rId14" Type="http://schemas.openxmlformats.org/officeDocument/2006/relationships/hyperlink" Target="consultantplus://offline/ref=40EF45C2C7E4C89FB76D5164C48B51C7612CFD9D9A5B203C10DAE41E9D472FC8AF1BDA16B6CBF3E3A88CFF1834C655BDD3CA328419C0500EC9H" TargetMode="External"/><Relationship Id="rId22" Type="http://schemas.openxmlformats.org/officeDocument/2006/relationships/hyperlink" Target="consultantplus://offline/ref=40EF45C2C7E4C89FB76D5164C48B51C76629F99192507D361883E81C9A4870DFBA528E1BB6CCEDEBA5C6AC5C630CCAH" TargetMode="External"/><Relationship Id="rId27" Type="http://schemas.openxmlformats.org/officeDocument/2006/relationships/hyperlink" Target="consultantplus://offline/ref=40EF45C2C7E4C89FB76D5164C48B51C7662AF49992587D361883E81C9A4870DFA852D61FB3C0A7BAE78DA35C66D555BCD3C8349801CAH" TargetMode="External"/><Relationship Id="rId30" Type="http://schemas.openxmlformats.org/officeDocument/2006/relationships/hyperlink" Target="consultantplus://offline/ref=40EF45C2C7E4C89FB76D5164C48B51C76424FF9D93567D361883E81C9A4870DFA852D617B6CBF3EAA1D3FA0D259E58BACAD4349C05C252EA00C2H" TargetMode="External"/><Relationship Id="rId35" Type="http://schemas.openxmlformats.org/officeDocument/2006/relationships/hyperlink" Target="consultantplus://offline/ref=40EF45C2C7E4C89FB76D5164C48B51C7662DFC9F93547D361883E81C9A4870DFA852D614B1CBF8BFF29CFB5161CC4BBACBD4369A190CC1H" TargetMode="External"/><Relationship Id="rId43" Type="http://schemas.openxmlformats.org/officeDocument/2006/relationships/hyperlink" Target="consultantplus://offline/ref=40EF45C2C7E4C89FB76D5164C48B51C7662BFB9E9D567D361883E81C9A4870DFBA528E1BB6CCEDEBA5C6AC5C630CCAH" TargetMode="External"/><Relationship Id="rId48" Type="http://schemas.openxmlformats.org/officeDocument/2006/relationships/hyperlink" Target="consultantplus://offline/ref=40EF45C2C7E4C89FB76D5164C48B51C7662BFB9E9D567D361883E81C9A4870DFBA528E1BB6CCEDEBA5C6AC5C630CCAH" TargetMode="External"/><Relationship Id="rId8" Type="http://schemas.openxmlformats.org/officeDocument/2006/relationships/hyperlink" Target="consultantplus://offline/ref=40EF45C2C7E4C89FB76D5164C48B51C76725FB9D9C527D361883E81C9A4870DFBA528E1BB6CCEDEBA5C6AC5C630CCAH" TargetMode="External"/><Relationship Id="rId51" Type="http://schemas.openxmlformats.org/officeDocument/2006/relationships/hyperlink" Target="consultantplus://offline/ref=40EF45C2C7E4C89FB76D5164C48B51C76629F99192507D361883E81C9A4870DFA852D617B6CCF8BFF29CFB5161CC4BBACBD4369A190CC1H"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17800</Words>
  <Characters>101462</Characters>
  <Application>Microsoft Office Word</Application>
  <DocSecurity>0</DocSecurity>
  <Lines>845</Lines>
  <Paragraphs>238</Paragraphs>
  <ScaleCrop>false</ScaleCrop>
  <Company/>
  <LinksUpToDate>false</LinksUpToDate>
  <CharactersWithSpaces>119024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Зайчикова Диана Александровна</dc:creator>
  <cp:keywords/>
  <dc:description/>
  <cp:lastModifiedBy/>
  <cp:revision>1</cp:revision>
  <dcterms:created xsi:type="dcterms:W3CDTF">2021-06-07T07:02:00Z</dcterms:created>
</cp:coreProperties>
</file>