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0A0" w:firstRow="1" w:lastRow="0" w:firstColumn="1" w:lastColumn="0" w:noHBand="0" w:noVBand="0"/>
      </w:tblPr>
      <w:tblGrid>
        <w:gridCol w:w="468"/>
        <w:gridCol w:w="2880"/>
        <w:gridCol w:w="6480"/>
      </w:tblGrid>
      <w:tr w:rsidR="00781BEC" w:rsidTr="00220074">
        <w:trPr>
          <w:gridAfter w:val="1"/>
          <w:wAfter w:w="6480" w:type="dxa"/>
          <w:cantSplit/>
          <w:trHeight w:val="1076"/>
        </w:trPr>
        <w:tc>
          <w:tcPr>
            <w:tcW w:w="3348" w:type="dxa"/>
            <w:gridSpan w:val="2"/>
            <w:vMerge w:val="restart"/>
          </w:tcPr>
          <w:p w:rsidR="00781BEC" w:rsidRDefault="006A007C" w:rsidP="00220074">
            <w:pPr>
              <w:widowControl w:val="0"/>
              <w:spacing w:line="288" w:lineRule="auto"/>
              <w:jc w:val="both"/>
              <w:outlineLvl w:val="0"/>
              <w:rPr>
                <w:rFonts w:ascii="Arial" w:hAnsi="Arial" w:cs="Arial"/>
                <w:snapToGrid w:val="0"/>
                <w:sz w:val="16"/>
                <w:szCs w:val="16"/>
              </w:rPr>
            </w:pPr>
            <w:bookmarkStart w:id="0" w:name="_Toc106767421"/>
            <w:bookmarkStart w:id="1" w:name="_Toc106767915"/>
            <w:bookmarkStart w:id="2" w:name="_Toc106772854"/>
            <w:bookmarkStart w:id="3" w:name="_Toc142801188"/>
            <w:bookmarkStart w:id="4" w:name="_Toc142805260"/>
            <w:bookmarkStart w:id="5" w:name="_Toc160589928"/>
            <w:bookmarkStart w:id="6" w:name="_Toc161195347"/>
            <w:bookmarkStart w:id="7" w:name="_Toc161198457"/>
            <w:bookmarkStart w:id="8" w:name="_Toc164049109"/>
            <w:bookmarkStart w:id="9" w:name="_Toc238978756"/>
            <w:bookmarkStart w:id="10" w:name="_Toc238978882"/>
            <w:bookmarkStart w:id="11" w:name="_GoBack"/>
            <w:bookmarkEnd w:id="11"/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margin">
                    <wp:posOffset>87630</wp:posOffset>
                  </wp:positionV>
                  <wp:extent cx="2059305" cy="759460"/>
                  <wp:effectExtent l="19050" t="0" r="0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539" t="1459" r="9091" b="86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305" cy="759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r w:rsidR="00781BEC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</w:tr>
      <w:tr w:rsidR="00781BEC" w:rsidTr="00220074">
        <w:trPr>
          <w:cantSplit/>
          <w:trHeight w:hRule="exact" w:val="295"/>
        </w:trPr>
        <w:tc>
          <w:tcPr>
            <w:tcW w:w="3348" w:type="dxa"/>
            <w:gridSpan w:val="2"/>
            <w:vMerge/>
          </w:tcPr>
          <w:p w:rsidR="00781BEC" w:rsidRDefault="00781BEC" w:rsidP="00220074">
            <w:pPr>
              <w:widowControl w:val="0"/>
              <w:spacing w:line="288" w:lineRule="auto"/>
              <w:jc w:val="both"/>
              <w:outlineLvl w:val="0"/>
              <w:rPr>
                <w:noProof/>
              </w:rPr>
            </w:pPr>
          </w:p>
        </w:tc>
        <w:tc>
          <w:tcPr>
            <w:tcW w:w="6480" w:type="dxa"/>
            <w:tcBorders>
              <w:top w:val="single" w:sz="8" w:space="0" w:color="E7CF6E"/>
              <w:left w:val="nil"/>
              <w:bottom w:val="single" w:sz="8" w:space="0" w:color="E7CF6E"/>
              <w:right w:val="single" w:sz="8" w:space="0" w:color="E7CF6E"/>
            </w:tcBorders>
            <w:vAlign w:val="center"/>
          </w:tcPr>
          <w:p w:rsidR="00781BEC" w:rsidRPr="00F7727A" w:rsidRDefault="00D91595" w:rsidP="00220074">
            <w:pPr>
              <w:pStyle w:val="aa"/>
              <w:tabs>
                <w:tab w:val="left" w:pos="8352"/>
                <w:tab w:val="left" w:pos="8712"/>
              </w:tabs>
              <w:spacing w:after="0"/>
              <w:ind w:left="3132" w:right="99" w:hanging="360"/>
              <w:jc w:val="left"/>
              <w:rPr>
                <w:rFonts w:ascii="EuropeExt" w:hAnsi="EuropeExt" w:cs="Tahoma"/>
                <w:bCs/>
                <w:sz w:val="12"/>
                <w:szCs w:val="12"/>
              </w:rPr>
            </w:pPr>
            <w:r>
              <w:rPr>
                <w:rFonts w:ascii="EuropeExt" w:hAnsi="EuropeExt" w:cs="Tahoma"/>
                <w:bCs/>
                <w:sz w:val="12"/>
                <w:szCs w:val="12"/>
              </w:rPr>
              <w:t>ПУБЛИЧНО</w:t>
            </w:r>
            <w:r w:rsidR="00781BEC" w:rsidRPr="00F7727A">
              <w:rPr>
                <w:rFonts w:ascii="EuropeExt" w:hAnsi="EuropeExt" w:cs="Tahoma" w:hint="eastAsia"/>
                <w:bCs/>
                <w:sz w:val="12"/>
                <w:szCs w:val="12"/>
              </w:rPr>
              <w:t>Е</w:t>
            </w:r>
            <w:r w:rsidR="00781BEC" w:rsidRPr="00F7727A">
              <w:rPr>
                <w:rFonts w:ascii="EuropeExt" w:hAnsi="EuropeExt" w:cs="Tahoma"/>
                <w:bCs/>
                <w:sz w:val="12"/>
                <w:szCs w:val="12"/>
              </w:rPr>
              <w:t xml:space="preserve"> </w:t>
            </w:r>
            <w:r w:rsidR="00781BEC" w:rsidRPr="00F7727A">
              <w:rPr>
                <w:rFonts w:ascii="EuropeExt" w:hAnsi="EuropeExt" w:cs="Tahoma" w:hint="eastAsia"/>
                <w:bCs/>
                <w:sz w:val="12"/>
                <w:szCs w:val="12"/>
              </w:rPr>
              <w:t>АКЦИОНЕРНОЕ</w:t>
            </w:r>
            <w:r w:rsidR="00781BEC" w:rsidRPr="00F7727A">
              <w:rPr>
                <w:rFonts w:ascii="EuropeExt" w:hAnsi="EuropeExt" w:cs="Tahoma"/>
                <w:bCs/>
                <w:sz w:val="12"/>
                <w:szCs w:val="12"/>
              </w:rPr>
              <w:t xml:space="preserve"> </w:t>
            </w:r>
            <w:r w:rsidR="00781BEC" w:rsidRPr="00F7727A">
              <w:rPr>
                <w:rFonts w:ascii="EuropeExt" w:hAnsi="EuropeExt" w:cs="Tahoma" w:hint="eastAsia"/>
                <w:bCs/>
                <w:sz w:val="12"/>
                <w:szCs w:val="12"/>
              </w:rPr>
              <w:t>ОБЩЕСТВО</w:t>
            </w:r>
          </w:p>
        </w:tc>
      </w:tr>
      <w:tr w:rsidR="00781BEC" w:rsidTr="00220074">
        <w:trPr>
          <w:gridBefore w:val="1"/>
          <w:wBefore w:w="468" w:type="dxa"/>
          <w:trHeight w:hRule="exact" w:val="295"/>
        </w:trPr>
        <w:tc>
          <w:tcPr>
            <w:tcW w:w="2880" w:type="dxa"/>
            <w:tcBorders>
              <w:top w:val="single" w:sz="8" w:space="0" w:color="E7CF6E"/>
              <w:left w:val="single" w:sz="8" w:space="0" w:color="E7CF6E"/>
              <w:bottom w:val="single" w:sz="8" w:space="0" w:color="E7CF6E"/>
            </w:tcBorders>
            <w:vAlign w:val="center"/>
          </w:tcPr>
          <w:p w:rsidR="00781BEC" w:rsidRPr="00F7727A" w:rsidRDefault="00781BEC" w:rsidP="00220074">
            <w:pPr>
              <w:pStyle w:val="aa"/>
              <w:spacing w:after="0"/>
              <w:ind w:left="432"/>
              <w:jc w:val="left"/>
              <w:rPr>
                <w:rFonts w:ascii="EuropeExt" w:hAnsi="EuropeExt" w:cs="Tahoma"/>
                <w:snapToGrid w:val="0"/>
                <w:spacing w:val="18"/>
                <w:sz w:val="12"/>
                <w:szCs w:val="12"/>
              </w:rPr>
            </w:pPr>
            <w:r w:rsidRPr="00F7727A">
              <w:rPr>
                <w:rFonts w:ascii="EuropeExt" w:hAnsi="EuropeExt" w:cs="Tahoma" w:hint="eastAsia"/>
                <w:bCs/>
                <w:spacing w:val="18"/>
                <w:sz w:val="12"/>
                <w:szCs w:val="12"/>
              </w:rPr>
              <w:t>НЕФТЯНАЯ</w:t>
            </w:r>
            <w:r w:rsidRPr="00F7727A">
              <w:rPr>
                <w:rFonts w:ascii="EuropeExt" w:hAnsi="EuropeExt" w:cs="Tahoma"/>
                <w:bCs/>
                <w:spacing w:val="18"/>
                <w:sz w:val="12"/>
                <w:szCs w:val="12"/>
              </w:rPr>
              <w:t xml:space="preserve"> </w:t>
            </w:r>
            <w:r w:rsidRPr="00F7727A">
              <w:rPr>
                <w:rFonts w:ascii="EuropeExt" w:hAnsi="EuropeExt" w:cs="Tahoma" w:hint="eastAsia"/>
                <w:bCs/>
                <w:spacing w:val="18"/>
                <w:sz w:val="12"/>
                <w:szCs w:val="12"/>
              </w:rPr>
              <w:t>КОМПАНИЯ</w:t>
            </w:r>
          </w:p>
        </w:tc>
        <w:tc>
          <w:tcPr>
            <w:tcW w:w="6480" w:type="dxa"/>
            <w:tcBorders>
              <w:top w:val="single" w:sz="8" w:space="0" w:color="E7CF6E"/>
              <w:left w:val="nil"/>
              <w:bottom w:val="nil"/>
            </w:tcBorders>
            <w:vAlign w:val="center"/>
          </w:tcPr>
          <w:p w:rsidR="00781BEC" w:rsidRDefault="00781BEC" w:rsidP="00220074">
            <w:pPr>
              <w:pStyle w:val="aa"/>
              <w:tabs>
                <w:tab w:val="left" w:pos="7632"/>
              </w:tabs>
              <w:spacing w:after="0"/>
              <w:ind w:left="972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</w:tbl>
    <w:p w:rsidR="00781BEC" w:rsidRDefault="00781BEC" w:rsidP="00220074">
      <w:pPr>
        <w:pStyle w:val="a3"/>
        <w:jc w:val="left"/>
        <w:rPr>
          <w:sz w:val="26"/>
          <w:szCs w:val="26"/>
        </w:rPr>
      </w:pPr>
    </w:p>
    <w:p w:rsidR="00781BEC" w:rsidRDefault="00781BEC" w:rsidP="00220074">
      <w:pPr>
        <w:pStyle w:val="a3"/>
        <w:rPr>
          <w:sz w:val="26"/>
          <w:szCs w:val="26"/>
        </w:rPr>
      </w:pPr>
      <w:r>
        <w:rPr>
          <w:rFonts w:ascii="Georgia" w:hAnsi="Georgia"/>
          <w:szCs w:val="28"/>
        </w:rPr>
        <w:t xml:space="preserve">                                                                                 </w:t>
      </w:r>
      <w:r>
        <w:rPr>
          <w:rFonts w:ascii="Georgia" w:hAnsi="Georgia"/>
          <w:szCs w:val="28"/>
        </w:rPr>
        <w:tab/>
        <w:t xml:space="preserve"> </w:t>
      </w:r>
    </w:p>
    <w:p w:rsidR="00781BEC" w:rsidRDefault="00781BEC" w:rsidP="00220074">
      <w:pPr>
        <w:pStyle w:val="a3"/>
        <w:jc w:val="right"/>
        <w:rPr>
          <w:sz w:val="26"/>
          <w:szCs w:val="26"/>
        </w:rPr>
      </w:pPr>
    </w:p>
    <w:p w:rsidR="00781BEC" w:rsidRDefault="00781BEC" w:rsidP="00220074">
      <w:pPr>
        <w:pStyle w:val="a3"/>
        <w:rPr>
          <w:sz w:val="26"/>
          <w:szCs w:val="26"/>
        </w:rPr>
      </w:pPr>
    </w:p>
    <w:p w:rsidR="00781BEC" w:rsidRDefault="00781BEC" w:rsidP="00220074">
      <w:pPr>
        <w:pStyle w:val="a3"/>
        <w:rPr>
          <w:sz w:val="26"/>
          <w:szCs w:val="26"/>
        </w:rPr>
      </w:pPr>
    </w:p>
    <w:p w:rsidR="00A65A51" w:rsidRDefault="00A65A51" w:rsidP="00220074">
      <w:pPr>
        <w:pStyle w:val="a3"/>
        <w:rPr>
          <w:sz w:val="26"/>
          <w:szCs w:val="26"/>
        </w:rPr>
      </w:pPr>
    </w:p>
    <w:p w:rsidR="00A65A51" w:rsidRDefault="00A65A51" w:rsidP="00220074">
      <w:pPr>
        <w:pStyle w:val="a3"/>
        <w:rPr>
          <w:sz w:val="26"/>
          <w:szCs w:val="26"/>
        </w:rPr>
      </w:pPr>
    </w:p>
    <w:p w:rsidR="00A65A51" w:rsidRDefault="00A65A51" w:rsidP="00220074">
      <w:pPr>
        <w:pStyle w:val="a3"/>
        <w:rPr>
          <w:sz w:val="26"/>
          <w:szCs w:val="26"/>
        </w:rPr>
      </w:pPr>
    </w:p>
    <w:p w:rsidR="009C4527" w:rsidRDefault="009C4527" w:rsidP="00220074">
      <w:pPr>
        <w:pStyle w:val="a3"/>
        <w:rPr>
          <w:sz w:val="26"/>
          <w:szCs w:val="26"/>
        </w:rPr>
      </w:pPr>
    </w:p>
    <w:p w:rsidR="00A65A51" w:rsidRDefault="00A65A51" w:rsidP="00220074">
      <w:pPr>
        <w:pStyle w:val="a3"/>
        <w:rPr>
          <w:sz w:val="26"/>
          <w:szCs w:val="26"/>
        </w:rPr>
      </w:pPr>
    </w:p>
    <w:p w:rsidR="00781BEC" w:rsidRPr="00E3298F" w:rsidRDefault="00781BEC" w:rsidP="004C01D0">
      <w:pPr>
        <w:pStyle w:val="a3"/>
        <w:outlineLvl w:val="0"/>
        <w:rPr>
          <w:sz w:val="36"/>
          <w:szCs w:val="36"/>
        </w:rPr>
      </w:pPr>
      <w:r w:rsidRPr="00E3298F">
        <w:rPr>
          <w:sz w:val="36"/>
          <w:szCs w:val="36"/>
        </w:rPr>
        <w:t xml:space="preserve">Программа </w:t>
      </w:r>
    </w:p>
    <w:p w:rsidR="00781BEC" w:rsidRPr="00D054F8" w:rsidRDefault="00781BEC" w:rsidP="00220074">
      <w:pPr>
        <w:pStyle w:val="a3"/>
        <w:rPr>
          <w:sz w:val="52"/>
          <w:szCs w:val="52"/>
        </w:rPr>
      </w:pPr>
    </w:p>
    <w:p w:rsidR="00781BEC" w:rsidRPr="00914216" w:rsidRDefault="002A40A6" w:rsidP="002A40A6">
      <w:pPr>
        <w:pStyle w:val="a3"/>
        <w:outlineLvl w:val="0"/>
        <w:rPr>
          <w:b w:val="0"/>
          <w:bCs w:val="0"/>
          <w:szCs w:val="28"/>
        </w:rPr>
      </w:pPr>
      <w:r>
        <w:rPr>
          <w:szCs w:val="28"/>
        </w:rPr>
        <w:t>п</w:t>
      </w:r>
      <w:r w:rsidR="00781BEC" w:rsidRPr="00E3298F">
        <w:rPr>
          <w:szCs w:val="28"/>
        </w:rPr>
        <w:t>роведения</w:t>
      </w:r>
      <w:r>
        <w:rPr>
          <w:szCs w:val="28"/>
        </w:rPr>
        <w:t xml:space="preserve"> </w:t>
      </w:r>
      <w:r w:rsidR="00781BEC" w:rsidRPr="00E3298F">
        <w:rPr>
          <w:szCs w:val="28"/>
        </w:rPr>
        <w:t>совещания</w:t>
      </w:r>
      <w:r>
        <w:rPr>
          <w:szCs w:val="28"/>
        </w:rPr>
        <w:t xml:space="preserve">-семинара </w:t>
      </w:r>
      <w:r w:rsidR="00781BEC" w:rsidRPr="00386FD5">
        <w:rPr>
          <w:bCs w:val="0"/>
          <w:szCs w:val="28"/>
        </w:rPr>
        <w:t>с</w:t>
      </w:r>
      <w:r w:rsidR="00781BEC" w:rsidRPr="00E3298F">
        <w:rPr>
          <w:b w:val="0"/>
          <w:bCs w:val="0"/>
          <w:szCs w:val="28"/>
        </w:rPr>
        <w:t xml:space="preserve"> </w:t>
      </w:r>
      <w:r>
        <w:rPr>
          <w:szCs w:val="28"/>
        </w:rPr>
        <w:t xml:space="preserve">Правительством </w:t>
      </w:r>
      <w:r w:rsidR="00E7636D">
        <w:rPr>
          <w:szCs w:val="28"/>
        </w:rPr>
        <w:t>Ханты-Мансийского автономного округа</w:t>
      </w:r>
      <w:r w:rsidR="00CB198B">
        <w:rPr>
          <w:szCs w:val="28"/>
        </w:rPr>
        <w:t>-Югры</w:t>
      </w:r>
      <w:r>
        <w:rPr>
          <w:szCs w:val="28"/>
        </w:rPr>
        <w:t xml:space="preserve"> и потенциальными контрагентами компании, в том числе субъектами малого и среднего предпринимательства, по вопросам организации закупочной деятельности </w:t>
      </w:r>
      <w:r w:rsidR="00E7636D">
        <w:rPr>
          <w:szCs w:val="28"/>
        </w:rPr>
        <w:t>П</w:t>
      </w:r>
      <w:r>
        <w:rPr>
          <w:szCs w:val="28"/>
        </w:rPr>
        <w:t>АО «НК «Роснефть» и Обще</w:t>
      </w:r>
      <w:proofErr w:type="gramStart"/>
      <w:r>
        <w:rPr>
          <w:szCs w:val="28"/>
        </w:rPr>
        <w:t>ств Гр</w:t>
      </w:r>
      <w:proofErr w:type="gramEnd"/>
      <w:r>
        <w:rPr>
          <w:szCs w:val="28"/>
        </w:rPr>
        <w:t>уппы.</w:t>
      </w:r>
    </w:p>
    <w:p w:rsidR="00781BEC" w:rsidRPr="00AE3B02" w:rsidRDefault="00781BEC" w:rsidP="0038591B">
      <w:pPr>
        <w:pStyle w:val="a3"/>
        <w:rPr>
          <w:b w:val="0"/>
          <w:bCs w:val="0"/>
          <w:szCs w:val="28"/>
        </w:rPr>
      </w:pPr>
      <w:r>
        <w:rPr>
          <w:szCs w:val="28"/>
        </w:rPr>
        <w:t xml:space="preserve"> </w:t>
      </w:r>
    </w:p>
    <w:p w:rsidR="00781BEC" w:rsidRPr="00067AD4" w:rsidRDefault="00781BEC" w:rsidP="006E492C">
      <w:pPr>
        <w:pStyle w:val="a3"/>
        <w:rPr>
          <w:szCs w:val="28"/>
        </w:rPr>
      </w:pPr>
    </w:p>
    <w:p w:rsidR="006844FA" w:rsidRPr="001C7E3A" w:rsidRDefault="006844FA" w:rsidP="006E492C">
      <w:pPr>
        <w:pStyle w:val="a3"/>
        <w:rPr>
          <w:szCs w:val="28"/>
        </w:rPr>
      </w:pPr>
    </w:p>
    <w:p w:rsidR="006B5ACA" w:rsidRDefault="00E7636D" w:rsidP="006B5ACA">
      <w:pPr>
        <w:pStyle w:val="a3"/>
        <w:rPr>
          <w:szCs w:val="28"/>
        </w:rPr>
      </w:pPr>
      <w:r>
        <w:rPr>
          <w:szCs w:val="28"/>
        </w:rPr>
        <w:t>Август</w:t>
      </w:r>
      <w:r w:rsidR="008D2810">
        <w:rPr>
          <w:szCs w:val="28"/>
        </w:rPr>
        <w:t xml:space="preserve"> 201</w:t>
      </w:r>
      <w:r w:rsidR="002A40A6">
        <w:rPr>
          <w:szCs w:val="28"/>
        </w:rPr>
        <w:t>6</w:t>
      </w:r>
      <w:r w:rsidR="008D2810">
        <w:rPr>
          <w:szCs w:val="28"/>
        </w:rPr>
        <w:t xml:space="preserve"> года</w:t>
      </w:r>
    </w:p>
    <w:p w:rsidR="006B5ACA" w:rsidRPr="00E3298F" w:rsidRDefault="006B5ACA" w:rsidP="006E492C">
      <w:pPr>
        <w:pStyle w:val="a3"/>
        <w:rPr>
          <w:szCs w:val="28"/>
        </w:rPr>
      </w:pPr>
    </w:p>
    <w:p w:rsidR="00781BEC" w:rsidRPr="000D1722" w:rsidRDefault="00781BEC" w:rsidP="00220074">
      <w:pPr>
        <w:pStyle w:val="a3"/>
        <w:rPr>
          <w:sz w:val="26"/>
          <w:szCs w:val="26"/>
        </w:rPr>
      </w:pPr>
      <w:r>
        <w:rPr>
          <w:sz w:val="32"/>
          <w:szCs w:val="32"/>
        </w:rPr>
        <w:t xml:space="preserve"> </w:t>
      </w:r>
    </w:p>
    <w:p w:rsidR="009C4527" w:rsidRDefault="009C4527" w:rsidP="00220074">
      <w:pPr>
        <w:rPr>
          <w:sz w:val="26"/>
          <w:szCs w:val="26"/>
        </w:rPr>
      </w:pPr>
    </w:p>
    <w:p w:rsidR="009C4527" w:rsidRDefault="009C4527" w:rsidP="00220074">
      <w:pPr>
        <w:rPr>
          <w:sz w:val="26"/>
          <w:szCs w:val="26"/>
        </w:rPr>
      </w:pPr>
    </w:p>
    <w:p w:rsidR="00781BEC" w:rsidRDefault="00781BEC" w:rsidP="00220074">
      <w:pPr>
        <w:rPr>
          <w:sz w:val="26"/>
          <w:szCs w:val="26"/>
        </w:rPr>
      </w:pPr>
    </w:p>
    <w:p w:rsidR="00781BEC" w:rsidRDefault="00781BEC" w:rsidP="00220074">
      <w:pPr>
        <w:rPr>
          <w:sz w:val="26"/>
          <w:szCs w:val="26"/>
        </w:rPr>
      </w:pPr>
    </w:p>
    <w:p w:rsidR="00781BEC" w:rsidRDefault="00781BEC" w:rsidP="00220074">
      <w:pPr>
        <w:rPr>
          <w:sz w:val="26"/>
          <w:szCs w:val="26"/>
        </w:rPr>
      </w:pPr>
    </w:p>
    <w:p w:rsidR="00781BEC" w:rsidRDefault="00781BEC" w:rsidP="00220074">
      <w:pPr>
        <w:rPr>
          <w:sz w:val="26"/>
          <w:szCs w:val="26"/>
          <w:lang w:val="en-US"/>
        </w:rPr>
      </w:pPr>
    </w:p>
    <w:p w:rsidR="00781BEC" w:rsidRDefault="00781BEC" w:rsidP="00220074">
      <w:pPr>
        <w:rPr>
          <w:sz w:val="26"/>
          <w:szCs w:val="26"/>
          <w:lang w:val="en-US"/>
        </w:rPr>
      </w:pPr>
    </w:p>
    <w:p w:rsidR="00781BEC" w:rsidRDefault="00781BEC" w:rsidP="00220074">
      <w:pPr>
        <w:rPr>
          <w:sz w:val="26"/>
          <w:szCs w:val="26"/>
          <w:lang w:val="en-US"/>
        </w:rPr>
      </w:pPr>
    </w:p>
    <w:p w:rsidR="00781BEC" w:rsidRDefault="00781BEC" w:rsidP="00220074">
      <w:pPr>
        <w:rPr>
          <w:sz w:val="26"/>
          <w:szCs w:val="26"/>
          <w:lang w:val="en-US"/>
        </w:rPr>
      </w:pPr>
    </w:p>
    <w:p w:rsidR="00781BEC" w:rsidRDefault="00781BEC" w:rsidP="00220074">
      <w:pPr>
        <w:rPr>
          <w:sz w:val="26"/>
          <w:szCs w:val="26"/>
          <w:lang w:val="en-US"/>
        </w:rPr>
      </w:pPr>
    </w:p>
    <w:p w:rsidR="00781BEC" w:rsidRDefault="00781BEC" w:rsidP="00220074">
      <w:pPr>
        <w:rPr>
          <w:sz w:val="26"/>
          <w:szCs w:val="26"/>
        </w:rPr>
      </w:pPr>
    </w:p>
    <w:p w:rsidR="009C4527" w:rsidRPr="009C4527" w:rsidRDefault="009C4527" w:rsidP="00220074">
      <w:pPr>
        <w:rPr>
          <w:sz w:val="26"/>
          <w:szCs w:val="26"/>
        </w:rPr>
      </w:pPr>
    </w:p>
    <w:p w:rsidR="00781BEC" w:rsidRDefault="00781BEC" w:rsidP="00220074">
      <w:pPr>
        <w:rPr>
          <w:sz w:val="26"/>
          <w:szCs w:val="26"/>
          <w:lang w:val="en-US"/>
        </w:rPr>
      </w:pPr>
    </w:p>
    <w:p w:rsidR="00781BEC" w:rsidRDefault="00781BEC" w:rsidP="00220074">
      <w:pPr>
        <w:rPr>
          <w:sz w:val="26"/>
          <w:szCs w:val="26"/>
          <w:lang w:val="en-US"/>
        </w:rPr>
      </w:pPr>
    </w:p>
    <w:p w:rsidR="00781BEC" w:rsidRDefault="00781BEC" w:rsidP="00220074">
      <w:pPr>
        <w:rPr>
          <w:sz w:val="26"/>
          <w:szCs w:val="26"/>
          <w:lang w:val="en-US"/>
        </w:rPr>
      </w:pPr>
    </w:p>
    <w:p w:rsidR="00781BEC" w:rsidRDefault="00781BEC" w:rsidP="00220074">
      <w:pPr>
        <w:rPr>
          <w:sz w:val="26"/>
          <w:szCs w:val="26"/>
          <w:lang w:val="en-US"/>
        </w:rPr>
      </w:pPr>
    </w:p>
    <w:p w:rsidR="00781BEC" w:rsidRPr="00781BEC" w:rsidRDefault="00781BEC" w:rsidP="00220074">
      <w:pPr>
        <w:rPr>
          <w:sz w:val="26"/>
          <w:szCs w:val="26"/>
          <w:lang w:val="en-US"/>
        </w:rPr>
      </w:pPr>
    </w:p>
    <w:p w:rsidR="00781BEC" w:rsidRDefault="008D2810" w:rsidP="004C01D0">
      <w:pPr>
        <w:jc w:val="center"/>
        <w:outlineLvl w:val="0"/>
        <w:rPr>
          <w:sz w:val="26"/>
          <w:szCs w:val="26"/>
        </w:rPr>
      </w:pPr>
      <w:r>
        <w:rPr>
          <w:b/>
          <w:sz w:val="26"/>
          <w:szCs w:val="26"/>
        </w:rPr>
        <w:t>Москва</w:t>
      </w:r>
      <w:r w:rsidR="00781BEC">
        <w:rPr>
          <w:b/>
          <w:sz w:val="26"/>
          <w:szCs w:val="26"/>
        </w:rPr>
        <w:t xml:space="preserve"> – 201</w:t>
      </w:r>
      <w:r w:rsidR="002A40A6">
        <w:rPr>
          <w:b/>
          <w:sz w:val="26"/>
          <w:szCs w:val="26"/>
        </w:rPr>
        <w:t>6</w:t>
      </w:r>
      <w:r w:rsidR="00781BEC" w:rsidRPr="00D054F8">
        <w:rPr>
          <w:b/>
          <w:sz w:val="26"/>
          <w:szCs w:val="26"/>
        </w:rPr>
        <w:t xml:space="preserve"> г</w:t>
      </w:r>
      <w:r w:rsidR="00781BEC">
        <w:rPr>
          <w:sz w:val="26"/>
          <w:szCs w:val="26"/>
        </w:rPr>
        <w:t>.</w:t>
      </w:r>
    </w:p>
    <w:p w:rsidR="00781BEC" w:rsidRDefault="00781BEC" w:rsidP="006B5ACA">
      <w:pPr>
        <w:pStyle w:val="a3"/>
        <w:jc w:val="left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pPr w:leftFromText="180" w:rightFromText="180" w:vertAnchor="page" w:horzAnchor="margin" w:tblpY="2819"/>
        <w:tblW w:w="50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5385"/>
        <w:gridCol w:w="4396"/>
      </w:tblGrid>
      <w:tr w:rsidR="00700BD3" w:rsidRPr="006032DB" w:rsidTr="00CB198B">
        <w:trPr>
          <w:trHeight w:val="558"/>
          <w:tblHeader/>
        </w:trPr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CF6E"/>
            <w:vAlign w:val="center"/>
          </w:tcPr>
          <w:p w:rsidR="00700BD3" w:rsidRPr="006032DB" w:rsidRDefault="00700BD3" w:rsidP="00CB198B">
            <w:pPr>
              <w:ind w:left="-108" w:right="-108"/>
              <w:jc w:val="center"/>
              <w:rPr>
                <w:b/>
                <w:caps/>
              </w:rPr>
            </w:pPr>
            <w:r w:rsidRPr="006032DB">
              <w:rPr>
                <w:b/>
                <w:caps/>
              </w:rPr>
              <w:lastRenderedPageBreak/>
              <w:t>время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CF6E"/>
            <w:vAlign w:val="center"/>
          </w:tcPr>
          <w:p w:rsidR="00700BD3" w:rsidRPr="006032DB" w:rsidRDefault="00700BD3" w:rsidP="00CB198B">
            <w:pPr>
              <w:jc w:val="center"/>
              <w:rPr>
                <w:b/>
                <w:caps/>
              </w:rPr>
            </w:pPr>
            <w:r w:rsidRPr="006032DB">
              <w:rPr>
                <w:b/>
                <w:caps/>
              </w:rPr>
              <w:t>Тема/мероприятие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CF6E"/>
            <w:vAlign w:val="center"/>
          </w:tcPr>
          <w:p w:rsidR="00700BD3" w:rsidRPr="006032DB" w:rsidRDefault="00700BD3" w:rsidP="00CB198B">
            <w:pPr>
              <w:ind w:left="-34" w:firstLine="34"/>
              <w:jc w:val="center"/>
              <w:rPr>
                <w:b/>
                <w:caps/>
              </w:rPr>
            </w:pPr>
            <w:r w:rsidRPr="006032DB">
              <w:rPr>
                <w:b/>
                <w:caps/>
              </w:rPr>
              <w:t>докладчик</w:t>
            </w:r>
          </w:p>
        </w:tc>
      </w:tr>
      <w:tr w:rsidR="00386FD5" w:rsidRPr="006032DB" w:rsidTr="00CB1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412"/>
        </w:trPr>
        <w:tc>
          <w:tcPr>
            <w:tcW w:w="5000" w:type="pct"/>
            <w:gridSpan w:val="3"/>
            <w:shd w:val="clear" w:color="auto" w:fill="FFD200"/>
            <w:vAlign w:val="center"/>
          </w:tcPr>
          <w:p w:rsidR="00386FD5" w:rsidRPr="00CB198B" w:rsidRDefault="002E022C" w:rsidP="00CB198B">
            <w:pPr>
              <w:pStyle w:val="2"/>
              <w:jc w:val="center"/>
              <w:rPr>
                <w:b/>
                <w:iCs/>
                <w:sz w:val="24"/>
              </w:rPr>
            </w:pPr>
            <w:r w:rsidRPr="002E022C">
              <w:rPr>
                <w:b/>
                <w:iCs/>
                <w:sz w:val="24"/>
                <w:lang w:val="en-US"/>
              </w:rPr>
              <w:t xml:space="preserve">17 </w:t>
            </w:r>
            <w:r w:rsidR="00E7636D" w:rsidRPr="002E022C">
              <w:rPr>
                <w:b/>
                <w:iCs/>
                <w:sz w:val="24"/>
              </w:rPr>
              <w:t>августа</w:t>
            </w:r>
            <w:r w:rsidR="00386FD5" w:rsidRPr="002E022C">
              <w:rPr>
                <w:b/>
                <w:iCs/>
                <w:sz w:val="24"/>
              </w:rPr>
              <w:t xml:space="preserve"> 201</w:t>
            </w:r>
            <w:r w:rsidR="001B5984" w:rsidRPr="002E022C">
              <w:rPr>
                <w:b/>
                <w:iCs/>
                <w:sz w:val="24"/>
              </w:rPr>
              <w:t>6</w:t>
            </w:r>
            <w:r w:rsidR="00CB198B">
              <w:rPr>
                <w:b/>
                <w:iCs/>
                <w:sz w:val="24"/>
              </w:rPr>
              <w:t xml:space="preserve"> года</w:t>
            </w:r>
          </w:p>
        </w:tc>
      </w:tr>
      <w:tr w:rsidR="00386FD5" w:rsidRPr="006032DB" w:rsidTr="00CB1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417"/>
        </w:trPr>
        <w:tc>
          <w:tcPr>
            <w:tcW w:w="5000" w:type="pct"/>
            <w:gridSpan w:val="3"/>
            <w:shd w:val="clear" w:color="auto" w:fill="92D050"/>
            <w:vAlign w:val="center"/>
          </w:tcPr>
          <w:p w:rsidR="00386FD5" w:rsidRPr="00260784" w:rsidRDefault="001B5984" w:rsidP="00CB198B">
            <w:pPr>
              <w:pStyle w:val="2"/>
              <w:jc w:val="center"/>
              <w:rPr>
                <w:b/>
                <w:iCs/>
                <w:sz w:val="24"/>
                <w:u w:val="single"/>
              </w:rPr>
            </w:pPr>
            <w:r>
              <w:rPr>
                <w:b/>
                <w:iCs/>
                <w:sz w:val="24"/>
                <w:u w:val="single"/>
              </w:rPr>
              <w:t>СОВЕЩАНИЕ - СЕМИНАР</w:t>
            </w:r>
          </w:p>
        </w:tc>
      </w:tr>
      <w:tr w:rsidR="00414D3B" w:rsidRPr="006032DB" w:rsidTr="00CB1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1556"/>
        </w:trPr>
        <w:tc>
          <w:tcPr>
            <w:tcW w:w="461" w:type="pct"/>
            <w:vAlign w:val="center"/>
          </w:tcPr>
          <w:p w:rsidR="00414D3B" w:rsidRPr="00AF28CA" w:rsidRDefault="001822C4" w:rsidP="00CB198B">
            <w:pPr>
              <w:spacing w:before="120" w:after="60"/>
              <w:ind w:left="57" w:right="57"/>
              <w:rPr>
                <w:bCs/>
              </w:rPr>
            </w:pPr>
            <w:r>
              <w:rPr>
                <w:bCs/>
              </w:rPr>
              <w:t>1</w:t>
            </w:r>
            <w:r w:rsidR="002E022C">
              <w:rPr>
                <w:bCs/>
                <w:lang w:val="en-US"/>
              </w:rPr>
              <w:t>1</w:t>
            </w:r>
            <w:r w:rsidR="00414D3B">
              <w:rPr>
                <w:bCs/>
              </w:rPr>
              <w:t>:</w:t>
            </w:r>
            <w:r w:rsidR="000F7510">
              <w:rPr>
                <w:bCs/>
                <w:lang w:val="en-US"/>
              </w:rPr>
              <w:t>0</w:t>
            </w:r>
            <w:r w:rsidR="00414D3B">
              <w:rPr>
                <w:bCs/>
              </w:rPr>
              <w:t xml:space="preserve">0 – </w:t>
            </w:r>
            <w:r>
              <w:rPr>
                <w:bCs/>
              </w:rPr>
              <w:t>1</w:t>
            </w:r>
            <w:r w:rsidR="002E022C">
              <w:rPr>
                <w:bCs/>
                <w:lang w:val="en-US"/>
              </w:rPr>
              <w:t>1</w:t>
            </w:r>
            <w:r w:rsidR="00414D3B">
              <w:rPr>
                <w:bCs/>
              </w:rPr>
              <w:t>:</w:t>
            </w:r>
            <w:r w:rsidR="002E022C">
              <w:rPr>
                <w:bCs/>
                <w:lang w:val="en-US"/>
              </w:rPr>
              <w:t>15</w:t>
            </w:r>
          </w:p>
        </w:tc>
        <w:tc>
          <w:tcPr>
            <w:tcW w:w="2499" w:type="pct"/>
            <w:vAlign w:val="center"/>
          </w:tcPr>
          <w:p w:rsidR="00414D3B" w:rsidRPr="00DD46E2" w:rsidRDefault="00414D3B" w:rsidP="00CB198B">
            <w:pPr>
              <w:pStyle w:val="af4"/>
              <w:numPr>
                <w:ilvl w:val="0"/>
                <w:numId w:val="2"/>
              </w:numPr>
              <w:suppressAutoHyphens/>
              <w:spacing w:before="120" w:after="60"/>
              <w:ind w:left="407" w:right="118" w:hanging="293"/>
              <w:jc w:val="both"/>
              <w:rPr>
                <w:bCs/>
              </w:rPr>
            </w:pPr>
            <w:r w:rsidRPr="00DF2B78">
              <w:rPr>
                <w:bCs/>
              </w:rPr>
              <w:t xml:space="preserve">Вступительное слово </w:t>
            </w:r>
          </w:p>
        </w:tc>
        <w:tc>
          <w:tcPr>
            <w:tcW w:w="2040" w:type="pct"/>
            <w:vAlign w:val="center"/>
          </w:tcPr>
          <w:p w:rsidR="00CB198B" w:rsidRDefault="009C4AC2" w:rsidP="00CB198B">
            <w:pPr>
              <w:pStyle w:val="2"/>
              <w:spacing w:before="120" w:after="60"/>
              <w:jc w:val="center"/>
              <w:rPr>
                <w:b/>
                <w:iCs/>
                <w:sz w:val="24"/>
              </w:rPr>
            </w:pPr>
            <w:r w:rsidRPr="009C4AC2">
              <w:rPr>
                <w:b/>
                <w:iCs/>
                <w:sz w:val="24"/>
              </w:rPr>
              <w:t xml:space="preserve">Представители </w:t>
            </w:r>
          </w:p>
          <w:p w:rsidR="009C4AC2" w:rsidRPr="009C4AC2" w:rsidRDefault="009C4AC2" w:rsidP="00CB198B">
            <w:pPr>
              <w:pStyle w:val="2"/>
              <w:spacing w:before="120" w:after="60"/>
              <w:jc w:val="center"/>
            </w:pPr>
            <w:r w:rsidRPr="009C4AC2">
              <w:rPr>
                <w:b/>
                <w:iCs/>
                <w:sz w:val="24"/>
              </w:rPr>
              <w:t xml:space="preserve">Правительства </w:t>
            </w:r>
            <w:r w:rsidR="00CB198B">
              <w:t xml:space="preserve"> </w:t>
            </w:r>
            <w:r w:rsidR="00CB198B" w:rsidRPr="00CB198B">
              <w:rPr>
                <w:b/>
                <w:iCs/>
                <w:sz w:val="24"/>
              </w:rPr>
              <w:t>Ханты-Мансийского автономного округа-Югры</w:t>
            </w:r>
          </w:p>
        </w:tc>
      </w:tr>
      <w:tr w:rsidR="00496086" w:rsidRPr="006032DB" w:rsidTr="00CB1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1678"/>
        </w:trPr>
        <w:tc>
          <w:tcPr>
            <w:tcW w:w="461" w:type="pct"/>
            <w:tcBorders>
              <w:bottom w:val="single" w:sz="4" w:space="0" w:color="auto"/>
            </w:tcBorders>
            <w:vAlign w:val="center"/>
          </w:tcPr>
          <w:p w:rsidR="00496086" w:rsidRPr="000F7510" w:rsidRDefault="001822C4" w:rsidP="00CB198B">
            <w:pPr>
              <w:spacing w:before="60" w:after="60"/>
              <w:ind w:left="57" w:right="57"/>
            </w:pPr>
            <w:r>
              <w:rPr>
                <w:bCs/>
              </w:rPr>
              <w:t>1</w:t>
            </w:r>
            <w:r w:rsidR="002E022C">
              <w:rPr>
                <w:bCs/>
                <w:lang w:val="en-US"/>
              </w:rPr>
              <w:t>1</w:t>
            </w:r>
            <w:r w:rsidR="00496086" w:rsidRPr="000F7510">
              <w:rPr>
                <w:bCs/>
              </w:rPr>
              <w:t>:</w:t>
            </w:r>
            <w:r w:rsidR="002E022C">
              <w:rPr>
                <w:bCs/>
                <w:lang w:val="en-US"/>
              </w:rPr>
              <w:t>15</w:t>
            </w:r>
            <w:r w:rsidR="00496086" w:rsidRPr="000F7510">
              <w:rPr>
                <w:bCs/>
                <w:lang w:val="en-US"/>
              </w:rPr>
              <w:t xml:space="preserve"> </w:t>
            </w:r>
            <w:r w:rsidR="00496086" w:rsidRPr="000F7510">
              <w:rPr>
                <w:bCs/>
              </w:rPr>
              <w:t xml:space="preserve">– </w:t>
            </w:r>
            <w:r>
              <w:rPr>
                <w:bCs/>
              </w:rPr>
              <w:t>12</w:t>
            </w:r>
            <w:r w:rsidR="00496086" w:rsidRPr="000F7510">
              <w:rPr>
                <w:bCs/>
              </w:rPr>
              <w:t>:</w:t>
            </w:r>
            <w:r>
              <w:rPr>
                <w:bCs/>
              </w:rPr>
              <w:t>00</w:t>
            </w:r>
          </w:p>
        </w:tc>
        <w:tc>
          <w:tcPr>
            <w:tcW w:w="2499" w:type="pct"/>
            <w:tcBorders>
              <w:bottom w:val="single" w:sz="4" w:space="0" w:color="auto"/>
            </w:tcBorders>
            <w:vAlign w:val="center"/>
          </w:tcPr>
          <w:p w:rsidR="00496086" w:rsidRDefault="009C4AC2" w:rsidP="00CB198B">
            <w:pPr>
              <w:pStyle w:val="af4"/>
              <w:numPr>
                <w:ilvl w:val="0"/>
                <w:numId w:val="2"/>
              </w:numPr>
              <w:suppressAutoHyphens/>
              <w:spacing w:before="60" w:after="60"/>
              <w:ind w:left="407" w:right="118" w:hanging="293"/>
              <w:jc w:val="both"/>
              <w:rPr>
                <w:bCs/>
              </w:rPr>
            </w:pPr>
            <w:r>
              <w:rPr>
                <w:bCs/>
              </w:rPr>
              <w:t>Организация закупочной деятельности Компании</w:t>
            </w:r>
          </w:p>
          <w:p w:rsidR="009C4AC2" w:rsidRDefault="009C4AC2" w:rsidP="00CB198B">
            <w:pPr>
              <w:pStyle w:val="af4"/>
              <w:numPr>
                <w:ilvl w:val="0"/>
                <w:numId w:val="2"/>
              </w:numPr>
              <w:suppressAutoHyphens/>
              <w:spacing w:before="60" w:after="60"/>
              <w:ind w:left="407" w:right="118" w:hanging="293"/>
              <w:jc w:val="both"/>
              <w:rPr>
                <w:bCs/>
              </w:rPr>
            </w:pPr>
            <w:r>
              <w:rPr>
                <w:bCs/>
              </w:rPr>
              <w:t>Законодательное регулирование</w:t>
            </w:r>
          </w:p>
          <w:p w:rsidR="009C4AC2" w:rsidRDefault="009C4AC2" w:rsidP="00CB198B">
            <w:pPr>
              <w:pStyle w:val="af4"/>
              <w:numPr>
                <w:ilvl w:val="0"/>
                <w:numId w:val="2"/>
              </w:numPr>
              <w:suppressAutoHyphens/>
              <w:spacing w:before="60" w:after="60"/>
              <w:ind w:left="407" w:right="118" w:hanging="293"/>
              <w:jc w:val="both"/>
              <w:rPr>
                <w:bCs/>
              </w:rPr>
            </w:pPr>
            <w:r>
              <w:rPr>
                <w:bCs/>
              </w:rPr>
              <w:t>Ключевые принципы организации закупочной деятельности</w:t>
            </w:r>
          </w:p>
        </w:tc>
        <w:tc>
          <w:tcPr>
            <w:tcW w:w="2040" w:type="pct"/>
            <w:tcBorders>
              <w:bottom w:val="single" w:sz="4" w:space="0" w:color="auto"/>
            </w:tcBorders>
            <w:vAlign w:val="center"/>
          </w:tcPr>
          <w:p w:rsidR="001822C4" w:rsidRPr="006032DB" w:rsidRDefault="001822C4" w:rsidP="00CB198B">
            <w:pPr>
              <w:pStyle w:val="2"/>
              <w:spacing w:before="120" w:after="60"/>
              <w:jc w:val="center"/>
              <w:rPr>
                <w:b/>
                <w:iCs/>
                <w:sz w:val="24"/>
                <w:lang w:eastAsia="en-US"/>
              </w:rPr>
            </w:pPr>
            <w:r>
              <w:rPr>
                <w:b/>
                <w:iCs/>
                <w:sz w:val="24"/>
              </w:rPr>
              <w:t xml:space="preserve">Представитель </w:t>
            </w:r>
          </w:p>
          <w:p w:rsidR="00496086" w:rsidRPr="001822C4" w:rsidRDefault="00E7636D" w:rsidP="00CB198B">
            <w:pPr>
              <w:pStyle w:val="2"/>
              <w:spacing w:before="120" w:after="60"/>
              <w:jc w:val="center"/>
              <w:rPr>
                <w:b/>
                <w:iCs/>
                <w:sz w:val="24"/>
              </w:rPr>
            </w:pPr>
            <w:r w:rsidRPr="001822C4">
              <w:rPr>
                <w:b/>
                <w:iCs/>
                <w:sz w:val="24"/>
              </w:rPr>
              <w:t>П</w:t>
            </w:r>
            <w:r w:rsidR="009C4AC2" w:rsidRPr="001822C4">
              <w:rPr>
                <w:b/>
                <w:iCs/>
                <w:sz w:val="24"/>
              </w:rPr>
              <w:t>АО «НК «Роснефть»</w:t>
            </w:r>
          </w:p>
        </w:tc>
      </w:tr>
      <w:tr w:rsidR="00496086" w:rsidRPr="006032DB" w:rsidTr="00CB1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1683"/>
        </w:trPr>
        <w:tc>
          <w:tcPr>
            <w:tcW w:w="461" w:type="pct"/>
            <w:tcBorders>
              <w:bottom w:val="single" w:sz="4" w:space="0" w:color="auto"/>
            </w:tcBorders>
            <w:vAlign w:val="center"/>
          </w:tcPr>
          <w:p w:rsidR="00496086" w:rsidRPr="002E022C" w:rsidRDefault="009C4527" w:rsidP="00CB198B">
            <w:pPr>
              <w:spacing w:before="60" w:after="60"/>
              <w:ind w:left="57" w:right="57"/>
            </w:pPr>
            <w:r>
              <w:t>1</w:t>
            </w:r>
            <w:r w:rsidR="002E022C">
              <w:rPr>
                <w:lang w:val="en-US"/>
              </w:rPr>
              <w:t>2</w:t>
            </w:r>
            <w:r w:rsidR="00496086" w:rsidRPr="00A21A8A">
              <w:t>:</w:t>
            </w:r>
            <w:r w:rsidR="001822C4">
              <w:t>00</w:t>
            </w:r>
            <w:r w:rsidR="00496086" w:rsidRPr="00A21A8A">
              <w:t xml:space="preserve"> – </w:t>
            </w:r>
            <w:r w:rsidR="00E87B6E">
              <w:t>1</w:t>
            </w:r>
            <w:r w:rsidR="002E022C">
              <w:t>2</w:t>
            </w:r>
            <w:r w:rsidR="00496086">
              <w:t>:</w:t>
            </w:r>
            <w:r w:rsidR="002E022C">
              <w:t>45</w:t>
            </w:r>
          </w:p>
        </w:tc>
        <w:tc>
          <w:tcPr>
            <w:tcW w:w="2499" w:type="pct"/>
            <w:tcBorders>
              <w:bottom w:val="single" w:sz="4" w:space="0" w:color="auto"/>
            </w:tcBorders>
            <w:vAlign w:val="center"/>
          </w:tcPr>
          <w:p w:rsidR="001822C4" w:rsidRPr="009C4527" w:rsidRDefault="001822C4" w:rsidP="00CB198B">
            <w:pPr>
              <w:pStyle w:val="af4"/>
              <w:numPr>
                <w:ilvl w:val="0"/>
                <w:numId w:val="2"/>
              </w:numPr>
              <w:suppressAutoHyphens/>
              <w:spacing w:before="60" w:after="60"/>
              <w:ind w:left="407" w:right="118" w:hanging="293"/>
              <w:jc w:val="both"/>
              <w:rPr>
                <w:bCs/>
              </w:rPr>
            </w:pPr>
            <w:r>
              <w:rPr>
                <w:bCs/>
              </w:rPr>
              <w:t>Расширение доступа субъектов малого и среднего предпринимательства к закупкам Компании</w:t>
            </w:r>
          </w:p>
          <w:p w:rsidR="00496086" w:rsidRDefault="001822C4" w:rsidP="00CB198B">
            <w:pPr>
              <w:pStyle w:val="af4"/>
              <w:numPr>
                <w:ilvl w:val="0"/>
                <w:numId w:val="2"/>
              </w:numPr>
              <w:suppressAutoHyphens/>
              <w:spacing w:before="60" w:after="60"/>
              <w:ind w:left="407" w:right="118" w:hanging="293"/>
              <w:jc w:val="both"/>
              <w:rPr>
                <w:bCs/>
              </w:rPr>
            </w:pPr>
            <w:r>
              <w:rPr>
                <w:bCs/>
              </w:rPr>
              <w:t>Особенности участия субъектов малого и среднего предпринимательства</w:t>
            </w:r>
          </w:p>
        </w:tc>
        <w:tc>
          <w:tcPr>
            <w:tcW w:w="2040" w:type="pct"/>
            <w:tcBorders>
              <w:bottom w:val="single" w:sz="4" w:space="0" w:color="auto"/>
            </w:tcBorders>
            <w:vAlign w:val="center"/>
          </w:tcPr>
          <w:p w:rsidR="001822C4" w:rsidRPr="006032DB" w:rsidRDefault="001822C4" w:rsidP="00CB198B">
            <w:pPr>
              <w:pStyle w:val="2"/>
              <w:spacing w:before="120" w:after="60"/>
              <w:jc w:val="center"/>
              <w:rPr>
                <w:b/>
                <w:iCs/>
                <w:sz w:val="24"/>
                <w:lang w:eastAsia="en-US"/>
              </w:rPr>
            </w:pPr>
            <w:r>
              <w:rPr>
                <w:b/>
                <w:iCs/>
                <w:sz w:val="24"/>
              </w:rPr>
              <w:t xml:space="preserve">Представитель </w:t>
            </w:r>
          </w:p>
          <w:p w:rsidR="00496086" w:rsidRPr="001822C4" w:rsidRDefault="00E7636D" w:rsidP="00CB198B">
            <w:pPr>
              <w:pStyle w:val="2"/>
              <w:spacing w:before="120" w:after="60"/>
              <w:jc w:val="center"/>
              <w:rPr>
                <w:b/>
                <w:iCs/>
                <w:sz w:val="24"/>
              </w:rPr>
            </w:pPr>
            <w:r w:rsidRPr="001822C4">
              <w:rPr>
                <w:b/>
                <w:iCs/>
                <w:sz w:val="24"/>
              </w:rPr>
              <w:t>П</w:t>
            </w:r>
            <w:r w:rsidR="009C4AC2" w:rsidRPr="001822C4">
              <w:rPr>
                <w:b/>
                <w:iCs/>
                <w:sz w:val="24"/>
              </w:rPr>
              <w:t>АО «НК «Роснефть»</w:t>
            </w:r>
          </w:p>
        </w:tc>
      </w:tr>
      <w:tr w:rsidR="002E022C" w:rsidRPr="006032DB" w:rsidTr="00CB1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57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2E022C" w:rsidRPr="002E022C" w:rsidRDefault="002E022C" w:rsidP="00CB198B">
            <w:pPr>
              <w:pStyle w:val="2"/>
              <w:spacing w:before="120" w:after="60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Перерыв (15 минут)</w:t>
            </w:r>
          </w:p>
        </w:tc>
      </w:tr>
      <w:tr w:rsidR="001822C4" w:rsidRPr="006032DB" w:rsidTr="00CB1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1683"/>
        </w:trPr>
        <w:tc>
          <w:tcPr>
            <w:tcW w:w="461" w:type="pct"/>
            <w:tcBorders>
              <w:bottom w:val="single" w:sz="4" w:space="0" w:color="auto"/>
            </w:tcBorders>
            <w:vAlign w:val="center"/>
          </w:tcPr>
          <w:p w:rsidR="001822C4" w:rsidRDefault="007608BA" w:rsidP="00CB198B">
            <w:pPr>
              <w:spacing w:before="60" w:after="60"/>
              <w:ind w:left="57" w:right="57"/>
            </w:pPr>
            <w:r>
              <w:t>1</w:t>
            </w:r>
            <w:r w:rsidR="002E022C">
              <w:rPr>
                <w:lang w:val="en-US"/>
              </w:rPr>
              <w:t>3</w:t>
            </w:r>
            <w:r>
              <w:t>:</w:t>
            </w:r>
            <w:r w:rsidR="002E022C">
              <w:rPr>
                <w:lang w:val="en-US"/>
              </w:rPr>
              <w:t>0</w:t>
            </w:r>
            <w:r>
              <w:t xml:space="preserve">0 </w:t>
            </w:r>
            <w:r w:rsidRPr="00A21A8A">
              <w:t xml:space="preserve">– </w:t>
            </w:r>
            <w:r>
              <w:t xml:space="preserve"> 1</w:t>
            </w:r>
            <w:r w:rsidR="002E022C">
              <w:t>4</w:t>
            </w:r>
            <w:r>
              <w:t>:</w:t>
            </w:r>
            <w:r w:rsidR="002E022C">
              <w:t>0</w:t>
            </w:r>
            <w:r w:rsidR="002E022C">
              <w:rPr>
                <w:lang w:val="en-US"/>
              </w:rPr>
              <w:t>0</w:t>
            </w:r>
          </w:p>
        </w:tc>
        <w:tc>
          <w:tcPr>
            <w:tcW w:w="2499" w:type="pct"/>
            <w:tcBorders>
              <w:bottom w:val="single" w:sz="4" w:space="0" w:color="auto"/>
            </w:tcBorders>
            <w:vAlign w:val="center"/>
          </w:tcPr>
          <w:p w:rsidR="001822C4" w:rsidRDefault="001822C4" w:rsidP="00CB198B">
            <w:pPr>
              <w:pStyle w:val="af4"/>
              <w:numPr>
                <w:ilvl w:val="0"/>
                <w:numId w:val="2"/>
              </w:numPr>
              <w:suppressAutoHyphens/>
              <w:spacing w:before="60" w:after="60"/>
              <w:ind w:left="407" w:right="118" w:hanging="293"/>
              <w:jc w:val="both"/>
              <w:rPr>
                <w:bCs/>
              </w:rPr>
            </w:pPr>
            <w:r>
              <w:rPr>
                <w:bCs/>
              </w:rPr>
              <w:t>Прохождение процедуры аккредитация</w:t>
            </w:r>
          </w:p>
        </w:tc>
        <w:tc>
          <w:tcPr>
            <w:tcW w:w="2040" w:type="pct"/>
            <w:tcBorders>
              <w:bottom w:val="single" w:sz="4" w:space="0" w:color="auto"/>
            </w:tcBorders>
            <w:vAlign w:val="center"/>
          </w:tcPr>
          <w:p w:rsidR="001822C4" w:rsidRPr="006032DB" w:rsidRDefault="001822C4" w:rsidP="00CB198B">
            <w:pPr>
              <w:pStyle w:val="2"/>
              <w:spacing w:before="120" w:after="60"/>
              <w:jc w:val="center"/>
              <w:rPr>
                <w:b/>
                <w:iCs/>
                <w:sz w:val="24"/>
                <w:lang w:eastAsia="en-US"/>
              </w:rPr>
            </w:pPr>
            <w:r>
              <w:rPr>
                <w:b/>
                <w:iCs/>
                <w:sz w:val="24"/>
              </w:rPr>
              <w:t xml:space="preserve">Представитель </w:t>
            </w:r>
          </w:p>
          <w:p w:rsidR="001822C4" w:rsidRDefault="001822C4" w:rsidP="00CB198B">
            <w:pPr>
              <w:pStyle w:val="2"/>
              <w:spacing w:before="60" w:after="60"/>
              <w:jc w:val="center"/>
              <w:rPr>
                <w:b/>
                <w:iCs/>
                <w:sz w:val="24"/>
              </w:rPr>
            </w:pPr>
            <w:r w:rsidRPr="001822C4">
              <w:rPr>
                <w:b/>
                <w:iCs/>
                <w:sz w:val="24"/>
              </w:rPr>
              <w:t>ПАО «НК «Роснефть»</w:t>
            </w:r>
          </w:p>
        </w:tc>
      </w:tr>
      <w:tr w:rsidR="001822C4" w:rsidRPr="006032DB" w:rsidTr="00CB1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1418"/>
        </w:trPr>
        <w:tc>
          <w:tcPr>
            <w:tcW w:w="461" w:type="pct"/>
            <w:vAlign w:val="center"/>
          </w:tcPr>
          <w:p w:rsidR="001822C4" w:rsidRDefault="007608BA" w:rsidP="00CB198B">
            <w:pPr>
              <w:spacing w:before="60" w:after="60"/>
              <w:ind w:left="57" w:right="57"/>
              <w:rPr>
                <w:bCs/>
              </w:rPr>
            </w:pPr>
            <w:r>
              <w:rPr>
                <w:bCs/>
              </w:rPr>
              <w:t>1</w:t>
            </w:r>
            <w:r w:rsidR="002E022C">
              <w:rPr>
                <w:bCs/>
              </w:rPr>
              <w:t>4</w:t>
            </w:r>
            <w:r>
              <w:rPr>
                <w:bCs/>
              </w:rPr>
              <w:t>:</w:t>
            </w:r>
            <w:r w:rsidR="002E022C">
              <w:rPr>
                <w:bCs/>
              </w:rPr>
              <w:t>00</w:t>
            </w:r>
            <w:r>
              <w:rPr>
                <w:bCs/>
              </w:rPr>
              <w:t xml:space="preserve"> – 1</w:t>
            </w:r>
            <w:r w:rsidR="002E022C">
              <w:rPr>
                <w:bCs/>
              </w:rPr>
              <w:t>5</w:t>
            </w:r>
            <w:r>
              <w:rPr>
                <w:bCs/>
              </w:rPr>
              <w:t>:00</w:t>
            </w:r>
          </w:p>
        </w:tc>
        <w:tc>
          <w:tcPr>
            <w:tcW w:w="2499" w:type="pct"/>
            <w:vAlign w:val="center"/>
          </w:tcPr>
          <w:p w:rsidR="001822C4" w:rsidRDefault="001822C4" w:rsidP="00CB198B">
            <w:pPr>
              <w:pStyle w:val="af4"/>
              <w:numPr>
                <w:ilvl w:val="0"/>
                <w:numId w:val="2"/>
              </w:numPr>
              <w:suppressAutoHyphens/>
              <w:spacing w:before="60" w:after="60"/>
              <w:ind w:left="407" w:right="118" w:hanging="293"/>
              <w:jc w:val="both"/>
              <w:rPr>
                <w:bCs/>
              </w:rPr>
            </w:pPr>
            <w:r>
              <w:rPr>
                <w:bCs/>
              </w:rPr>
              <w:t xml:space="preserve">Особенности проведения закупочных процедур </w:t>
            </w:r>
            <w:r w:rsidRPr="001822C4">
              <w:rPr>
                <w:bCs/>
              </w:rPr>
              <w:t>в электронной форме на электронной торговой площадке</w:t>
            </w:r>
          </w:p>
        </w:tc>
        <w:tc>
          <w:tcPr>
            <w:tcW w:w="2040" w:type="pct"/>
            <w:vAlign w:val="center"/>
          </w:tcPr>
          <w:p w:rsidR="001822C4" w:rsidRDefault="001822C4" w:rsidP="00CB198B">
            <w:pPr>
              <w:pStyle w:val="2"/>
              <w:spacing w:before="60" w:after="60"/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 xml:space="preserve">Представитель </w:t>
            </w:r>
            <w:r w:rsidR="002E022C">
              <w:rPr>
                <w:b/>
                <w:iCs/>
                <w:sz w:val="24"/>
              </w:rPr>
              <w:t xml:space="preserve">электронной торговой площадки </w:t>
            </w:r>
            <w:r>
              <w:rPr>
                <w:b/>
                <w:iCs/>
                <w:sz w:val="24"/>
              </w:rPr>
              <w:t>ЗАО «ТЭК-Торг»</w:t>
            </w:r>
          </w:p>
        </w:tc>
      </w:tr>
      <w:tr w:rsidR="00DD46E2" w:rsidRPr="006032DB" w:rsidTr="00CB1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1418"/>
        </w:trPr>
        <w:tc>
          <w:tcPr>
            <w:tcW w:w="461" w:type="pct"/>
            <w:tcBorders>
              <w:bottom w:val="single" w:sz="4" w:space="0" w:color="auto"/>
            </w:tcBorders>
            <w:vAlign w:val="center"/>
          </w:tcPr>
          <w:p w:rsidR="00DD46E2" w:rsidRDefault="00DD46E2" w:rsidP="00CB198B">
            <w:pPr>
              <w:spacing w:before="60" w:after="60"/>
              <w:ind w:left="57" w:right="57"/>
              <w:rPr>
                <w:bCs/>
              </w:rPr>
            </w:pPr>
            <w:r>
              <w:rPr>
                <w:bCs/>
              </w:rPr>
              <w:t>1</w:t>
            </w:r>
            <w:r w:rsidR="002E022C">
              <w:rPr>
                <w:bCs/>
              </w:rPr>
              <w:t>5</w:t>
            </w:r>
            <w:r>
              <w:rPr>
                <w:bCs/>
              </w:rPr>
              <w:t>:</w:t>
            </w:r>
            <w:r w:rsidR="007608BA">
              <w:rPr>
                <w:bCs/>
              </w:rPr>
              <w:t>0</w:t>
            </w:r>
            <w:r>
              <w:rPr>
                <w:bCs/>
              </w:rPr>
              <w:t>0 – 1</w:t>
            </w:r>
            <w:r w:rsidR="002E022C">
              <w:rPr>
                <w:bCs/>
              </w:rPr>
              <w:t>6</w:t>
            </w:r>
            <w:r>
              <w:rPr>
                <w:bCs/>
              </w:rPr>
              <w:t>:</w:t>
            </w:r>
            <w:r w:rsidR="002E022C">
              <w:rPr>
                <w:bCs/>
              </w:rPr>
              <w:t>0</w:t>
            </w:r>
            <w:r>
              <w:rPr>
                <w:bCs/>
              </w:rPr>
              <w:t>0</w:t>
            </w:r>
          </w:p>
        </w:tc>
        <w:tc>
          <w:tcPr>
            <w:tcW w:w="2499" w:type="pct"/>
            <w:tcBorders>
              <w:bottom w:val="single" w:sz="4" w:space="0" w:color="auto"/>
            </w:tcBorders>
            <w:vAlign w:val="center"/>
          </w:tcPr>
          <w:p w:rsidR="00DD46E2" w:rsidRDefault="00DD46E2" w:rsidP="00CB198B">
            <w:pPr>
              <w:pStyle w:val="af4"/>
              <w:numPr>
                <w:ilvl w:val="0"/>
                <w:numId w:val="2"/>
              </w:numPr>
              <w:suppressAutoHyphens/>
              <w:spacing w:before="60" w:after="60"/>
              <w:ind w:left="407" w:right="118" w:hanging="293"/>
              <w:jc w:val="both"/>
              <w:rPr>
                <w:bCs/>
              </w:rPr>
            </w:pPr>
            <w:r>
              <w:rPr>
                <w:bCs/>
              </w:rPr>
              <w:t>Ответы на вопросы</w:t>
            </w:r>
            <w:r w:rsidR="00052F11">
              <w:rPr>
                <w:bCs/>
              </w:rPr>
              <w:t xml:space="preserve"> участников совещания</w:t>
            </w:r>
          </w:p>
        </w:tc>
        <w:tc>
          <w:tcPr>
            <w:tcW w:w="2040" w:type="pct"/>
            <w:tcBorders>
              <w:bottom w:val="single" w:sz="4" w:space="0" w:color="auto"/>
            </w:tcBorders>
            <w:vAlign w:val="center"/>
          </w:tcPr>
          <w:p w:rsidR="00DD46E2" w:rsidRDefault="00DD46E2" w:rsidP="00CB198B">
            <w:pPr>
              <w:pStyle w:val="2"/>
              <w:spacing w:before="60" w:after="60"/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Все участники совещания</w:t>
            </w:r>
          </w:p>
        </w:tc>
      </w:tr>
    </w:tbl>
    <w:p w:rsidR="00CB198B" w:rsidRPr="00CB198B" w:rsidRDefault="00CB198B" w:rsidP="00CB198B">
      <w:pPr>
        <w:rPr>
          <w:sz w:val="32"/>
          <w:szCs w:val="32"/>
        </w:rPr>
      </w:pPr>
      <w:r w:rsidRPr="00CB198B">
        <w:rPr>
          <w:sz w:val="32"/>
          <w:szCs w:val="32"/>
        </w:rPr>
        <w:t>Дата проведения - 17 августа 2016 года  11-00 часов.</w:t>
      </w:r>
    </w:p>
    <w:p w:rsidR="00CB198B" w:rsidRPr="00CB198B" w:rsidRDefault="00CB198B" w:rsidP="00CB198B">
      <w:pPr>
        <w:rPr>
          <w:sz w:val="32"/>
          <w:szCs w:val="32"/>
        </w:rPr>
      </w:pPr>
    </w:p>
    <w:p w:rsidR="00CB198B" w:rsidRPr="00CB198B" w:rsidRDefault="00CB198B" w:rsidP="00CB198B">
      <w:pPr>
        <w:rPr>
          <w:sz w:val="32"/>
          <w:szCs w:val="32"/>
        </w:rPr>
      </w:pPr>
      <w:r w:rsidRPr="00CB198B">
        <w:rPr>
          <w:sz w:val="32"/>
          <w:szCs w:val="32"/>
        </w:rPr>
        <w:t xml:space="preserve">Место проведения - </w:t>
      </w:r>
      <w:proofErr w:type="spellStart"/>
      <w:r w:rsidRPr="00CB198B">
        <w:rPr>
          <w:sz w:val="32"/>
          <w:szCs w:val="32"/>
        </w:rPr>
        <w:t>г</w:t>
      </w:r>
      <w:proofErr w:type="gramStart"/>
      <w:r w:rsidRPr="00CB198B">
        <w:rPr>
          <w:sz w:val="32"/>
          <w:szCs w:val="32"/>
        </w:rPr>
        <w:t>.Н</w:t>
      </w:r>
      <w:proofErr w:type="gramEnd"/>
      <w:r w:rsidRPr="00CB198B">
        <w:rPr>
          <w:sz w:val="32"/>
          <w:szCs w:val="32"/>
        </w:rPr>
        <w:t>ефтеюганск</w:t>
      </w:r>
      <w:proofErr w:type="spellEnd"/>
      <w:r w:rsidRPr="00CB198B">
        <w:rPr>
          <w:sz w:val="32"/>
          <w:szCs w:val="32"/>
        </w:rPr>
        <w:t xml:space="preserve">, 2 микрорайон, дом 34 (конференц-зал Культурного центра "Обь"). </w:t>
      </w:r>
    </w:p>
    <w:p w:rsidR="009F46F1" w:rsidRDefault="009F46F1" w:rsidP="00CB198B"/>
    <w:p w:rsidR="00111F5A" w:rsidRDefault="00111F5A" w:rsidP="009C4527">
      <w:pPr>
        <w:spacing w:before="60" w:after="60"/>
        <w:rPr>
          <w:sz w:val="28"/>
          <w:szCs w:val="28"/>
        </w:rPr>
      </w:pPr>
    </w:p>
    <w:sectPr w:rsidR="00111F5A" w:rsidSect="00E37838">
      <w:headerReference w:type="even" r:id="rId11"/>
      <w:footerReference w:type="default" r:id="rId12"/>
      <w:pgSz w:w="11907" w:h="16840" w:code="9"/>
      <w:pgMar w:top="851" w:right="539" w:bottom="1134" w:left="902" w:header="720" w:footer="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C45" w:rsidRDefault="003E6C45">
      <w:r>
        <w:separator/>
      </w:r>
    </w:p>
  </w:endnote>
  <w:endnote w:type="continuationSeparator" w:id="0">
    <w:p w:rsidR="003E6C45" w:rsidRDefault="003E6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peExt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4996999"/>
      <w:docPartObj>
        <w:docPartGallery w:val="Page Numbers (Bottom of Page)"/>
        <w:docPartUnique/>
      </w:docPartObj>
    </w:sdtPr>
    <w:sdtEndPr/>
    <w:sdtContent>
      <w:p w:rsidR="00A2303E" w:rsidRDefault="00062D4E">
        <w:pPr>
          <w:pStyle w:val="ab"/>
          <w:jc w:val="right"/>
        </w:pPr>
        <w:r>
          <w:fldChar w:fldCharType="begin"/>
        </w:r>
        <w:r w:rsidR="009A74D7">
          <w:instrText>PAGE   \* MERGEFORMAT</w:instrText>
        </w:r>
        <w:r>
          <w:fldChar w:fldCharType="separate"/>
        </w:r>
        <w:r w:rsidR="006C38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2303E" w:rsidRDefault="00A2303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C45" w:rsidRDefault="003E6C45">
      <w:r>
        <w:separator/>
      </w:r>
    </w:p>
  </w:footnote>
  <w:footnote w:type="continuationSeparator" w:id="0">
    <w:p w:rsidR="003E6C45" w:rsidRDefault="003E6C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03E" w:rsidRDefault="00062D4E" w:rsidP="00823B6D">
    <w:pPr>
      <w:pStyle w:val="af2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2303E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A79AE">
      <w:rPr>
        <w:rStyle w:val="ad"/>
        <w:noProof/>
      </w:rPr>
      <w:t>1</w:t>
    </w:r>
    <w:r>
      <w:rPr>
        <w:rStyle w:val="ad"/>
      </w:rPr>
      <w:fldChar w:fldCharType="end"/>
    </w:r>
  </w:p>
  <w:p w:rsidR="00A2303E" w:rsidRDefault="00A2303E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402"/>
    <w:multiLevelType w:val="hybridMultilevel"/>
    <w:tmpl w:val="D9A0716E"/>
    <w:lvl w:ilvl="0" w:tplc="04190005">
      <w:start w:val="1"/>
      <w:numFmt w:val="bullet"/>
      <w:lvlText w:val=""/>
      <w:lvlJc w:val="left"/>
      <w:pPr>
        <w:ind w:left="83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">
    <w:nsid w:val="05B51852"/>
    <w:multiLevelType w:val="hybridMultilevel"/>
    <w:tmpl w:val="5E84715C"/>
    <w:lvl w:ilvl="0" w:tplc="399C604E">
      <w:start w:val="1"/>
      <w:numFmt w:val="bullet"/>
      <w:lvlText w:val=""/>
      <w:lvlJc w:val="left"/>
      <w:pPr>
        <w:ind w:left="83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">
    <w:nsid w:val="081413EC"/>
    <w:multiLevelType w:val="hybridMultilevel"/>
    <w:tmpl w:val="E2F800E0"/>
    <w:lvl w:ilvl="0" w:tplc="0419000F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08236A90"/>
    <w:multiLevelType w:val="hybridMultilevel"/>
    <w:tmpl w:val="AEB4C420"/>
    <w:lvl w:ilvl="0" w:tplc="04190003">
      <w:start w:val="1"/>
      <w:numFmt w:val="bullet"/>
      <w:lvlText w:val="o"/>
      <w:lvlJc w:val="left"/>
      <w:pPr>
        <w:ind w:left="75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">
    <w:nsid w:val="14E5482E"/>
    <w:multiLevelType w:val="hybridMultilevel"/>
    <w:tmpl w:val="BBC053DA"/>
    <w:lvl w:ilvl="0" w:tplc="04190003">
      <w:start w:val="1"/>
      <w:numFmt w:val="bullet"/>
      <w:lvlText w:val="o"/>
      <w:lvlJc w:val="left"/>
      <w:pPr>
        <w:ind w:left="112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7" w:hanging="360"/>
      </w:pPr>
      <w:rPr>
        <w:rFonts w:ascii="Wingdings" w:hAnsi="Wingdings" w:hint="default"/>
      </w:rPr>
    </w:lvl>
  </w:abstractNum>
  <w:abstractNum w:abstractNumId="5">
    <w:nsid w:val="17CF0DDE"/>
    <w:multiLevelType w:val="hybridMultilevel"/>
    <w:tmpl w:val="5B98719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7E5726"/>
    <w:multiLevelType w:val="multilevel"/>
    <w:tmpl w:val="A89CF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1080" w:hanging="720"/>
      </w:pPr>
      <w:rPr>
        <w:rFonts w:ascii="Wingdings" w:hAnsi="Wingdings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1BA9508F"/>
    <w:multiLevelType w:val="hybridMultilevel"/>
    <w:tmpl w:val="AA1EE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692F96"/>
    <w:multiLevelType w:val="hybridMultilevel"/>
    <w:tmpl w:val="945E6EC0"/>
    <w:lvl w:ilvl="0" w:tplc="399C604E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171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1" w:hanging="360"/>
      </w:pPr>
      <w:rPr>
        <w:rFonts w:ascii="Wingdings" w:hAnsi="Wingdings" w:hint="default"/>
      </w:rPr>
    </w:lvl>
  </w:abstractNum>
  <w:abstractNum w:abstractNumId="9">
    <w:nsid w:val="1D933E27"/>
    <w:multiLevelType w:val="hybridMultilevel"/>
    <w:tmpl w:val="205A8B98"/>
    <w:lvl w:ilvl="0" w:tplc="399C604E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707E1B4E">
      <w:start w:val="1"/>
      <w:numFmt w:val="bullet"/>
      <w:lvlText w:val="−"/>
      <w:lvlJc w:val="left"/>
      <w:pPr>
        <w:ind w:left="1711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4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1" w:hanging="360"/>
      </w:pPr>
      <w:rPr>
        <w:rFonts w:ascii="Wingdings" w:hAnsi="Wingdings" w:hint="default"/>
      </w:rPr>
    </w:lvl>
  </w:abstractNum>
  <w:abstractNum w:abstractNumId="10">
    <w:nsid w:val="24D41337"/>
    <w:multiLevelType w:val="hybridMultilevel"/>
    <w:tmpl w:val="C81A4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55DE1"/>
    <w:multiLevelType w:val="hybridMultilevel"/>
    <w:tmpl w:val="75744A70"/>
    <w:lvl w:ilvl="0" w:tplc="0419000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12">
    <w:nsid w:val="2AC63B20"/>
    <w:multiLevelType w:val="hybridMultilevel"/>
    <w:tmpl w:val="EE2CB7C0"/>
    <w:lvl w:ilvl="0" w:tplc="399C604E">
      <w:start w:val="1"/>
      <w:numFmt w:val="bullet"/>
      <w:lvlText w:val=""/>
      <w:lvlJc w:val="left"/>
      <w:pPr>
        <w:ind w:left="83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3">
    <w:nsid w:val="2EA646DC"/>
    <w:multiLevelType w:val="hybridMultilevel"/>
    <w:tmpl w:val="3ECA5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BC1FBC"/>
    <w:multiLevelType w:val="hybridMultilevel"/>
    <w:tmpl w:val="4BA8FD64"/>
    <w:lvl w:ilvl="0" w:tplc="399C604E">
      <w:start w:val="1"/>
      <w:numFmt w:val="bullet"/>
      <w:lvlText w:val=""/>
      <w:lvlJc w:val="left"/>
      <w:pPr>
        <w:ind w:left="83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5">
    <w:nsid w:val="313874E1"/>
    <w:multiLevelType w:val="hybridMultilevel"/>
    <w:tmpl w:val="38988B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FD6654"/>
    <w:multiLevelType w:val="hybridMultilevel"/>
    <w:tmpl w:val="E458B674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>
    <w:nsid w:val="32B766A5"/>
    <w:multiLevelType w:val="hybridMultilevel"/>
    <w:tmpl w:val="373ED832"/>
    <w:lvl w:ilvl="0" w:tplc="399C604E">
      <w:start w:val="1"/>
      <w:numFmt w:val="bullet"/>
      <w:lvlText w:val=""/>
      <w:lvlJc w:val="left"/>
      <w:pPr>
        <w:ind w:left="1114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8">
    <w:nsid w:val="37E474D0"/>
    <w:multiLevelType w:val="hybridMultilevel"/>
    <w:tmpl w:val="3F947F74"/>
    <w:lvl w:ilvl="0" w:tplc="0419000D">
      <w:start w:val="1"/>
      <w:numFmt w:val="bullet"/>
      <w:lvlText w:val=""/>
      <w:lvlJc w:val="left"/>
      <w:pPr>
        <w:ind w:left="83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9">
    <w:nsid w:val="3DEA7DED"/>
    <w:multiLevelType w:val="hybridMultilevel"/>
    <w:tmpl w:val="A0BA95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8B2859"/>
    <w:multiLevelType w:val="hybridMultilevel"/>
    <w:tmpl w:val="4B845D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ind w:left="171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1" w:hanging="360"/>
      </w:pPr>
      <w:rPr>
        <w:rFonts w:ascii="Wingdings" w:hAnsi="Wingdings" w:hint="default"/>
      </w:rPr>
    </w:lvl>
  </w:abstractNum>
  <w:abstractNum w:abstractNumId="21">
    <w:nsid w:val="4D6139D0"/>
    <w:multiLevelType w:val="hybridMultilevel"/>
    <w:tmpl w:val="420C297C"/>
    <w:lvl w:ilvl="0" w:tplc="399C604E">
      <w:start w:val="1"/>
      <w:numFmt w:val="bullet"/>
      <w:lvlText w:val=""/>
      <w:lvlJc w:val="left"/>
      <w:pPr>
        <w:ind w:left="825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2">
    <w:nsid w:val="4EB25901"/>
    <w:multiLevelType w:val="hybridMultilevel"/>
    <w:tmpl w:val="50BEF760"/>
    <w:lvl w:ilvl="0" w:tplc="399C604E">
      <w:start w:val="1"/>
      <w:numFmt w:val="bullet"/>
      <w:lvlText w:val=""/>
      <w:lvlJc w:val="left"/>
      <w:pPr>
        <w:ind w:left="83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3">
    <w:nsid w:val="4F69346A"/>
    <w:multiLevelType w:val="hybridMultilevel"/>
    <w:tmpl w:val="FAF062FE"/>
    <w:lvl w:ilvl="0" w:tplc="0419000D">
      <w:start w:val="1"/>
      <w:numFmt w:val="bullet"/>
      <w:lvlText w:val=""/>
      <w:lvlJc w:val="left"/>
      <w:pPr>
        <w:ind w:left="83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4">
    <w:nsid w:val="51FB4D0E"/>
    <w:multiLevelType w:val="hybridMultilevel"/>
    <w:tmpl w:val="BF5002FE"/>
    <w:lvl w:ilvl="0" w:tplc="04190003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5">
    <w:nsid w:val="56024753"/>
    <w:multiLevelType w:val="hybridMultilevel"/>
    <w:tmpl w:val="FE5CBC28"/>
    <w:lvl w:ilvl="0" w:tplc="0419000D">
      <w:start w:val="1"/>
      <w:numFmt w:val="bullet"/>
      <w:lvlText w:val=""/>
      <w:lvlJc w:val="left"/>
      <w:pPr>
        <w:ind w:left="83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6">
    <w:nsid w:val="56D61BE0"/>
    <w:multiLevelType w:val="hybridMultilevel"/>
    <w:tmpl w:val="144619A8"/>
    <w:lvl w:ilvl="0" w:tplc="707E1B4E">
      <w:start w:val="1"/>
      <w:numFmt w:val="bullet"/>
      <w:lvlText w:val="−"/>
      <w:lvlJc w:val="left"/>
      <w:pPr>
        <w:ind w:left="112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7" w:hanging="360"/>
      </w:pPr>
      <w:rPr>
        <w:rFonts w:ascii="Wingdings" w:hAnsi="Wingdings" w:hint="default"/>
      </w:rPr>
    </w:lvl>
  </w:abstractNum>
  <w:abstractNum w:abstractNumId="27">
    <w:nsid w:val="583C3FDF"/>
    <w:multiLevelType w:val="hybridMultilevel"/>
    <w:tmpl w:val="27A69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5C6E1D"/>
    <w:multiLevelType w:val="hybridMultilevel"/>
    <w:tmpl w:val="3CD04188"/>
    <w:lvl w:ilvl="0" w:tplc="04090001">
      <w:start w:val="1"/>
      <w:numFmt w:val="bullet"/>
      <w:lvlText w:val=""/>
      <w:lvlJc w:val="left"/>
      <w:pPr>
        <w:ind w:left="6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29">
    <w:nsid w:val="600E44AB"/>
    <w:multiLevelType w:val="hybridMultilevel"/>
    <w:tmpl w:val="6A0245D0"/>
    <w:lvl w:ilvl="0" w:tplc="04190003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30">
    <w:nsid w:val="63836602"/>
    <w:multiLevelType w:val="hybridMultilevel"/>
    <w:tmpl w:val="7248D1B4"/>
    <w:lvl w:ilvl="0" w:tplc="707E1B4E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1" w:hanging="360"/>
      </w:pPr>
      <w:rPr>
        <w:rFonts w:ascii="Wingdings" w:hAnsi="Wingdings" w:hint="default"/>
      </w:rPr>
    </w:lvl>
  </w:abstractNum>
  <w:abstractNum w:abstractNumId="31">
    <w:nsid w:val="64914B33"/>
    <w:multiLevelType w:val="hybridMultilevel"/>
    <w:tmpl w:val="305CA1EE"/>
    <w:lvl w:ilvl="0" w:tplc="04190005">
      <w:start w:val="1"/>
      <w:numFmt w:val="bullet"/>
      <w:lvlText w:val=""/>
      <w:lvlJc w:val="left"/>
      <w:pPr>
        <w:ind w:left="11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7" w:hanging="360"/>
      </w:pPr>
      <w:rPr>
        <w:rFonts w:ascii="Wingdings" w:hAnsi="Wingdings" w:hint="default"/>
      </w:rPr>
    </w:lvl>
  </w:abstractNum>
  <w:abstractNum w:abstractNumId="32">
    <w:nsid w:val="684F6FC5"/>
    <w:multiLevelType w:val="hybridMultilevel"/>
    <w:tmpl w:val="4D82E59E"/>
    <w:lvl w:ilvl="0" w:tplc="399C604E">
      <w:start w:val="1"/>
      <w:numFmt w:val="bullet"/>
      <w:lvlText w:val=""/>
      <w:lvlJc w:val="left"/>
      <w:pPr>
        <w:ind w:left="1114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3">
    <w:nsid w:val="6DA516F7"/>
    <w:multiLevelType w:val="multilevel"/>
    <w:tmpl w:val="A18279BE"/>
    <w:lvl w:ilvl="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13" w:hanging="1800"/>
      </w:pPr>
      <w:rPr>
        <w:rFonts w:hint="default"/>
      </w:rPr>
    </w:lvl>
  </w:abstractNum>
  <w:num w:numId="1">
    <w:abstractNumId w:val="30"/>
  </w:num>
  <w:num w:numId="2">
    <w:abstractNumId w:val="8"/>
  </w:num>
  <w:num w:numId="3">
    <w:abstractNumId w:val="2"/>
  </w:num>
  <w:num w:numId="4">
    <w:abstractNumId w:val="33"/>
  </w:num>
  <w:num w:numId="5">
    <w:abstractNumId w:val="29"/>
  </w:num>
  <w:num w:numId="6">
    <w:abstractNumId w:val="11"/>
  </w:num>
  <w:num w:numId="7">
    <w:abstractNumId w:val="16"/>
  </w:num>
  <w:num w:numId="8">
    <w:abstractNumId w:val="3"/>
  </w:num>
  <w:num w:numId="9">
    <w:abstractNumId w:val="27"/>
  </w:num>
  <w:num w:numId="10">
    <w:abstractNumId w:val="19"/>
  </w:num>
  <w:num w:numId="11">
    <w:abstractNumId w:val="5"/>
  </w:num>
  <w:num w:numId="12">
    <w:abstractNumId w:val="4"/>
  </w:num>
  <w:num w:numId="13">
    <w:abstractNumId w:val="24"/>
  </w:num>
  <w:num w:numId="14">
    <w:abstractNumId w:val="22"/>
  </w:num>
  <w:num w:numId="15">
    <w:abstractNumId w:val="12"/>
  </w:num>
  <w:num w:numId="16">
    <w:abstractNumId w:val="14"/>
  </w:num>
  <w:num w:numId="17">
    <w:abstractNumId w:val="1"/>
  </w:num>
  <w:num w:numId="18">
    <w:abstractNumId w:val="21"/>
  </w:num>
  <w:num w:numId="19">
    <w:abstractNumId w:val="25"/>
  </w:num>
  <w:num w:numId="20">
    <w:abstractNumId w:val="18"/>
  </w:num>
  <w:num w:numId="21">
    <w:abstractNumId w:val="23"/>
  </w:num>
  <w:num w:numId="22">
    <w:abstractNumId w:val="0"/>
  </w:num>
  <w:num w:numId="23">
    <w:abstractNumId w:val="15"/>
  </w:num>
  <w:num w:numId="24">
    <w:abstractNumId w:val="32"/>
  </w:num>
  <w:num w:numId="25">
    <w:abstractNumId w:val="17"/>
  </w:num>
  <w:num w:numId="26">
    <w:abstractNumId w:val="26"/>
  </w:num>
  <w:num w:numId="27">
    <w:abstractNumId w:val="28"/>
  </w:num>
  <w:num w:numId="28">
    <w:abstractNumId w:val="10"/>
  </w:num>
  <w:num w:numId="29">
    <w:abstractNumId w:val="13"/>
  </w:num>
  <w:num w:numId="30">
    <w:abstractNumId w:val="6"/>
  </w:num>
  <w:num w:numId="31">
    <w:abstractNumId w:val="9"/>
  </w:num>
  <w:num w:numId="32">
    <w:abstractNumId w:val="7"/>
  </w:num>
  <w:num w:numId="33">
    <w:abstractNumId w:val="31"/>
  </w:num>
  <w:num w:numId="34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722"/>
    <w:rsid w:val="000018DE"/>
    <w:rsid w:val="00001B27"/>
    <w:rsid w:val="00001E44"/>
    <w:rsid w:val="0000274F"/>
    <w:rsid w:val="00007218"/>
    <w:rsid w:val="00007C7C"/>
    <w:rsid w:val="00015294"/>
    <w:rsid w:val="000202A5"/>
    <w:rsid w:val="0002056A"/>
    <w:rsid w:val="00021D8D"/>
    <w:rsid w:val="00022593"/>
    <w:rsid w:val="00022CC9"/>
    <w:rsid w:val="00023E61"/>
    <w:rsid w:val="00025126"/>
    <w:rsid w:val="00027741"/>
    <w:rsid w:val="00027751"/>
    <w:rsid w:val="00030707"/>
    <w:rsid w:val="000310E6"/>
    <w:rsid w:val="00033804"/>
    <w:rsid w:val="00033C66"/>
    <w:rsid w:val="0003469D"/>
    <w:rsid w:val="0003534F"/>
    <w:rsid w:val="000367E3"/>
    <w:rsid w:val="00037BF0"/>
    <w:rsid w:val="00041CD9"/>
    <w:rsid w:val="00041D6B"/>
    <w:rsid w:val="0004463D"/>
    <w:rsid w:val="0004494D"/>
    <w:rsid w:val="00046289"/>
    <w:rsid w:val="0004697D"/>
    <w:rsid w:val="00047172"/>
    <w:rsid w:val="00047A6A"/>
    <w:rsid w:val="00051204"/>
    <w:rsid w:val="00052F11"/>
    <w:rsid w:val="00054095"/>
    <w:rsid w:val="00056767"/>
    <w:rsid w:val="000601F0"/>
    <w:rsid w:val="000606FB"/>
    <w:rsid w:val="00060991"/>
    <w:rsid w:val="00061A90"/>
    <w:rsid w:val="00062D4E"/>
    <w:rsid w:val="000634D9"/>
    <w:rsid w:val="000676F3"/>
    <w:rsid w:val="00067AD4"/>
    <w:rsid w:val="00071E6B"/>
    <w:rsid w:val="00071EA3"/>
    <w:rsid w:val="00074B63"/>
    <w:rsid w:val="00077D88"/>
    <w:rsid w:val="00083FF9"/>
    <w:rsid w:val="00085EC1"/>
    <w:rsid w:val="000929E2"/>
    <w:rsid w:val="00092B4B"/>
    <w:rsid w:val="000A4664"/>
    <w:rsid w:val="000A7C89"/>
    <w:rsid w:val="000B003D"/>
    <w:rsid w:val="000B446F"/>
    <w:rsid w:val="000B5481"/>
    <w:rsid w:val="000B6A9B"/>
    <w:rsid w:val="000C1A64"/>
    <w:rsid w:val="000C258C"/>
    <w:rsid w:val="000C301F"/>
    <w:rsid w:val="000C4EF9"/>
    <w:rsid w:val="000D1722"/>
    <w:rsid w:val="000D43D0"/>
    <w:rsid w:val="000D63CA"/>
    <w:rsid w:val="000E1B4E"/>
    <w:rsid w:val="000E1B51"/>
    <w:rsid w:val="000E3F42"/>
    <w:rsid w:val="000E417E"/>
    <w:rsid w:val="000E68B3"/>
    <w:rsid w:val="000E794D"/>
    <w:rsid w:val="000F03BB"/>
    <w:rsid w:val="000F0AF9"/>
    <w:rsid w:val="000F1DBB"/>
    <w:rsid w:val="000F2BF7"/>
    <w:rsid w:val="000F501D"/>
    <w:rsid w:val="000F7510"/>
    <w:rsid w:val="00106121"/>
    <w:rsid w:val="001078A1"/>
    <w:rsid w:val="00111F5A"/>
    <w:rsid w:val="00113E09"/>
    <w:rsid w:val="0011565D"/>
    <w:rsid w:val="0011725E"/>
    <w:rsid w:val="00122BBB"/>
    <w:rsid w:val="00123ADD"/>
    <w:rsid w:val="00125690"/>
    <w:rsid w:val="001316B0"/>
    <w:rsid w:val="00133EFE"/>
    <w:rsid w:val="00137409"/>
    <w:rsid w:val="0014167A"/>
    <w:rsid w:val="001475EF"/>
    <w:rsid w:val="00154214"/>
    <w:rsid w:val="00155854"/>
    <w:rsid w:val="001576FF"/>
    <w:rsid w:val="00157F3D"/>
    <w:rsid w:val="001602B5"/>
    <w:rsid w:val="00162054"/>
    <w:rsid w:val="00163379"/>
    <w:rsid w:val="0016406F"/>
    <w:rsid w:val="0017273C"/>
    <w:rsid w:val="00174BCE"/>
    <w:rsid w:val="00175141"/>
    <w:rsid w:val="00180B26"/>
    <w:rsid w:val="001811EE"/>
    <w:rsid w:val="0018120C"/>
    <w:rsid w:val="001822C4"/>
    <w:rsid w:val="001925B3"/>
    <w:rsid w:val="00192AAF"/>
    <w:rsid w:val="00193335"/>
    <w:rsid w:val="00193519"/>
    <w:rsid w:val="0019464E"/>
    <w:rsid w:val="00194FD6"/>
    <w:rsid w:val="001954EE"/>
    <w:rsid w:val="001960AC"/>
    <w:rsid w:val="00196E42"/>
    <w:rsid w:val="00197330"/>
    <w:rsid w:val="00197C35"/>
    <w:rsid w:val="001A5855"/>
    <w:rsid w:val="001B1140"/>
    <w:rsid w:val="001B2B00"/>
    <w:rsid w:val="001B5984"/>
    <w:rsid w:val="001B6780"/>
    <w:rsid w:val="001C102F"/>
    <w:rsid w:val="001C4030"/>
    <w:rsid w:val="001C5B1A"/>
    <w:rsid w:val="001C73FB"/>
    <w:rsid w:val="001C7E3A"/>
    <w:rsid w:val="001C7F38"/>
    <w:rsid w:val="001D0A5E"/>
    <w:rsid w:val="001D2FF3"/>
    <w:rsid w:val="001D47B3"/>
    <w:rsid w:val="001D549F"/>
    <w:rsid w:val="001D6A4F"/>
    <w:rsid w:val="001D792F"/>
    <w:rsid w:val="001E1C62"/>
    <w:rsid w:val="001E1C8C"/>
    <w:rsid w:val="001E247A"/>
    <w:rsid w:val="001E3939"/>
    <w:rsid w:val="001F145D"/>
    <w:rsid w:val="001F2D33"/>
    <w:rsid w:val="001F375A"/>
    <w:rsid w:val="001F4761"/>
    <w:rsid w:val="001F5605"/>
    <w:rsid w:val="002007C9"/>
    <w:rsid w:val="00201BD9"/>
    <w:rsid w:val="002109DD"/>
    <w:rsid w:val="0021158D"/>
    <w:rsid w:val="002146AA"/>
    <w:rsid w:val="00215851"/>
    <w:rsid w:val="00220074"/>
    <w:rsid w:val="002279F3"/>
    <w:rsid w:val="00227E8E"/>
    <w:rsid w:val="00233085"/>
    <w:rsid w:val="00233D62"/>
    <w:rsid w:val="0023668D"/>
    <w:rsid w:val="00237918"/>
    <w:rsid w:val="00241E94"/>
    <w:rsid w:val="00241FF6"/>
    <w:rsid w:val="00242A1C"/>
    <w:rsid w:val="00243BCA"/>
    <w:rsid w:val="0024457B"/>
    <w:rsid w:val="0024520E"/>
    <w:rsid w:val="00245AB6"/>
    <w:rsid w:val="00245F96"/>
    <w:rsid w:val="00247BF8"/>
    <w:rsid w:val="0025269D"/>
    <w:rsid w:val="00254B18"/>
    <w:rsid w:val="00255E21"/>
    <w:rsid w:val="00257842"/>
    <w:rsid w:val="00260784"/>
    <w:rsid w:val="0026370A"/>
    <w:rsid w:val="0027518F"/>
    <w:rsid w:val="0028028C"/>
    <w:rsid w:val="00285330"/>
    <w:rsid w:val="00285B75"/>
    <w:rsid w:val="00286B47"/>
    <w:rsid w:val="00287280"/>
    <w:rsid w:val="002907F1"/>
    <w:rsid w:val="002937B9"/>
    <w:rsid w:val="0029453F"/>
    <w:rsid w:val="00296D01"/>
    <w:rsid w:val="002A2DBB"/>
    <w:rsid w:val="002A40A6"/>
    <w:rsid w:val="002A6981"/>
    <w:rsid w:val="002B0C10"/>
    <w:rsid w:val="002B20DE"/>
    <w:rsid w:val="002B42A4"/>
    <w:rsid w:val="002C0047"/>
    <w:rsid w:val="002C39C2"/>
    <w:rsid w:val="002D2497"/>
    <w:rsid w:val="002D2923"/>
    <w:rsid w:val="002D42D0"/>
    <w:rsid w:val="002E022C"/>
    <w:rsid w:val="002E11E6"/>
    <w:rsid w:val="002E50B8"/>
    <w:rsid w:val="002E5380"/>
    <w:rsid w:val="002E6F77"/>
    <w:rsid w:val="002F1436"/>
    <w:rsid w:val="002F18C7"/>
    <w:rsid w:val="002F2E67"/>
    <w:rsid w:val="002F5042"/>
    <w:rsid w:val="002F615B"/>
    <w:rsid w:val="0030127E"/>
    <w:rsid w:val="003024B7"/>
    <w:rsid w:val="00304DBC"/>
    <w:rsid w:val="00306F9D"/>
    <w:rsid w:val="0031020D"/>
    <w:rsid w:val="00311A83"/>
    <w:rsid w:val="00311B1A"/>
    <w:rsid w:val="00313C65"/>
    <w:rsid w:val="00322127"/>
    <w:rsid w:val="0032414E"/>
    <w:rsid w:val="003264DA"/>
    <w:rsid w:val="0032663B"/>
    <w:rsid w:val="003344BB"/>
    <w:rsid w:val="00335B10"/>
    <w:rsid w:val="00341DB3"/>
    <w:rsid w:val="00343AA8"/>
    <w:rsid w:val="00343CC0"/>
    <w:rsid w:val="003459B6"/>
    <w:rsid w:val="00350EFB"/>
    <w:rsid w:val="00355102"/>
    <w:rsid w:val="003645FC"/>
    <w:rsid w:val="003649B3"/>
    <w:rsid w:val="00376CBD"/>
    <w:rsid w:val="00376F84"/>
    <w:rsid w:val="00377EAC"/>
    <w:rsid w:val="0038591B"/>
    <w:rsid w:val="0038673F"/>
    <w:rsid w:val="00386FD5"/>
    <w:rsid w:val="00387BC3"/>
    <w:rsid w:val="003920D3"/>
    <w:rsid w:val="003976B4"/>
    <w:rsid w:val="00397B4E"/>
    <w:rsid w:val="003A1BFC"/>
    <w:rsid w:val="003A26C4"/>
    <w:rsid w:val="003A3819"/>
    <w:rsid w:val="003A77C0"/>
    <w:rsid w:val="003B3487"/>
    <w:rsid w:val="003B4214"/>
    <w:rsid w:val="003B63E7"/>
    <w:rsid w:val="003C27D0"/>
    <w:rsid w:val="003C7694"/>
    <w:rsid w:val="003D0901"/>
    <w:rsid w:val="003D23A6"/>
    <w:rsid w:val="003D6298"/>
    <w:rsid w:val="003D6DB2"/>
    <w:rsid w:val="003E22C7"/>
    <w:rsid w:val="003E25EB"/>
    <w:rsid w:val="003E2A4B"/>
    <w:rsid w:val="003E3724"/>
    <w:rsid w:val="003E5BDA"/>
    <w:rsid w:val="003E5D4C"/>
    <w:rsid w:val="003E6525"/>
    <w:rsid w:val="003E6C45"/>
    <w:rsid w:val="003E7777"/>
    <w:rsid w:val="003F14A2"/>
    <w:rsid w:val="003F2433"/>
    <w:rsid w:val="003F46A2"/>
    <w:rsid w:val="003F5C48"/>
    <w:rsid w:val="00401DD0"/>
    <w:rsid w:val="00402EAA"/>
    <w:rsid w:val="00406580"/>
    <w:rsid w:val="00407AB3"/>
    <w:rsid w:val="00410FE9"/>
    <w:rsid w:val="00411193"/>
    <w:rsid w:val="00412ED7"/>
    <w:rsid w:val="004130AB"/>
    <w:rsid w:val="004132F5"/>
    <w:rsid w:val="00414D3B"/>
    <w:rsid w:val="00420BCD"/>
    <w:rsid w:val="0042367E"/>
    <w:rsid w:val="00423C73"/>
    <w:rsid w:val="00433394"/>
    <w:rsid w:val="00435FD1"/>
    <w:rsid w:val="00436FE8"/>
    <w:rsid w:val="0044387C"/>
    <w:rsid w:val="00443919"/>
    <w:rsid w:val="004461EC"/>
    <w:rsid w:val="004466F2"/>
    <w:rsid w:val="00447813"/>
    <w:rsid w:val="00447CE6"/>
    <w:rsid w:val="00451080"/>
    <w:rsid w:val="00451618"/>
    <w:rsid w:val="00453932"/>
    <w:rsid w:val="00454903"/>
    <w:rsid w:val="004564DD"/>
    <w:rsid w:val="004573E7"/>
    <w:rsid w:val="00460612"/>
    <w:rsid w:val="0046464B"/>
    <w:rsid w:val="00466E0A"/>
    <w:rsid w:val="00467194"/>
    <w:rsid w:val="00467793"/>
    <w:rsid w:val="00472673"/>
    <w:rsid w:val="00473F19"/>
    <w:rsid w:val="00473FE8"/>
    <w:rsid w:val="0047460D"/>
    <w:rsid w:val="004755DF"/>
    <w:rsid w:val="00476DA7"/>
    <w:rsid w:val="0047730C"/>
    <w:rsid w:val="0047769C"/>
    <w:rsid w:val="00484C13"/>
    <w:rsid w:val="0048514F"/>
    <w:rsid w:val="00491040"/>
    <w:rsid w:val="004914F5"/>
    <w:rsid w:val="004942D2"/>
    <w:rsid w:val="00496086"/>
    <w:rsid w:val="00496822"/>
    <w:rsid w:val="004A0BEA"/>
    <w:rsid w:val="004A39D5"/>
    <w:rsid w:val="004A5E34"/>
    <w:rsid w:val="004A698C"/>
    <w:rsid w:val="004B0817"/>
    <w:rsid w:val="004B12FB"/>
    <w:rsid w:val="004B38E6"/>
    <w:rsid w:val="004C01D0"/>
    <w:rsid w:val="004C19E8"/>
    <w:rsid w:val="004C1F51"/>
    <w:rsid w:val="004D0A3D"/>
    <w:rsid w:val="004D1911"/>
    <w:rsid w:val="004D63B9"/>
    <w:rsid w:val="004D67E3"/>
    <w:rsid w:val="004E0A24"/>
    <w:rsid w:val="004E37F5"/>
    <w:rsid w:val="004E3AF9"/>
    <w:rsid w:val="004E5318"/>
    <w:rsid w:val="004E6242"/>
    <w:rsid w:val="004E791C"/>
    <w:rsid w:val="004E7A98"/>
    <w:rsid w:val="004F2CD0"/>
    <w:rsid w:val="00504B03"/>
    <w:rsid w:val="00505062"/>
    <w:rsid w:val="005052C4"/>
    <w:rsid w:val="005068D4"/>
    <w:rsid w:val="0050732C"/>
    <w:rsid w:val="005115DF"/>
    <w:rsid w:val="005134B0"/>
    <w:rsid w:val="00513B72"/>
    <w:rsid w:val="00522474"/>
    <w:rsid w:val="005255D5"/>
    <w:rsid w:val="00526F95"/>
    <w:rsid w:val="00527826"/>
    <w:rsid w:val="005320D2"/>
    <w:rsid w:val="0053320A"/>
    <w:rsid w:val="00534943"/>
    <w:rsid w:val="00534CCD"/>
    <w:rsid w:val="00535AE4"/>
    <w:rsid w:val="00536EF5"/>
    <w:rsid w:val="00537CED"/>
    <w:rsid w:val="00540890"/>
    <w:rsid w:val="005409AD"/>
    <w:rsid w:val="005428A7"/>
    <w:rsid w:val="005467D0"/>
    <w:rsid w:val="005500A0"/>
    <w:rsid w:val="00552235"/>
    <w:rsid w:val="005561A5"/>
    <w:rsid w:val="00557F46"/>
    <w:rsid w:val="00561B87"/>
    <w:rsid w:val="00561C9A"/>
    <w:rsid w:val="005657B7"/>
    <w:rsid w:val="00570C93"/>
    <w:rsid w:val="00573386"/>
    <w:rsid w:val="00577C53"/>
    <w:rsid w:val="0058246D"/>
    <w:rsid w:val="00583BE7"/>
    <w:rsid w:val="00583EBE"/>
    <w:rsid w:val="00585A01"/>
    <w:rsid w:val="00585FB6"/>
    <w:rsid w:val="00594099"/>
    <w:rsid w:val="00594606"/>
    <w:rsid w:val="0059758B"/>
    <w:rsid w:val="005A2A2F"/>
    <w:rsid w:val="005B1822"/>
    <w:rsid w:val="005B3DFE"/>
    <w:rsid w:val="005B6261"/>
    <w:rsid w:val="005B7DD2"/>
    <w:rsid w:val="005C1213"/>
    <w:rsid w:val="005C2114"/>
    <w:rsid w:val="005C2B22"/>
    <w:rsid w:val="005C416F"/>
    <w:rsid w:val="005C73CD"/>
    <w:rsid w:val="005D33EC"/>
    <w:rsid w:val="005E1811"/>
    <w:rsid w:val="005E3E4A"/>
    <w:rsid w:val="005E731B"/>
    <w:rsid w:val="005F3E1F"/>
    <w:rsid w:val="005F7CB5"/>
    <w:rsid w:val="0060002B"/>
    <w:rsid w:val="006032DB"/>
    <w:rsid w:val="00611D52"/>
    <w:rsid w:val="00611F69"/>
    <w:rsid w:val="0061600F"/>
    <w:rsid w:val="006172E1"/>
    <w:rsid w:val="00617F3C"/>
    <w:rsid w:val="00621CB6"/>
    <w:rsid w:val="00622B17"/>
    <w:rsid w:val="00624CA2"/>
    <w:rsid w:val="00627594"/>
    <w:rsid w:val="00627F44"/>
    <w:rsid w:val="006346BF"/>
    <w:rsid w:val="006376FA"/>
    <w:rsid w:val="00637FC1"/>
    <w:rsid w:val="00641DD9"/>
    <w:rsid w:val="00641EB1"/>
    <w:rsid w:val="00650D60"/>
    <w:rsid w:val="00653EA4"/>
    <w:rsid w:val="00660645"/>
    <w:rsid w:val="00662472"/>
    <w:rsid w:val="00663527"/>
    <w:rsid w:val="0066434B"/>
    <w:rsid w:val="00664C1B"/>
    <w:rsid w:val="006655CD"/>
    <w:rsid w:val="00673668"/>
    <w:rsid w:val="006737B1"/>
    <w:rsid w:val="006739C7"/>
    <w:rsid w:val="006747FF"/>
    <w:rsid w:val="00674D2C"/>
    <w:rsid w:val="00675561"/>
    <w:rsid w:val="006762A9"/>
    <w:rsid w:val="0067705F"/>
    <w:rsid w:val="0067764C"/>
    <w:rsid w:val="006844FA"/>
    <w:rsid w:val="00684A8D"/>
    <w:rsid w:val="00685120"/>
    <w:rsid w:val="00692D8B"/>
    <w:rsid w:val="0069765F"/>
    <w:rsid w:val="006A007C"/>
    <w:rsid w:val="006A1D55"/>
    <w:rsid w:val="006A3C79"/>
    <w:rsid w:val="006A48F0"/>
    <w:rsid w:val="006A4ADE"/>
    <w:rsid w:val="006B4232"/>
    <w:rsid w:val="006B5ACA"/>
    <w:rsid w:val="006B66D9"/>
    <w:rsid w:val="006C38F6"/>
    <w:rsid w:val="006C4C9C"/>
    <w:rsid w:val="006D1916"/>
    <w:rsid w:val="006D2ACB"/>
    <w:rsid w:val="006D4C6E"/>
    <w:rsid w:val="006E32FC"/>
    <w:rsid w:val="006E368D"/>
    <w:rsid w:val="006E492C"/>
    <w:rsid w:val="006E6887"/>
    <w:rsid w:val="006E7DE8"/>
    <w:rsid w:val="006E7E29"/>
    <w:rsid w:val="006F4F7B"/>
    <w:rsid w:val="006F6762"/>
    <w:rsid w:val="00700320"/>
    <w:rsid w:val="00700BD3"/>
    <w:rsid w:val="00703918"/>
    <w:rsid w:val="00705E10"/>
    <w:rsid w:val="007070A6"/>
    <w:rsid w:val="00707753"/>
    <w:rsid w:val="00710B82"/>
    <w:rsid w:val="007121B0"/>
    <w:rsid w:val="007143E8"/>
    <w:rsid w:val="007147E0"/>
    <w:rsid w:val="00721402"/>
    <w:rsid w:val="00721E10"/>
    <w:rsid w:val="00722CCD"/>
    <w:rsid w:val="0072386D"/>
    <w:rsid w:val="00723D95"/>
    <w:rsid w:val="00725F61"/>
    <w:rsid w:val="007262F8"/>
    <w:rsid w:val="007275FE"/>
    <w:rsid w:val="00731822"/>
    <w:rsid w:val="007327C9"/>
    <w:rsid w:val="00732E2C"/>
    <w:rsid w:val="00735F97"/>
    <w:rsid w:val="00736514"/>
    <w:rsid w:val="00736A7D"/>
    <w:rsid w:val="00740237"/>
    <w:rsid w:val="0074331F"/>
    <w:rsid w:val="0074473D"/>
    <w:rsid w:val="00747349"/>
    <w:rsid w:val="00750636"/>
    <w:rsid w:val="007524F9"/>
    <w:rsid w:val="007545A9"/>
    <w:rsid w:val="00757C83"/>
    <w:rsid w:val="00760620"/>
    <w:rsid w:val="007606C9"/>
    <w:rsid w:val="007608BA"/>
    <w:rsid w:val="0076119A"/>
    <w:rsid w:val="007624FB"/>
    <w:rsid w:val="00762D9A"/>
    <w:rsid w:val="007639A6"/>
    <w:rsid w:val="007650DF"/>
    <w:rsid w:val="00766822"/>
    <w:rsid w:val="00770DF7"/>
    <w:rsid w:val="0077233A"/>
    <w:rsid w:val="00772AF7"/>
    <w:rsid w:val="007734B8"/>
    <w:rsid w:val="007771D0"/>
    <w:rsid w:val="00780F0F"/>
    <w:rsid w:val="007817FB"/>
    <w:rsid w:val="00781BEC"/>
    <w:rsid w:val="00782EDB"/>
    <w:rsid w:val="00787C35"/>
    <w:rsid w:val="00790258"/>
    <w:rsid w:val="007909A7"/>
    <w:rsid w:val="0079323F"/>
    <w:rsid w:val="00795042"/>
    <w:rsid w:val="00797A28"/>
    <w:rsid w:val="007A38D5"/>
    <w:rsid w:val="007A4F38"/>
    <w:rsid w:val="007B08E7"/>
    <w:rsid w:val="007B1640"/>
    <w:rsid w:val="007B2AB6"/>
    <w:rsid w:val="007B51C0"/>
    <w:rsid w:val="007B5C72"/>
    <w:rsid w:val="007B5C86"/>
    <w:rsid w:val="007B6910"/>
    <w:rsid w:val="007D16A1"/>
    <w:rsid w:val="007D2B92"/>
    <w:rsid w:val="007D317D"/>
    <w:rsid w:val="007E0187"/>
    <w:rsid w:val="007E0C2B"/>
    <w:rsid w:val="007E184B"/>
    <w:rsid w:val="007E3101"/>
    <w:rsid w:val="007E3228"/>
    <w:rsid w:val="007E356D"/>
    <w:rsid w:val="007E434B"/>
    <w:rsid w:val="007F1734"/>
    <w:rsid w:val="007F36B8"/>
    <w:rsid w:val="007F5F1D"/>
    <w:rsid w:val="00801CA3"/>
    <w:rsid w:val="00802867"/>
    <w:rsid w:val="00802EBE"/>
    <w:rsid w:val="008049D7"/>
    <w:rsid w:val="00805170"/>
    <w:rsid w:val="0081285E"/>
    <w:rsid w:val="0081685D"/>
    <w:rsid w:val="00817494"/>
    <w:rsid w:val="00820B25"/>
    <w:rsid w:val="00823197"/>
    <w:rsid w:val="00823B6D"/>
    <w:rsid w:val="008243B6"/>
    <w:rsid w:val="00831447"/>
    <w:rsid w:val="00833D83"/>
    <w:rsid w:val="00837317"/>
    <w:rsid w:val="0084349B"/>
    <w:rsid w:val="008435EF"/>
    <w:rsid w:val="00843A1E"/>
    <w:rsid w:val="00845E6F"/>
    <w:rsid w:val="00850AFD"/>
    <w:rsid w:val="0086075B"/>
    <w:rsid w:val="008638BC"/>
    <w:rsid w:val="00863F78"/>
    <w:rsid w:val="00866563"/>
    <w:rsid w:val="0086671C"/>
    <w:rsid w:val="00871107"/>
    <w:rsid w:val="00872AEF"/>
    <w:rsid w:val="00874E61"/>
    <w:rsid w:val="00875205"/>
    <w:rsid w:val="00877CDD"/>
    <w:rsid w:val="00882669"/>
    <w:rsid w:val="00897F8F"/>
    <w:rsid w:val="008A2231"/>
    <w:rsid w:val="008A30A3"/>
    <w:rsid w:val="008A4BA9"/>
    <w:rsid w:val="008B30CE"/>
    <w:rsid w:val="008B3A72"/>
    <w:rsid w:val="008B493E"/>
    <w:rsid w:val="008B65B9"/>
    <w:rsid w:val="008C0CF8"/>
    <w:rsid w:val="008C26E2"/>
    <w:rsid w:val="008C719E"/>
    <w:rsid w:val="008C73AC"/>
    <w:rsid w:val="008C7D7D"/>
    <w:rsid w:val="008D1C5B"/>
    <w:rsid w:val="008D2810"/>
    <w:rsid w:val="008D2BCC"/>
    <w:rsid w:val="008D3385"/>
    <w:rsid w:val="008D3BC1"/>
    <w:rsid w:val="008E0573"/>
    <w:rsid w:val="008E2603"/>
    <w:rsid w:val="008E3541"/>
    <w:rsid w:val="008E37AC"/>
    <w:rsid w:val="008E4519"/>
    <w:rsid w:val="008F172B"/>
    <w:rsid w:val="008F4358"/>
    <w:rsid w:val="008F496F"/>
    <w:rsid w:val="008F4F2F"/>
    <w:rsid w:val="008F5698"/>
    <w:rsid w:val="0090279C"/>
    <w:rsid w:val="00903BE0"/>
    <w:rsid w:val="009047E9"/>
    <w:rsid w:val="009062F9"/>
    <w:rsid w:val="0091159E"/>
    <w:rsid w:val="00913CDC"/>
    <w:rsid w:val="00914216"/>
    <w:rsid w:val="0092184D"/>
    <w:rsid w:val="009224CD"/>
    <w:rsid w:val="0093141C"/>
    <w:rsid w:val="00931B91"/>
    <w:rsid w:val="0093655D"/>
    <w:rsid w:val="00937754"/>
    <w:rsid w:val="00937F17"/>
    <w:rsid w:val="0094158C"/>
    <w:rsid w:val="00947D98"/>
    <w:rsid w:val="00951ADE"/>
    <w:rsid w:val="009545B6"/>
    <w:rsid w:val="009671E0"/>
    <w:rsid w:val="00970591"/>
    <w:rsid w:val="00970948"/>
    <w:rsid w:val="0097406A"/>
    <w:rsid w:val="009748D0"/>
    <w:rsid w:val="00976D0A"/>
    <w:rsid w:val="0098088E"/>
    <w:rsid w:val="0098133D"/>
    <w:rsid w:val="009857D0"/>
    <w:rsid w:val="009861A6"/>
    <w:rsid w:val="00991B73"/>
    <w:rsid w:val="00993C5A"/>
    <w:rsid w:val="009A0C89"/>
    <w:rsid w:val="009A0D70"/>
    <w:rsid w:val="009A10C4"/>
    <w:rsid w:val="009A2522"/>
    <w:rsid w:val="009A4CC6"/>
    <w:rsid w:val="009A5EB3"/>
    <w:rsid w:val="009A6FAA"/>
    <w:rsid w:val="009A74D7"/>
    <w:rsid w:val="009A7628"/>
    <w:rsid w:val="009B0365"/>
    <w:rsid w:val="009B1293"/>
    <w:rsid w:val="009B17C1"/>
    <w:rsid w:val="009C361E"/>
    <w:rsid w:val="009C3D9B"/>
    <w:rsid w:val="009C4527"/>
    <w:rsid w:val="009C4AC2"/>
    <w:rsid w:val="009D00BB"/>
    <w:rsid w:val="009D1F96"/>
    <w:rsid w:val="009D3E43"/>
    <w:rsid w:val="009D4241"/>
    <w:rsid w:val="009D42AE"/>
    <w:rsid w:val="009D4C3B"/>
    <w:rsid w:val="009D5CE0"/>
    <w:rsid w:val="009D7183"/>
    <w:rsid w:val="009E0D94"/>
    <w:rsid w:val="009E3299"/>
    <w:rsid w:val="009F088A"/>
    <w:rsid w:val="009F22EB"/>
    <w:rsid w:val="009F2500"/>
    <w:rsid w:val="009F46F1"/>
    <w:rsid w:val="009F6D23"/>
    <w:rsid w:val="009F74DC"/>
    <w:rsid w:val="009F75CA"/>
    <w:rsid w:val="00A06641"/>
    <w:rsid w:val="00A06A55"/>
    <w:rsid w:val="00A11A60"/>
    <w:rsid w:val="00A13BB1"/>
    <w:rsid w:val="00A1459F"/>
    <w:rsid w:val="00A21A8A"/>
    <w:rsid w:val="00A2303E"/>
    <w:rsid w:val="00A245AB"/>
    <w:rsid w:val="00A25213"/>
    <w:rsid w:val="00A25412"/>
    <w:rsid w:val="00A26AD2"/>
    <w:rsid w:val="00A340D3"/>
    <w:rsid w:val="00A341FC"/>
    <w:rsid w:val="00A37C3A"/>
    <w:rsid w:val="00A42E58"/>
    <w:rsid w:val="00A4374C"/>
    <w:rsid w:val="00A43B15"/>
    <w:rsid w:val="00A43BCB"/>
    <w:rsid w:val="00A45F9A"/>
    <w:rsid w:val="00A4785F"/>
    <w:rsid w:val="00A55B12"/>
    <w:rsid w:val="00A560DF"/>
    <w:rsid w:val="00A57D4C"/>
    <w:rsid w:val="00A57E2C"/>
    <w:rsid w:val="00A612C5"/>
    <w:rsid w:val="00A64D24"/>
    <w:rsid w:val="00A65A51"/>
    <w:rsid w:val="00A677B0"/>
    <w:rsid w:val="00A7367E"/>
    <w:rsid w:val="00A76A67"/>
    <w:rsid w:val="00A80824"/>
    <w:rsid w:val="00A829BE"/>
    <w:rsid w:val="00A835DF"/>
    <w:rsid w:val="00A852BB"/>
    <w:rsid w:val="00A87B47"/>
    <w:rsid w:val="00A93D81"/>
    <w:rsid w:val="00A97A5A"/>
    <w:rsid w:val="00AA459C"/>
    <w:rsid w:val="00AA6026"/>
    <w:rsid w:val="00AA7E2F"/>
    <w:rsid w:val="00AB186E"/>
    <w:rsid w:val="00AB36B9"/>
    <w:rsid w:val="00AB3E42"/>
    <w:rsid w:val="00AB60F4"/>
    <w:rsid w:val="00AB724D"/>
    <w:rsid w:val="00AB7753"/>
    <w:rsid w:val="00AC00C5"/>
    <w:rsid w:val="00AC2467"/>
    <w:rsid w:val="00AC793C"/>
    <w:rsid w:val="00AD022C"/>
    <w:rsid w:val="00AD1F1C"/>
    <w:rsid w:val="00AE072E"/>
    <w:rsid w:val="00AE0F3B"/>
    <w:rsid w:val="00AE14F9"/>
    <w:rsid w:val="00AE2CB7"/>
    <w:rsid w:val="00AE3B02"/>
    <w:rsid w:val="00AE457B"/>
    <w:rsid w:val="00AF0437"/>
    <w:rsid w:val="00AF227A"/>
    <w:rsid w:val="00AF28CA"/>
    <w:rsid w:val="00AF7C13"/>
    <w:rsid w:val="00B00F53"/>
    <w:rsid w:val="00B0210D"/>
    <w:rsid w:val="00B02647"/>
    <w:rsid w:val="00B03DD0"/>
    <w:rsid w:val="00B04EA7"/>
    <w:rsid w:val="00B12B60"/>
    <w:rsid w:val="00B167DE"/>
    <w:rsid w:val="00B24EFD"/>
    <w:rsid w:val="00B308D7"/>
    <w:rsid w:val="00B33C19"/>
    <w:rsid w:val="00B340A6"/>
    <w:rsid w:val="00B377AB"/>
    <w:rsid w:val="00B4056E"/>
    <w:rsid w:val="00B4705E"/>
    <w:rsid w:val="00B4707F"/>
    <w:rsid w:val="00B51EC2"/>
    <w:rsid w:val="00B53FCD"/>
    <w:rsid w:val="00B54BF9"/>
    <w:rsid w:val="00B562E1"/>
    <w:rsid w:val="00B573D1"/>
    <w:rsid w:val="00B62CF8"/>
    <w:rsid w:val="00B63F85"/>
    <w:rsid w:val="00B641F7"/>
    <w:rsid w:val="00B64B2A"/>
    <w:rsid w:val="00B7334D"/>
    <w:rsid w:val="00B75770"/>
    <w:rsid w:val="00B81071"/>
    <w:rsid w:val="00B83274"/>
    <w:rsid w:val="00B9766E"/>
    <w:rsid w:val="00BA12CD"/>
    <w:rsid w:val="00BA639E"/>
    <w:rsid w:val="00BB0AE1"/>
    <w:rsid w:val="00BB3CD9"/>
    <w:rsid w:val="00BB5FF4"/>
    <w:rsid w:val="00BB74B8"/>
    <w:rsid w:val="00BC0FA6"/>
    <w:rsid w:val="00BD1D52"/>
    <w:rsid w:val="00BD7927"/>
    <w:rsid w:val="00BE30D3"/>
    <w:rsid w:val="00BE323A"/>
    <w:rsid w:val="00BE7668"/>
    <w:rsid w:val="00BF59CE"/>
    <w:rsid w:val="00C00DC5"/>
    <w:rsid w:val="00C037F3"/>
    <w:rsid w:val="00C04BAF"/>
    <w:rsid w:val="00C109CB"/>
    <w:rsid w:val="00C1472B"/>
    <w:rsid w:val="00C148C7"/>
    <w:rsid w:val="00C16428"/>
    <w:rsid w:val="00C17977"/>
    <w:rsid w:val="00C17DE6"/>
    <w:rsid w:val="00C21753"/>
    <w:rsid w:val="00C23DF6"/>
    <w:rsid w:val="00C30668"/>
    <w:rsid w:val="00C32A02"/>
    <w:rsid w:val="00C32AB9"/>
    <w:rsid w:val="00C3629D"/>
    <w:rsid w:val="00C36328"/>
    <w:rsid w:val="00C37FBF"/>
    <w:rsid w:val="00C40026"/>
    <w:rsid w:val="00C403DF"/>
    <w:rsid w:val="00C40B3E"/>
    <w:rsid w:val="00C41F1E"/>
    <w:rsid w:val="00C42515"/>
    <w:rsid w:val="00C427E6"/>
    <w:rsid w:val="00C43968"/>
    <w:rsid w:val="00C43AA4"/>
    <w:rsid w:val="00C44391"/>
    <w:rsid w:val="00C44F7B"/>
    <w:rsid w:val="00C45E69"/>
    <w:rsid w:val="00C46F71"/>
    <w:rsid w:val="00C51FCB"/>
    <w:rsid w:val="00C5353A"/>
    <w:rsid w:val="00C621DD"/>
    <w:rsid w:val="00C625DF"/>
    <w:rsid w:val="00C666A6"/>
    <w:rsid w:val="00C66C43"/>
    <w:rsid w:val="00C70ED2"/>
    <w:rsid w:val="00C74A88"/>
    <w:rsid w:val="00C761A2"/>
    <w:rsid w:val="00C87291"/>
    <w:rsid w:val="00C91DA3"/>
    <w:rsid w:val="00C97ACA"/>
    <w:rsid w:val="00C97F7D"/>
    <w:rsid w:val="00CA2EFE"/>
    <w:rsid w:val="00CA3B68"/>
    <w:rsid w:val="00CA4E3A"/>
    <w:rsid w:val="00CA6E88"/>
    <w:rsid w:val="00CA73CC"/>
    <w:rsid w:val="00CA7502"/>
    <w:rsid w:val="00CB1279"/>
    <w:rsid w:val="00CB198B"/>
    <w:rsid w:val="00CB2480"/>
    <w:rsid w:val="00CB6A66"/>
    <w:rsid w:val="00CC0614"/>
    <w:rsid w:val="00CC07CB"/>
    <w:rsid w:val="00CC0923"/>
    <w:rsid w:val="00CC5CFE"/>
    <w:rsid w:val="00CD2300"/>
    <w:rsid w:val="00CD42F2"/>
    <w:rsid w:val="00CE237C"/>
    <w:rsid w:val="00CE3DBB"/>
    <w:rsid w:val="00CE53EA"/>
    <w:rsid w:val="00CE5837"/>
    <w:rsid w:val="00CF059B"/>
    <w:rsid w:val="00CF71A4"/>
    <w:rsid w:val="00D030A0"/>
    <w:rsid w:val="00D046D9"/>
    <w:rsid w:val="00D054F8"/>
    <w:rsid w:val="00D06CA9"/>
    <w:rsid w:val="00D20570"/>
    <w:rsid w:val="00D2253A"/>
    <w:rsid w:val="00D30ECC"/>
    <w:rsid w:val="00D3135E"/>
    <w:rsid w:val="00D320FB"/>
    <w:rsid w:val="00D334ED"/>
    <w:rsid w:val="00D33E3B"/>
    <w:rsid w:val="00D36739"/>
    <w:rsid w:val="00D36ACF"/>
    <w:rsid w:val="00D41793"/>
    <w:rsid w:val="00D46BD9"/>
    <w:rsid w:val="00D4729F"/>
    <w:rsid w:val="00D47FFB"/>
    <w:rsid w:val="00D51969"/>
    <w:rsid w:val="00D625A3"/>
    <w:rsid w:val="00D670A8"/>
    <w:rsid w:val="00D674B1"/>
    <w:rsid w:val="00D71880"/>
    <w:rsid w:val="00D7521D"/>
    <w:rsid w:val="00D77C79"/>
    <w:rsid w:val="00D80348"/>
    <w:rsid w:val="00D82DF6"/>
    <w:rsid w:val="00D91595"/>
    <w:rsid w:val="00DB07BF"/>
    <w:rsid w:val="00DB1123"/>
    <w:rsid w:val="00DB11CA"/>
    <w:rsid w:val="00DB7EF9"/>
    <w:rsid w:val="00DC08A8"/>
    <w:rsid w:val="00DD402B"/>
    <w:rsid w:val="00DD46E2"/>
    <w:rsid w:val="00DD49A6"/>
    <w:rsid w:val="00DD5D92"/>
    <w:rsid w:val="00DE1DC7"/>
    <w:rsid w:val="00DE69EF"/>
    <w:rsid w:val="00DE6ECA"/>
    <w:rsid w:val="00DF0201"/>
    <w:rsid w:val="00DF1902"/>
    <w:rsid w:val="00DF1EAD"/>
    <w:rsid w:val="00DF2B78"/>
    <w:rsid w:val="00DF5A37"/>
    <w:rsid w:val="00DF66ED"/>
    <w:rsid w:val="00E0018F"/>
    <w:rsid w:val="00E003E8"/>
    <w:rsid w:val="00E1171E"/>
    <w:rsid w:val="00E1301C"/>
    <w:rsid w:val="00E1341B"/>
    <w:rsid w:val="00E13B49"/>
    <w:rsid w:val="00E200A5"/>
    <w:rsid w:val="00E2519E"/>
    <w:rsid w:val="00E26180"/>
    <w:rsid w:val="00E3298F"/>
    <w:rsid w:val="00E33C4A"/>
    <w:rsid w:val="00E34A02"/>
    <w:rsid w:val="00E37838"/>
    <w:rsid w:val="00E41168"/>
    <w:rsid w:val="00E41291"/>
    <w:rsid w:val="00E42C07"/>
    <w:rsid w:val="00E433EB"/>
    <w:rsid w:val="00E4526D"/>
    <w:rsid w:val="00E5330C"/>
    <w:rsid w:val="00E549EC"/>
    <w:rsid w:val="00E60B94"/>
    <w:rsid w:val="00E61CD9"/>
    <w:rsid w:val="00E62069"/>
    <w:rsid w:val="00E65711"/>
    <w:rsid w:val="00E675ED"/>
    <w:rsid w:val="00E67C5F"/>
    <w:rsid w:val="00E712D4"/>
    <w:rsid w:val="00E719FC"/>
    <w:rsid w:val="00E71B94"/>
    <w:rsid w:val="00E71E11"/>
    <w:rsid w:val="00E73B38"/>
    <w:rsid w:val="00E747A6"/>
    <w:rsid w:val="00E75C65"/>
    <w:rsid w:val="00E7636D"/>
    <w:rsid w:val="00E829D6"/>
    <w:rsid w:val="00E842CD"/>
    <w:rsid w:val="00E87B6E"/>
    <w:rsid w:val="00E909D4"/>
    <w:rsid w:val="00E926F8"/>
    <w:rsid w:val="00E953E7"/>
    <w:rsid w:val="00E95580"/>
    <w:rsid w:val="00EA07C4"/>
    <w:rsid w:val="00EA2C55"/>
    <w:rsid w:val="00EA37C9"/>
    <w:rsid w:val="00EA50C2"/>
    <w:rsid w:val="00EA7475"/>
    <w:rsid w:val="00EA79AE"/>
    <w:rsid w:val="00EB234E"/>
    <w:rsid w:val="00EB355D"/>
    <w:rsid w:val="00EB3ADF"/>
    <w:rsid w:val="00EB5964"/>
    <w:rsid w:val="00EB630F"/>
    <w:rsid w:val="00EB6B5B"/>
    <w:rsid w:val="00EB6C4D"/>
    <w:rsid w:val="00EB72F7"/>
    <w:rsid w:val="00EB7BD8"/>
    <w:rsid w:val="00EC10C8"/>
    <w:rsid w:val="00EC4EFA"/>
    <w:rsid w:val="00EC57F9"/>
    <w:rsid w:val="00EC663E"/>
    <w:rsid w:val="00ED130E"/>
    <w:rsid w:val="00ED1A0D"/>
    <w:rsid w:val="00ED3E16"/>
    <w:rsid w:val="00ED3F26"/>
    <w:rsid w:val="00ED4180"/>
    <w:rsid w:val="00ED5FE7"/>
    <w:rsid w:val="00EE092F"/>
    <w:rsid w:val="00EE0B70"/>
    <w:rsid w:val="00EE323D"/>
    <w:rsid w:val="00EE5C66"/>
    <w:rsid w:val="00EE68A3"/>
    <w:rsid w:val="00EF4166"/>
    <w:rsid w:val="00F0096B"/>
    <w:rsid w:val="00F01986"/>
    <w:rsid w:val="00F01CE8"/>
    <w:rsid w:val="00F03E92"/>
    <w:rsid w:val="00F06D7E"/>
    <w:rsid w:val="00F13587"/>
    <w:rsid w:val="00F173DA"/>
    <w:rsid w:val="00F17DE8"/>
    <w:rsid w:val="00F263D0"/>
    <w:rsid w:val="00F2798B"/>
    <w:rsid w:val="00F30A5F"/>
    <w:rsid w:val="00F31C24"/>
    <w:rsid w:val="00F431DF"/>
    <w:rsid w:val="00F45AE2"/>
    <w:rsid w:val="00F468A5"/>
    <w:rsid w:val="00F511BA"/>
    <w:rsid w:val="00F51E90"/>
    <w:rsid w:val="00F52884"/>
    <w:rsid w:val="00F56CA0"/>
    <w:rsid w:val="00F61EBF"/>
    <w:rsid w:val="00F62E70"/>
    <w:rsid w:val="00F62E82"/>
    <w:rsid w:val="00F633CD"/>
    <w:rsid w:val="00F64286"/>
    <w:rsid w:val="00F67E99"/>
    <w:rsid w:val="00F70A2B"/>
    <w:rsid w:val="00F74E49"/>
    <w:rsid w:val="00F757D0"/>
    <w:rsid w:val="00F765C9"/>
    <w:rsid w:val="00F76C75"/>
    <w:rsid w:val="00F76CFD"/>
    <w:rsid w:val="00F7727A"/>
    <w:rsid w:val="00F80C8B"/>
    <w:rsid w:val="00F8128D"/>
    <w:rsid w:val="00F821AF"/>
    <w:rsid w:val="00F85927"/>
    <w:rsid w:val="00F8784D"/>
    <w:rsid w:val="00F91184"/>
    <w:rsid w:val="00F93A8A"/>
    <w:rsid w:val="00F9509B"/>
    <w:rsid w:val="00F96029"/>
    <w:rsid w:val="00F96C12"/>
    <w:rsid w:val="00FB04E1"/>
    <w:rsid w:val="00FB1112"/>
    <w:rsid w:val="00FB3C09"/>
    <w:rsid w:val="00FC0E1C"/>
    <w:rsid w:val="00FC2487"/>
    <w:rsid w:val="00FC3E71"/>
    <w:rsid w:val="00FC54B0"/>
    <w:rsid w:val="00FC61EA"/>
    <w:rsid w:val="00FC7708"/>
    <w:rsid w:val="00FC778E"/>
    <w:rsid w:val="00FD026A"/>
    <w:rsid w:val="00FD0816"/>
    <w:rsid w:val="00FD09EA"/>
    <w:rsid w:val="00FD5FD6"/>
    <w:rsid w:val="00FD60AA"/>
    <w:rsid w:val="00FD64F1"/>
    <w:rsid w:val="00FE228A"/>
    <w:rsid w:val="00FE32E0"/>
    <w:rsid w:val="00FE57F9"/>
    <w:rsid w:val="00FE6C8C"/>
    <w:rsid w:val="00FE738B"/>
    <w:rsid w:val="00FE7E23"/>
    <w:rsid w:val="00FF0300"/>
    <w:rsid w:val="00FF302F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07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F8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9"/>
    <w:qFormat/>
    <w:rsid w:val="00897F8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6E492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2DB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2A2DB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A2DBB"/>
    <w:rPr>
      <w:rFonts w:ascii="Cambria" w:hAnsi="Cambria" w:cs="Times New Roman"/>
      <w:b/>
      <w:bCs/>
      <w:sz w:val="26"/>
      <w:szCs w:val="26"/>
    </w:rPr>
  </w:style>
  <w:style w:type="paragraph" w:styleId="a3">
    <w:name w:val="Title"/>
    <w:basedOn w:val="a"/>
    <w:link w:val="a4"/>
    <w:uiPriority w:val="99"/>
    <w:qFormat/>
    <w:rsid w:val="00897F8F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2A2DBB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897F8F"/>
    <w:pPr>
      <w:spacing w:line="360" w:lineRule="auto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2A2DBB"/>
    <w:rPr>
      <w:rFonts w:cs="Times New Roman"/>
      <w:sz w:val="24"/>
      <w:szCs w:val="24"/>
    </w:rPr>
  </w:style>
  <w:style w:type="character" w:customStyle="1" w:styleId="11">
    <w:name w:val="Основной шрифт абзаца1"/>
    <w:uiPriority w:val="99"/>
    <w:semiHidden/>
    <w:rsid w:val="00355102"/>
    <w:rPr>
      <w:sz w:val="20"/>
    </w:rPr>
  </w:style>
  <w:style w:type="paragraph" w:styleId="a7">
    <w:name w:val="No Spacing"/>
    <w:uiPriority w:val="99"/>
    <w:qFormat/>
    <w:rsid w:val="00355102"/>
    <w:rPr>
      <w:rFonts w:ascii="Calibri" w:hAnsi="Calibri"/>
      <w:lang w:eastAsia="en-US"/>
    </w:rPr>
  </w:style>
  <w:style w:type="paragraph" w:styleId="a8">
    <w:name w:val="Balloon Text"/>
    <w:basedOn w:val="a"/>
    <w:link w:val="a9"/>
    <w:uiPriority w:val="99"/>
    <w:semiHidden/>
    <w:rsid w:val="00410FE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A2DBB"/>
    <w:rPr>
      <w:rFonts w:cs="Times New Roman"/>
      <w:sz w:val="2"/>
    </w:rPr>
  </w:style>
  <w:style w:type="paragraph" w:customStyle="1" w:styleId="aa">
    <w:name w:val="ФИО"/>
    <w:basedOn w:val="a"/>
    <w:uiPriority w:val="99"/>
    <w:rsid w:val="00EE5C66"/>
    <w:pPr>
      <w:spacing w:after="180"/>
      <w:ind w:left="5670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DB07BF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A2DBB"/>
    <w:rPr>
      <w:rFonts w:cs="Times New Roman"/>
      <w:sz w:val="24"/>
      <w:szCs w:val="24"/>
    </w:rPr>
  </w:style>
  <w:style w:type="character" w:styleId="ad">
    <w:name w:val="page number"/>
    <w:basedOn w:val="a0"/>
    <w:uiPriority w:val="99"/>
    <w:rsid w:val="00DB07BF"/>
    <w:rPr>
      <w:rFonts w:cs="Times New Roman"/>
    </w:rPr>
  </w:style>
  <w:style w:type="table" w:styleId="ae">
    <w:name w:val="Table Grid"/>
    <w:basedOn w:val="a1"/>
    <w:uiPriority w:val="99"/>
    <w:rsid w:val="00C97F7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rsid w:val="006E492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2A2DBB"/>
    <w:rPr>
      <w:rFonts w:cs="Times New Roman"/>
      <w:sz w:val="24"/>
      <w:szCs w:val="24"/>
    </w:rPr>
  </w:style>
  <w:style w:type="paragraph" w:styleId="af">
    <w:name w:val="caption"/>
    <w:basedOn w:val="a"/>
    <w:next w:val="a"/>
    <w:uiPriority w:val="99"/>
    <w:qFormat/>
    <w:rsid w:val="006E492C"/>
    <w:pPr>
      <w:jc w:val="center"/>
    </w:pPr>
    <w:rPr>
      <w:szCs w:val="20"/>
    </w:rPr>
  </w:style>
  <w:style w:type="paragraph" w:customStyle="1" w:styleId="serg1">
    <w:name w:val="serg1"/>
    <w:basedOn w:val="a"/>
    <w:uiPriority w:val="99"/>
    <w:rsid w:val="0038591B"/>
    <w:pPr>
      <w:widowControl w:val="0"/>
      <w:suppressAutoHyphens/>
      <w:ind w:firstLine="709"/>
      <w:jc w:val="both"/>
    </w:pPr>
    <w:rPr>
      <w:sz w:val="28"/>
    </w:rPr>
  </w:style>
  <w:style w:type="paragraph" w:styleId="af0">
    <w:name w:val="Body Text Indent"/>
    <w:basedOn w:val="a"/>
    <w:link w:val="af1"/>
    <w:uiPriority w:val="99"/>
    <w:rsid w:val="00F511BA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locked/>
    <w:rsid w:val="002A2DBB"/>
    <w:rPr>
      <w:rFonts w:cs="Times New Roman"/>
      <w:sz w:val="24"/>
      <w:szCs w:val="24"/>
    </w:rPr>
  </w:style>
  <w:style w:type="paragraph" w:styleId="af2">
    <w:name w:val="header"/>
    <w:basedOn w:val="a"/>
    <w:link w:val="af3"/>
    <w:uiPriority w:val="99"/>
    <w:rsid w:val="009A4CC6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locked/>
    <w:rsid w:val="002A2DBB"/>
    <w:rPr>
      <w:rFonts w:cs="Times New Roman"/>
      <w:sz w:val="24"/>
      <w:szCs w:val="24"/>
    </w:rPr>
  </w:style>
  <w:style w:type="paragraph" w:styleId="af4">
    <w:name w:val="List Paragraph"/>
    <w:basedOn w:val="a"/>
    <w:uiPriority w:val="34"/>
    <w:qFormat/>
    <w:rsid w:val="00F13587"/>
    <w:pPr>
      <w:ind w:left="720"/>
      <w:contextualSpacing/>
    </w:pPr>
  </w:style>
  <w:style w:type="paragraph" w:styleId="af5">
    <w:name w:val="Document Map"/>
    <w:basedOn w:val="a"/>
    <w:link w:val="af6"/>
    <w:uiPriority w:val="99"/>
    <w:semiHidden/>
    <w:unhideWhenUsed/>
    <w:rsid w:val="004C01D0"/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4C01D0"/>
    <w:rPr>
      <w:rFonts w:ascii="Tahoma" w:hAnsi="Tahoma" w:cs="Tahoma"/>
      <w:sz w:val="16"/>
      <w:szCs w:val="16"/>
    </w:rPr>
  </w:style>
  <w:style w:type="character" w:styleId="af7">
    <w:name w:val="Hyperlink"/>
    <w:basedOn w:val="a0"/>
    <w:uiPriority w:val="99"/>
    <w:semiHidden/>
    <w:unhideWhenUsed/>
    <w:rsid w:val="00DF2B78"/>
    <w:rPr>
      <w:strike w:val="0"/>
      <w:dstrike w:val="0"/>
      <w:color w:val="4E4E4E"/>
      <w:u w:val="none"/>
      <w:effect w:val="none"/>
    </w:rPr>
  </w:style>
  <w:style w:type="paragraph" w:customStyle="1" w:styleId="af8">
    <w:name w:val="Текст таблица"/>
    <w:basedOn w:val="a"/>
    <w:rsid w:val="00414D3B"/>
    <w:pPr>
      <w:numPr>
        <w:ilvl w:val="12"/>
      </w:numPr>
      <w:spacing w:before="60"/>
    </w:pPr>
    <w:rPr>
      <w:rFonts w:eastAsia="Calibri"/>
      <w:sz w:val="22"/>
      <w:szCs w:val="22"/>
    </w:rPr>
  </w:style>
  <w:style w:type="paragraph" w:styleId="af9">
    <w:name w:val="footnote text"/>
    <w:basedOn w:val="a"/>
    <w:link w:val="afa"/>
    <w:uiPriority w:val="99"/>
    <w:semiHidden/>
    <w:unhideWhenUsed/>
    <w:rsid w:val="001B5984"/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sid w:val="001B5984"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sid w:val="001B5984"/>
    <w:rPr>
      <w:vertAlign w:val="superscript"/>
    </w:rPr>
  </w:style>
  <w:style w:type="character" w:styleId="afc">
    <w:name w:val="Intense Emphasis"/>
    <w:basedOn w:val="a0"/>
    <w:uiPriority w:val="21"/>
    <w:qFormat/>
    <w:rsid w:val="00CB198B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07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F8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9"/>
    <w:qFormat/>
    <w:rsid w:val="00897F8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6E492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2DB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2A2DB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A2DBB"/>
    <w:rPr>
      <w:rFonts w:ascii="Cambria" w:hAnsi="Cambria" w:cs="Times New Roman"/>
      <w:b/>
      <w:bCs/>
      <w:sz w:val="26"/>
      <w:szCs w:val="26"/>
    </w:rPr>
  </w:style>
  <w:style w:type="paragraph" w:styleId="a3">
    <w:name w:val="Title"/>
    <w:basedOn w:val="a"/>
    <w:link w:val="a4"/>
    <w:uiPriority w:val="99"/>
    <w:qFormat/>
    <w:rsid w:val="00897F8F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2A2DBB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897F8F"/>
    <w:pPr>
      <w:spacing w:line="360" w:lineRule="auto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2A2DBB"/>
    <w:rPr>
      <w:rFonts w:cs="Times New Roman"/>
      <w:sz w:val="24"/>
      <w:szCs w:val="24"/>
    </w:rPr>
  </w:style>
  <w:style w:type="character" w:customStyle="1" w:styleId="11">
    <w:name w:val="Основной шрифт абзаца1"/>
    <w:uiPriority w:val="99"/>
    <w:semiHidden/>
    <w:rsid w:val="00355102"/>
    <w:rPr>
      <w:sz w:val="20"/>
    </w:rPr>
  </w:style>
  <w:style w:type="paragraph" w:styleId="a7">
    <w:name w:val="No Spacing"/>
    <w:uiPriority w:val="99"/>
    <w:qFormat/>
    <w:rsid w:val="00355102"/>
    <w:rPr>
      <w:rFonts w:ascii="Calibri" w:hAnsi="Calibri"/>
      <w:lang w:eastAsia="en-US"/>
    </w:rPr>
  </w:style>
  <w:style w:type="paragraph" w:styleId="a8">
    <w:name w:val="Balloon Text"/>
    <w:basedOn w:val="a"/>
    <w:link w:val="a9"/>
    <w:uiPriority w:val="99"/>
    <w:semiHidden/>
    <w:rsid w:val="00410FE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A2DBB"/>
    <w:rPr>
      <w:rFonts w:cs="Times New Roman"/>
      <w:sz w:val="2"/>
    </w:rPr>
  </w:style>
  <w:style w:type="paragraph" w:customStyle="1" w:styleId="aa">
    <w:name w:val="ФИО"/>
    <w:basedOn w:val="a"/>
    <w:uiPriority w:val="99"/>
    <w:rsid w:val="00EE5C66"/>
    <w:pPr>
      <w:spacing w:after="180"/>
      <w:ind w:left="5670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DB07BF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A2DBB"/>
    <w:rPr>
      <w:rFonts w:cs="Times New Roman"/>
      <w:sz w:val="24"/>
      <w:szCs w:val="24"/>
    </w:rPr>
  </w:style>
  <w:style w:type="character" w:styleId="ad">
    <w:name w:val="page number"/>
    <w:basedOn w:val="a0"/>
    <w:uiPriority w:val="99"/>
    <w:rsid w:val="00DB07BF"/>
    <w:rPr>
      <w:rFonts w:cs="Times New Roman"/>
    </w:rPr>
  </w:style>
  <w:style w:type="table" w:styleId="ae">
    <w:name w:val="Table Grid"/>
    <w:basedOn w:val="a1"/>
    <w:uiPriority w:val="99"/>
    <w:rsid w:val="00C97F7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rsid w:val="006E492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2A2DBB"/>
    <w:rPr>
      <w:rFonts w:cs="Times New Roman"/>
      <w:sz w:val="24"/>
      <w:szCs w:val="24"/>
    </w:rPr>
  </w:style>
  <w:style w:type="paragraph" w:styleId="af">
    <w:name w:val="caption"/>
    <w:basedOn w:val="a"/>
    <w:next w:val="a"/>
    <w:uiPriority w:val="99"/>
    <w:qFormat/>
    <w:rsid w:val="006E492C"/>
    <w:pPr>
      <w:jc w:val="center"/>
    </w:pPr>
    <w:rPr>
      <w:szCs w:val="20"/>
    </w:rPr>
  </w:style>
  <w:style w:type="paragraph" w:customStyle="1" w:styleId="serg1">
    <w:name w:val="serg1"/>
    <w:basedOn w:val="a"/>
    <w:uiPriority w:val="99"/>
    <w:rsid w:val="0038591B"/>
    <w:pPr>
      <w:widowControl w:val="0"/>
      <w:suppressAutoHyphens/>
      <w:ind w:firstLine="709"/>
      <w:jc w:val="both"/>
    </w:pPr>
    <w:rPr>
      <w:sz w:val="28"/>
    </w:rPr>
  </w:style>
  <w:style w:type="paragraph" w:styleId="af0">
    <w:name w:val="Body Text Indent"/>
    <w:basedOn w:val="a"/>
    <w:link w:val="af1"/>
    <w:uiPriority w:val="99"/>
    <w:rsid w:val="00F511BA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locked/>
    <w:rsid w:val="002A2DBB"/>
    <w:rPr>
      <w:rFonts w:cs="Times New Roman"/>
      <w:sz w:val="24"/>
      <w:szCs w:val="24"/>
    </w:rPr>
  </w:style>
  <w:style w:type="paragraph" w:styleId="af2">
    <w:name w:val="header"/>
    <w:basedOn w:val="a"/>
    <w:link w:val="af3"/>
    <w:uiPriority w:val="99"/>
    <w:rsid w:val="009A4CC6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locked/>
    <w:rsid w:val="002A2DBB"/>
    <w:rPr>
      <w:rFonts w:cs="Times New Roman"/>
      <w:sz w:val="24"/>
      <w:szCs w:val="24"/>
    </w:rPr>
  </w:style>
  <w:style w:type="paragraph" w:styleId="af4">
    <w:name w:val="List Paragraph"/>
    <w:basedOn w:val="a"/>
    <w:uiPriority w:val="34"/>
    <w:qFormat/>
    <w:rsid w:val="00F13587"/>
    <w:pPr>
      <w:ind w:left="720"/>
      <w:contextualSpacing/>
    </w:pPr>
  </w:style>
  <w:style w:type="paragraph" w:styleId="af5">
    <w:name w:val="Document Map"/>
    <w:basedOn w:val="a"/>
    <w:link w:val="af6"/>
    <w:uiPriority w:val="99"/>
    <w:semiHidden/>
    <w:unhideWhenUsed/>
    <w:rsid w:val="004C01D0"/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4C01D0"/>
    <w:rPr>
      <w:rFonts w:ascii="Tahoma" w:hAnsi="Tahoma" w:cs="Tahoma"/>
      <w:sz w:val="16"/>
      <w:szCs w:val="16"/>
    </w:rPr>
  </w:style>
  <w:style w:type="character" w:styleId="af7">
    <w:name w:val="Hyperlink"/>
    <w:basedOn w:val="a0"/>
    <w:uiPriority w:val="99"/>
    <w:semiHidden/>
    <w:unhideWhenUsed/>
    <w:rsid w:val="00DF2B78"/>
    <w:rPr>
      <w:strike w:val="0"/>
      <w:dstrike w:val="0"/>
      <w:color w:val="4E4E4E"/>
      <w:u w:val="none"/>
      <w:effect w:val="none"/>
    </w:rPr>
  </w:style>
  <w:style w:type="paragraph" w:customStyle="1" w:styleId="af8">
    <w:name w:val="Текст таблица"/>
    <w:basedOn w:val="a"/>
    <w:rsid w:val="00414D3B"/>
    <w:pPr>
      <w:numPr>
        <w:ilvl w:val="12"/>
      </w:numPr>
      <w:spacing w:before="60"/>
    </w:pPr>
    <w:rPr>
      <w:rFonts w:eastAsia="Calibri"/>
      <w:sz w:val="22"/>
      <w:szCs w:val="22"/>
    </w:rPr>
  </w:style>
  <w:style w:type="paragraph" w:styleId="af9">
    <w:name w:val="footnote text"/>
    <w:basedOn w:val="a"/>
    <w:link w:val="afa"/>
    <w:uiPriority w:val="99"/>
    <w:semiHidden/>
    <w:unhideWhenUsed/>
    <w:rsid w:val="001B5984"/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sid w:val="001B5984"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sid w:val="001B5984"/>
    <w:rPr>
      <w:vertAlign w:val="superscript"/>
    </w:rPr>
  </w:style>
  <w:style w:type="character" w:styleId="afc">
    <w:name w:val="Intense Emphasis"/>
    <w:basedOn w:val="a0"/>
    <w:uiPriority w:val="21"/>
    <w:qFormat/>
    <w:rsid w:val="00CB198B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4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1D8786-6812-4324-B380-AC1CC379E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1339</Characters>
  <Application>Microsoft Office Word</Application>
  <DocSecurity>4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Программа выступлений семинара-совещания</vt:lpstr>
      <vt:lpstr>Программа выступлений семинара-совещания</vt:lpstr>
    </vt:vector>
  </TitlesOfParts>
  <Company>Arcadia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выступлений семинара-совещания</dc:title>
  <dc:creator>Tat</dc:creator>
  <cp:lastModifiedBy>Квасницкая Оксана Дмитриевна</cp:lastModifiedBy>
  <cp:revision>2</cp:revision>
  <cp:lastPrinted>2016-07-28T14:54:00Z</cp:lastPrinted>
  <dcterms:created xsi:type="dcterms:W3CDTF">2016-08-12T07:13:00Z</dcterms:created>
  <dcterms:modified xsi:type="dcterms:W3CDTF">2016-08-12T07:13:00Z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